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94" w:rsidRPr="00BB5194" w:rsidRDefault="00BB5194" w:rsidP="00BB5194">
      <w:pPr>
        <w:shd w:val="clear" w:color="auto" w:fill="FFFFFF"/>
        <w:spacing w:line="312" w:lineRule="auto"/>
        <w:outlineLvl w:val="1"/>
        <w:rPr>
          <w:rFonts w:ascii="Arial" w:eastAsia="Times New Roman" w:hAnsi="Arial" w:cs="Arial"/>
          <w:b/>
          <w:bCs/>
          <w:kern w:val="36"/>
          <w:sz w:val="30"/>
          <w:szCs w:val="30"/>
          <w:lang w:val="en"/>
        </w:rPr>
      </w:pPr>
      <w:r w:rsidRPr="00BB5194">
        <w:rPr>
          <w:rFonts w:ascii="Arial" w:eastAsia="Times New Roman" w:hAnsi="Arial" w:cs="Arial"/>
          <w:b/>
          <w:bCs/>
          <w:kern w:val="36"/>
          <w:sz w:val="30"/>
          <w:szCs w:val="30"/>
          <w:lang w:val="en"/>
        </w:rPr>
        <w:t>Positions on a Girls' Lacrosse Team</w:t>
      </w:r>
    </w:p>
    <w:p w:rsidR="00BB5194" w:rsidRPr="00BB5194" w:rsidRDefault="00BB5194" w:rsidP="00BB5194">
      <w:pPr>
        <w:shd w:val="clear" w:color="auto" w:fill="FFFFFF"/>
        <w:spacing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By </w:t>
      </w:r>
      <w:hyperlink r:id="rId5" w:history="1">
        <w:r w:rsidRPr="00BB5194">
          <w:rPr>
            <w:rFonts w:ascii="Arial" w:eastAsia="Times New Roman" w:hAnsi="Arial" w:cs="Arial"/>
            <w:b/>
            <w:bCs/>
            <w:sz w:val="18"/>
            <w:szCs w:val="18"/>
            <w:u w:val="single"/>
            <w:lang w:val="en"/>
          </w:rPr>
          <w:t>National Alliance for Youth Sports</w:t>
        </w:r>
      </w:hyperlink>
      <w:r w:rsidRPr="00BB5194">
        <w:rPr>
          <w:rFonts w:ascii="Arial" w:eastAsia="Times New Roman" w:hAnsi="Arial" w:cs="Arial"/>
          <w:sz w:val="18"/>
          <w:szCs w:val="18"/>
          <w:lang w:val="en"/>
        </w:rPr>
        <w:t xml:space="preserve"> and </w:t>
      </w:r>
      <w:hyperlink r:id="rId6" w:history="1">
        <w:r w:rsidRPr="00BB5194">
          <w:rPr>
            <w:rFonts w:ascii="Arial" w:eastAsia="Times New Roman" w:hAnsi="Arial" w:cs="Arial"/>
            <w:b/>
            <w:bCs/>
            <w:sz w:val="18"/>
            <w:szCs w:val="18"/>
            <w:u w:val="single"/>
            <w:lang w:val="en"/>
          </w:rPr>
          <w:t>Greg Bach</w:t>
        </w:r>
      </w:hyperlink>
      <w:r w:rsidRPr="00BB5194">
        <w:rPr>
          <w:rFonts w:ascii="Arial" w:eastAsia="Times New Roman" w:hAnsi="Arial" w:cs="Arial"/>
          <w:sz w:val="18"/>
          <w:szCs w:val="18"/>
          <w:lang w:val="en"/>
        </w:rPr>
        <w:t xml:space="preserve"> </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One of the significant differences between girls' and boys' lacrosse is that more players take the field in a regulation game on a girls' team. The following are the positions in the girls' game and the responsibilities that go along with them. </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Goalie</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The primary role of this position is keeping balls out of the net. A goalie must be quick on her feet and willing to go after loose balls around the crease area. The more confident your goalie is, the more effective she'll be at turning away the different types of shots she'll face.</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Point</w:t>
      </w:r>
      <w:r w:rsidRPr="00611A12">
        <w:rPr>
          <w:rFonts w:ascii="Arial" w:eastAsia="Times New Roman" w:hAnsi="Arial" w:cs="Arial"/>
          <w:b/>
          <w:bCs/>
          <w:lang w:val="en"/>
        </w:rPr>
        <w:t xml:space="preserve"> (*LOW DEFENSE)</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After the goaltender position, point is the most defensive-oriented position on the field. The player handling this position works closely with the goalie, communicating what the opponent is doing and orchestrating where players need to be on the field to counter the attack.</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Your point player must be a good communicator to help prevent defensive breakdowns from occurring. Because the point player doesn't stray far from the net, she's often in position to intercept passes to the middle of the field while defending an attack.</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Cover point</w:t>
      </w:r>
      <w:r w:rsidRPr="00611A12">
        <w:rPr>
          <w:rFonts w:ascii="Arial" w:eastAsia="Times New Roman" w:hAnsi="Arial" w:cs="Arial"/>
          <w:b/>
          <w:bCs/>
          <w:lang w:val="en"/>
        </w:rPr>
        <w:t xml:space="preserve"> (*LOW DEFENSE)</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This player's main task is to cover the opposition's second home</w:t>
      </w:r>
      <w:r w:rsidRPr="00611A12">
        <w:rPr>
          <w:rFonts w:ascii="Arial" w:eastAsia="Times New Roman" w:hAnsi="Arial" w:cs="Arial"/>
          <w:sz w:val="18"/>
          <w:szCs w:val="18"/>
          <w:lang w:val="en"/>
        </w:rPr>
        <w:t xml:space="preserve"> (*LOW ATTACK)</w:t>
      </w:r>
      <w:r w:rsidRPr="00BB5194">
        <w:rPr>
          <w:rFonts w:ascii="Arial" w:eastAsia="Times New Roman" w:hAnsi="Arial" w:cs="Arial"/>
          <w:sz w:val="18"/>
          <w:szCs w:val="18"/>
          <w:lang w:val="en"/>
        </w:rPr>
        <w:t>. Good footwork is an asset for excelling in this position because the player must stick with the opponent to deny passes and shots on goal.</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The cover point player is also relied on to make clearing passes, so she must be proficient at catching passes from the goalie and quickly turning </w:t>
      </w:r>
      <w:proofErr w:type="spellStart"/>
      <w:r w:rsidRPr="00BB5194">
        <w:rPr>
          <w:rFonts w:ascii="Arial" w:eastAsia="Times New Roman" w:hAnsi="Arial" w:cs="Arial"/>
          <w:sz w:val="18"/>
          <w:szCs w:val="18"/>
          <w:lang w:val="en"/>
        </w:rPr>
        <w:t>upfield</w:t>
      </w:r>
      <w:proofErr w:type="spellEnd"/>
      <w:r w:rsidRPr="00BB5194">
        <w:rPr>
          <w:rFonts w:ascii="Arial" w:eastAsia="Times New Roman" w:hAnsi="Arial" w:cs="Arial"/>
          <w:sz w:val="18"/>
          <w:szCs w:val="18"/>
          <w:lang w:val="en"/>
        </w:rPr>
        <w:t xml:space="preserve"> to look for teammates who can receive the ball.</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Third player</w:t>
      </w:r>
      <w:r w:rsidRPr="00611A12">
        <w:rPr>
          <w:rFonts w:ascii="Arial" w:eastAsia="Times New Roman" w:hAnsi="Arial" w:cs="Arial"/>
          <w:b/>
          <w:bCs/>
          <w:lang w:val="en"/>
        </w:rPr>
        <w:t xml:space="preserve"> (*LOW DEFENSE)</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This player's key responsibility is covering the opposing team's third home</w:t>
      </w:r>
      <w:r w:rsidRPr="00611A12">
        <w:rPr>
          <w:rFonts w:ascii="Arial" w:eastAsia="Times New Roman" w:hAnsi="Arial" w:cs="Arial"/>
          <w:sz w:val="18"/>
          <w:szCs w:val="18"/>
          <w:lang w:val="en"/>
        </w:rPr>
        <w:t xml:space="preserve"> (*LOW ATTACK)</w:t>
      </w:r>
      <w:r w:rsidRPr="00BB5194">
        <w:rPr>
          <w:rFonts w:ascii="Arial" w:eastAsia="Times New Roman" w:hAnsi="Arial" w:cs="Arial"/>
          <w:sz w:val="18"/>
          <w:szCs w:val="18"/>
          <w:lang w:val="en"/>
        </w:rPr>
        <w:t>. Important attributes for doing well in this position are good reflexes, the ability to read the opponent's attack, and the ability to jump into the passing lanes to intercept balls.</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Left and right defensive wings</w:t>
      </w:r>
      <w:r w:rsidR="006D522C" w:rsidRPr="00611A12">
        <w:rPr>
          <w:rFonts w:ascii="Arial" w:eastAsia="Times New Roman" w:hAnsi="Arial" w:cs="Arial"/>
          <w:b/>
          <w:bCs/>
          <w:lang w:val="en"/>
        </w:rPr>
        <w:t xml:space="preserve"> (D-Wings)</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These positions require substantial running, as the players' primary responsibility is to guard the opponent's left and right attack wings.</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As a defensive wing, you are a mid-fielder that focuses on strong defense. You work toge</w:t>
      </w:r>
      <w:r w:rsidR="006D522C" w:rsidRPr="00611A12">
        <w:rPr>
          <w:rFonts w:ascii="Arial" w:eastAsia="Times New Roman" w:hAnsi="Arial" w:cs="Arial"/>
          <w:sz w:val="18"/>
          <w:szCs w:val="18"/>
          <w:lang w:val="en"/>
        </w:rPr>
        <w:t>ther with your other Defensive W</w:t>
      </w:r>
      <w:r w:rsidRPr="00611A12">
        <w:rPr>
          <w:rFonts w:ascii="Arial" w:eastAsia="Times New Roman" w:hAnsi="Arial" w:cs="Arial"/>
          <w:sz w:val="18"/>
          <w:szCs w:val="18"/>
          <w:lang w:val="en"/>
        </w:rPr>
        <w:t>ing to communicate who will go over the restraining line and play attack.</w:t>
      </w:r>
    </w:p>
    <w:p w:rsidR="00611A12" w:rsidRPr="00611A12" w:rsidRDefault="00611A12" w:rsidP="00BB5194">
      <w:pPr>
        <w:shd w:val="clear" w:color="auto" w:fill="FFFFFF"/>
        <w:spacing w:before="120" w:after="120" w:line="312" w:lineRule="auto"/>
        <w:rPr>
          <w:rFonts w:ascii="Arial" w:eastAsia="Times New Roman" w:hAnsi="Arial" w:cs="Arial"/>
          <w:sz w:val="18"/>
          <w:szCs w:val="18"/>
          <w:lang w:val="en"/>
        </w:rPr>
      </w:pPr>
    </w:p>
    <w:p w:rsidR="00611A12" w:rsidRPr="00BB5194" w:rsidRDefault="00611A12" w:rsidP="00BB5194">
      <w:pPr>
        <w:shd w:val="clear" w:color="auto" w:fill="FFFFFF"/>
        <w:spacing w:before="120" w:after="120" w:line="312" w:lineRule="auto"/>
        <w:rPr>
          <w:rFonts w:ascii="Arial" w:eastAsia="Times New Roman" w:hAnsi="Arial" w:cs="Arial"/>
          <w:b/>
          <w:sz w:val="18"/>
          <w:szCs w:val="18"/>
          <w:lang w:val="en"/>
        </w:rPr>
      </w:pPr>
      <w:r w:rsidRPr="00611A12">
        <w:rPr>
          <w:rFonts w:ascii="Arial" w:eastAsia="Times New Roman" w:hAnsi="Arial" w:cs="Arial"/>
          <w:b/>
          <w:sz w:val="18"/>
          <w:szCs w:val="18"/>
          <w:lang w:val="en"/>
        </w:rPr>
        <w:t>KEYS TO STRONG DEFENSE: quick feet, strong body position, good “field reading” skills, strong long passes to aid in moving the ball to our offensive end</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Center</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This position is a magnet of activity on both offense and defense. </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The center patrols the middle of the field. When her team has control of the ball, she looks to step up into the action, where she can feed the ball to the first, second, and third home players. When her team is on defense, she retreats to her team's defensive half of the field, providing coverage against the opponent's center, disrupting the passing lanes, and looking to intercept balls delivered by the attack wings.</w:t>
      </w:r>
    </w:p>
    <w:p w:rsidR="006D522C" w:rsidRPr="00611A12" w:rsidRDefault="006D522C" w:rsidP="00BB5194">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The center takes the draw at the beginning of each half and after any goal is scored.</w:t>
      </w:r>
    </w:p>
    <w:p w:rsidR="00611A12" w:rsidRPr="00BB5194" w:rsidRDefault="00611A12" w:rsidP="00BB5194">
      <w:pPr>
        <w:shd w:val="clear" w:color="auto" w:fill="FFFFFF"/>
        <w:spacing w:before="120" w:after="120" w:line="312" w:lineRule="auto"/>
        <w:rPr>
          <w:rFonts w:ascii="Arial" w:eastAsia="Times New Roman" w:hAnsi="Arial" w:cs="Arial"/>
          <w:b/>
          <w:sz w:val="18"/>
          <w:szCs w:val="18"/>
          <w:lang w:val="en"/>
        </w:rPr>
      </w:pPr>
      <w:r w:rsidRPr="00611A12">
        <w:rPr>
          <w:rFonts w:ascii="Arial" w:eastAsia="Times New Roman" w:hAnsi="Arial" w:cs="Arial"/>
          <w:b/>
          <w:sz w:val="18"/>
          <w:szCs w:val="18"/>
          <w:lang w:val="en"/>
        </w:rPr>
        <w:t>KEYS TO STRONG MIDFIELD: speed and endurance, an ability to transition the ball and create space in the midfield both on and off ball</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Left and right attack wings</w:t>
      </w:r>
      <w:r w:rsidR="006D522C" w:rsidRPr="00611A12">
        <w:rPr>
          <w:rFonts w:ascii="Arial" w:eastAsia="Times New Roman" w:hAnsi="Arial" w:cs="Arial"/>
          <w:b/>
          <w:bCs/>
          <w:lang w:val="en"/>
        </w:rPr>
        <w:t xml:space="preserve"> (*A-wings)</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These positions cover a lot of territory as the players carry out supportive roles at the offensive end of the field — most notably, feeding the ball to the players manning the first, second, and third home positions. They also must hustle back on defense to help out the left and right defensive wings.</w:t>
      </w:r>
    </w:p>
    <w:p w:rsidR="006D522C" w:rsidRPr="00BB5194" w:rsidRDefault="006D522C" w:rsidP="006D522C">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As an attack</w:t>
      </w:r>
      <w:r w:rsidRPr="00611A12">
        <w:rPr>
          <w:rFonts w:ascii="Arial" w:eastAsia="Times New Roman" w:hAnsi="Arial" w:cs="Arial"/>
          <w:sz w:val="18"/>
          <w:szCs w:val="18"/>
          <w:lang w:val="en"/>
        </w:rPr>
        <w:t xml:space="preserve"> wing, you are a mid-fielde</w:t>
      </w:r>
      <w:r w:rsidRPr="00611A12">
        <w:rPr>
          <w:rFonts w:ascii="Arial" w:eastAsia="Times New Roman" w:hAnsi="Arial" w:cs="Arial"/>
          <w:sz w:val="18"/>
          <w:szCs w:val="18"/>
          <w:lang w:val="en"/>
        </w:rPr>
        <w:t>r that focuses on strong offense</w:t>
      </w:r>
      <w:r w:rsidRPr="00611A12">
        <w:rPr>
          <w:rFonts w:ascii="Arial" w:eastAsia="Times New Roman" w:hAnsi="Arial" w:cs="Arial"/>
          <w:sz w:val="18"/>
          <w:szCs w:val="18"/>
          <w:lang w:val="en"/>
        </w:rPr>
        <w:t>. You work toge</w:t>
      </w:r>
      <w:r w:rsidRPr="00611A12">
        <w:rPr>
          <w:rFonts w:ascii="Arial" w:eastAsia="Times New Roman" w:hAnsi="Arial" w:cs="Arial"/>
          <w:sz w:val="18"/>
          <w:szCs w:val="18"/>
          <w:lang w:val="en"/>
        </w:rPr>
        <w:t xml:space="preserve">ther with your other Attack </w:t>
      </w:r>
      <w:r w:rsidRPr="00611A12">
        <w:rPr>
          <w:rFonts w:ascii="Arial" w:eastAsia="Times New Roman" w:hAnsi="Arial" w:cs="Arial"/>
          <w:sz w:val="18"/>
          <w:szCs w:val="18"/>
          <w:lang w:val="en"/>
        </w:rPr>
        <w:t xml:space="preserve">Wing to communicate who will go over the </w:t>
      </w:r>
      <w:r w:rsidRPr="00611A12">
        <w:rPr>
          <w:rFonts w:ascii="Arial" w:eastAsia="Times New Roman" w:hAnsi="Arial" w:cs="Arial"/>
          <w:sz w:val="18"/>
          <w:szCs w:val="18"/>
          <w:lang w:val="en"/>
        </w:rPr>
        <w:t>restraining line and play defense</w:t>
      </w:r>
      <w:r w:rsidRPr="00611A12">
        <w:rPr>
          <w:rFonts w:ascii="Arial" w:eastAsia="Times New Roman" w:hAnsi="Arial" w:cs="Arial"/>
          <w:sz w:val="18"/>
          <w:szCs w:val="18"/>
          <w:lang w:val="en"/>
        </w:rPr>
        <w:t>.</w:t>
      </w:r>
    </w:p>
    <w:p w:rsidR="006D522C" w:rsidRPr="00BB5194" w:rsidRDefault="006D522C" w:rsidP="00BB5194">
      <w:pPr>
        <w:shd w:val="clear" w:color="auto" w:fill="FFFFFF"/>
        <w:spacing w:before="120" w:after="120" w:line="312" w:lineRule="auto"/>
        <w:rPr>
          <w:rFonts w:ascii="Arial" w:eastAsia="Times New Roman" w:hAnsi="Arial" w:cs="Arial"/>
          <w:sz w:val="18"/>
          <w:szCs w:val="18"/>
          <w:lang w:val="en"/>
        </w:rPr>
      </w:pP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Third home</w:t>
      </w:r>
      <w:r w:rsidR="00611A12" w:rsidRPr="00611A12">
        <w:rPr>
          <w:rFonts w:ascii="Arial" w:eastAsia="Times New Roman" w:hAnsi="Arial" w:cs="Arial"/>
          <w:b/>
          <w:bCs/>
          <w:lang w:val="en"/>
        </w:rPr>
        <w:t xml:space="preserve"> (*LOW ATTACK)</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A team's offensive prowess is enhanced whenever its third home player is an efficient passer. She can feed the ball to the first and second home players, as well as the right and left attack wings. She also takes shots on goal when scoring opportunities arise and creates openings for </w:t>
      </w:r>
      <w:proofErr w:type="gramStart"/>
      <w:r w:rsidRPr="00BB5194">
        <w:rPr>
          <w:rFonts w:ascii="Arial" w:eastAsia="Times New Roman" w:hAnsi="Arial" w:cs="Arial"/>
          <w:sz w:val="18"/>
          <w:szCs w:val="18"/>
          <w:lang w:val="en"/>
        </w:rPr>
        <w:t>herself</w:t>
      </w:r>
      <w:proofErr w:type="gramEnd"/>
      <w:r w:rsidRPr="00BB5194">
        <w:rPr>
          <w:rFonts w:ascii="Arial" w:eastAsia="Times New Roman" w:hAnsi="Arial" w:cs="Arial"/>
          <w:sz w:val="18"/>
          <w:szCs w:val="18"/>
          <w:lang w:val="en"/>
        </w:rPr>
        <w:t xml:space="preserve"> to shoot or pass.</w:t>
      </w:r>
    </w:p>
    <w:p w:rsidR="00611A12" w:rsidRPr="00BB5194" w:rsidRDefault="00611A12" w:rsidP="00BB5194">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 xml:space="preserve">As a low attack player, you want to position yourself to help midfield transition into our offensive side. Most of the </w:t>
      </w:r>
      <w:proofErr w:type="gramStart"/>
      <w:r w:rsidRPr="00611A12">
        <w:rPr>
          <w:rFonts w:ascii="Arial" w:eastAsia="Times New Roman" w:hAnsi="Arial" w:cs="Arial"/>
          <w:sz w:val="18"/>
          <w:szCs w:val="18"/>
          <w:lang w:val="en"/>
        </w:rPr>
        <w:t>time, that</w:t>
      </w:r>
      <w:proofErr w:type="gramEnd"/>
      <w:r w:rsidRPr="00611A12">
        <w:rPr>
          <w:rFonts w:ascii="Arial" w:eastAsia="Times New Roman" w:hAnsi="Arial" w:cs="Arial"/>
          <w:sz w:val="18"/>
          <w:szCs w:val="18"/>
          <w:lang w:val="en"/>
        </w:rPr>
        <w:t xml:space="preserve"> requires you to go to the X-spot, or the one of the 2 spots available behind the goal.</w:t>
      </w: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Second home</w:t>
      </w:r>
      <w:r w:rsidR="00611A12" w:rsidRPr="00611A12">
        <w:rPr>
          <w:rFonts w:ascii="Arial" w:eastAsia="Times New Roman" w:hAnsi="Arial" w:cs="Arial"/>
          <w:b/>
          <w:bCs/>
          <w:lang w:val="en"/>
        </w:rPr>
        <w:t xml:space="preserve"> (*LOW ATTACK)</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This position is similar to the point guard position in </w:t>
      </w:r>
      <w:r w:rsidR="00611A12" w:rsidRPr="00611A12">
        <w:rPr>
          <w:rFonts w:ascii="Arial" w:eastAsia="Times New Roman" w:hAnsi="Arial" w:cs="Arial"/>
          <w:sz w:val="18"/>
          <w:szCs w:val="18"/>
          <w:lang w:val="en"/>
        </w:rPr>
        <w:t>basketball;</w:t>
      </w:r>
      <w:r w:rsidRPr="00BB5194">
        <w:rPr>
          <w:rFonts w:ascii="Arial" w:eastAsia="Times New Roman" w:hAnsi="Arial" w:cs="Arial"/>
          <w:sz w:val="18"/>
          <w:szCs w:val="18"/>
          <w:lang w:val="en"/>
        </w:rPr>
        <w:t xml:space="preserve"> because the second home orchestrates the offense and makes the passes that help the offense run smoothly and effectively. In lacrosse, this player should be an excellent ball handler, because she'll likely have the ball on her stick more than most of the other players.</w:t>
      </w:r>
    </w:p>
    <w:p w:rsidR="00BB5194" w:rsidRPr="00611A12"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 xml:space="preserve">The offense will be more difficult to defend if the second home player is a threat to score goals, too. </w:t>
      </w:r>
    </w:p>
    <w:p w:rsidR="00611A12" w:rsidRPr="00BB5194" w:rsidRDefault="00611A12" w:rsidP="00611A12">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 xml:space="preserve">As a low attack player, you want to position yourself to help midfield transition into our offensive side. Most of the </w:t>
      </w:r>
      <w:proofErr w:type="gramStart"/>
      <w:r w:rsidRPr="00611A12">
        <w:rPr>
          <w:rFonts w:ascii="Arial" w:eastAsia="Times New Roman" w:hAnsi="Arial" w:cs="Arial"/>
          <w:sz w:val="18"/>
          <w:szCs w:val="18"/>
          <w:lang w:val="en"/>
        </w:rPr>
        <w:t>time, that</w:t>
      </w:r>
      <w:proofErr w:type="gramEnd"/>
      <w:r w:rsidRPr="00611A12">
        <w:rPr>
          <w:rFonts w:ascii="Arial" w:eastAsia="Times New Roman" w:hAnsi="Arial" w:cs="Arial"/>
          <w:sz w:val="18"/>
          <w:szCs w:val="18"/>
          <w:lang w:val="en"/>
        </w:rPr>
        <w:t xml:space="preserve"> requires you to go to the X-spot, or the one of the 2 spots available behind the goal.</w:t>
      </w:r>
    </w:p>
    <w:p w:rsidR="00611A12" w:rsidRPr="00BB5194" w:rsidRDefault="00611A12" w:rsidP="00BB5194">
      <w:pPr>
        <w:shd w:val="clear" w:color="auto" w:fill="FFFFFF"/>
        <w:spacing w:before="120" w:after="120" w:line="312" w:lineRule="auto"/>
        <w:rPr>
          <w:rFonts w:ascii="Arial" w:eastAsia="Times New Roman" w:hAnsi="Arial" w:cs="Arial"/>
          <w:sz w:val="18"/>
          <w:szCs w:val="18"/>
          <w:lang w:val="en"/>
        </w:rPr>
      </w:pPr>
    </w:p>
    <w:p w:rsidR="00BB5194" w:rsidRPr="00BB5194" w:rsidRDefault="00BB5194" w:rsidP="00BB5194">
      <w:pPr>
        <w:shd w:val="clear" w:color="auto" w:fill="FFFFFF"/>
        <w:spacing w:before="225" w:line="312" w:lineRule="auto"/>
        <w:outlineLvl w:val="2"/>
        <w:rPr>
          <w:rFonts w:ascii="Arial" w:eastAsia="Times New Roman" w:hAnsi="Arial" w:cs="Arial"/>
          <w:b/>
          <w:bCs/>
          <w:lang w:val="en"/>
        </w:rPr>
      </w:pPr>
      <w:r w:rsidRPr="00BB5194">
        <w:rPr>
          <w:rFonts w:ascii="Arial" w:eastAsia="Times New Roman" w:hAnsi="Arial" w:cs="Arial"/>
          <w:b/>
          <w:bCs/>
          <w:lang w:val="en"/>
        </w:rPr>
        <w:t>First home</w:t>
      </w:r>
      <w:r w:rsidR="00611A12" w:rsidRPr="00611A12">
        <w:rPr>
          <w:rFonts w:ascii="Arial" w:eastAsia="Times New Roman" w:hAnsi="Arial" w:cs="Arial"/>
          <w:b/>
          <w:bCs/>
          <w:lang w:val="en"/>
        </w:rPr>
        <w:t xml:space="preserve"> (*LOW ATTACK)</w:t>
      </w:r>
    </w:p>
    <w:p w:rsidR="00BB5194" w:rsidRPr="00BB5194" w:rsidRDefault="00BB5194" w:rsidP="00BB5194">
      <w:pPr>
        <w:shd w:val="clear" w:color="auto" w:fill="FFFFFF"/>
        <w:spacing w:before="120" w:after="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This position represents the most offensive play on the lacrosse field. The first home's main responsibilities are to score goals and to deliver accurate passes to teammates who are in scoring position.</w:t>
      </w:r>
    </w:p>
    <w:p w:rsidR="00BB5194" w:rsidRPr="00611A12" w:rsidRDefault="00BB5194" w:rsidP="00BB5194">
      <w:pPr>
        <w:shd w:val="clear" w:color="auto" w:fill="FFFFFF"/>
        <w:spacing w:before="120" w:line="312" w:lineRule="auto"/>
        <w:rPr>
          <w:rFonts w:ascii="Arial" w:eastAsia="Times New Roman" w:hAnsi="Arial" w:cs="Arial"/>
          <w:sz w:val="18"/>
          <w:szCs w:val="18"/>
          <w:lang w:val="en"/>
        </w:rPr>
      </w:pPr>
      <w:r w:rsidRPr="00BB5194">
        <w:rPr>
          <w:rFonts w:ascii="Arial" w:eastAsia="Times New Roman" w:hAnsi="Arial" w:cs="Arial"/>
          <w:sz w:val="18"/>
          <w:szCs w:val="18"/>
          <w:lang w:val="en"/>
        </w:rPr>
        <w:t>To excel in this position, a youngster must be quick and have sound ball-control skills.</w:t>
      </w:r>
    </w:p>
    <w:p w:rsidR="00611A12" w:rsidRPr="00611A12" w:rsidRDefault="00611A12" w:rsidP="00611A12">
      <w:pPr>
        <w:shd w:val="clear" w:color="auto" w:fill="FFFFFF"/>
        <w:spacing w:before="120" w:after="120" w:line="312" w:lineRule="auto"/>
        <w:rPr>
          <w:rFonts w:ascii="Arial" w:eastAsia="Times New Roman" w:hAnsi="Arial" w:cs="Arial"/>
          <w:sz w:val="18"/>
          <w:szCs w:val="18"/>
          <w:lang w:val="en"/>
        </w:rPr>
      </w:pPr>
      <w:r w:rsidRPr="00611A12">
        <w:rPr>
          <w:rFonts w:ascii="Arial" w:eastAsia="Times New Roman" w:hAnsi="Arial" w:cs="Arial"/>
          <w:sz w:val="18"/>
          <w:szCs w:val="18"/>
          <w:lang w:val="en"/>
        </w:rPr>
        <w:t xml:space="preserve">As a low attack player, you want to position yourself to help midfield transition into our offensive side. Most of the </w:t>
      </w:r>
      <w:proofErr w:type="gramStart"/>
      <w:r w:rsidRPr="00611A12">
        <w:rPr>
          <w:rFonts w:ascii="Arial" w:eastAsia="Times New Roman" w:hAnsi="Arial" w:cs="Arial"/>
          <w:sz w:val="18"/>
          <w:szCs w:val="18"/>
          <w:lang w:val="en"/>
        </w:rPr>
        <w:t>time, that</w:t>
      </w:r>
      <w:proofErr w:type="gramEnd"/>
      <w:r w:rsidRPr="00611A12">
        <w:rPr>
          <w:rFonts w:ascii="Arial" w:eastAsia="Times New Roman" w:hAnsi="Arial" w:cs="Arial"/>
          <w:sz w:val="18"/>
          <w:szCs w:val="18"/>
          <w:lang w:val="en"/>
        </w:rPr>
        <w:t xml:space="preserve"> requires you to go to the X-spot, or the one of the 2 spots available behind the goal.</w:t>
      </w:r>
    </w:p>
    <w:p w:rsidR="00DA3627" w:rsidRPr="00611A12" w:rsidRDefault="00611A12" w:rsidP="00611A12">
      <w:pPr>
        <w:shd w:val="clear" w:color="auto" w:fill="FFFFFF"/>
        <w:spacing w:before="120" w:after="120" w:line="312" w:lineRule="auto"/>
        <w:rPr>
          <w:rFonts w:ascii="Arial" w:eastAsia="Times New Roman" w:hAnsi="Arial" w:cs="Arial"/>
          <w:b/>
          <w:sz w:val="18"/>
          <w:szCs w:val="18"/>
          <w:lang w:val="en"/>
        </w:rPr>
      </w:pPr>
      <w:r w:rsidRPr="00611A12">
        <w:rPr>
          <w:rFonts w:ascii="Arial" w:eastAsia="Times New Roman" w:hAnsi="Arial" w:cs="Arial"/>
          <w:b/>
          <w:sz w:val="18"/>
          <w:szCs w:val="18"/>
          <w:lang w:val="en"/>
        </w:rPr>
        <w:t>KEYS TO A STRONG ATTACK: strong skill handling skills, a strong shot and ability to read the goalie, strong re-defending skills</w:t>
      </w:r>
      <w:bookmarkStart w:id="0" w:name="_GoBack"/>
      <w:bookmarkEnd w:id="0"/>
    </w:p>
    <w:sectPr w:rsidR="00DA3627" w:rsidRPr="0061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E"/>
    <w:rsid w:val="00611A12"/>
    <w:rsid w:val="006D522C"/>
    <w:rsid w:val="009747AE"/>
    <w:rsid w:val="00BB5194"/>
    <w:rsid w:val="00DA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AE"/>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AE"/>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506">
      <w:bodyDiv w:val="1"/>
      <w:marLeft w:val="0"/>
      <w:marRight w:val="0"/>
      <w:marTop w:val="0"/>
      <w:marBottom w:val="0"/>
      <w:divBdr>
        <w:top w:val="none" w:sz="0" w:space="0" w:color="auto"/>
        <w:left w:val="none" w:sz="0" w:space="0" w:color="auto"/>
        <w:bottom w:val="none" w:sz="0" w:space="0" w:color="auto"/>
        <w:right w:val="none" w:sz="0" w:space="0" w:color="auto"/>
      </w:divBdr>
      <w:divsChild>
        <w:div w:id="623119758">
          <w:marLeft w:val="0"/>
          <w:marRight w:val="0"/>
          <w:marTop w:val="0"/>
          <w:marBottom w:val="0"/>
          <w:divBdr>
            <w:top w:val="none" w:sz="0" w:space="0" w:color="auto"/>
            <w:left w:val="none" w:sz="0" w:space="0" w:color="auto"/>
            <w:bottom w:val="none" w:sz="0" w:space="0" w:color="auto"/>
            <w:right w:val="none" w:sz="0" w:space="0" w:color="auto"/>
          </w:divBdr>
          <w:divsChild>
            <w:div w:id="1871450104">
              <w:marLeft w:val="0"/>
              <w:marRight w:val="0"/>
              <w:marTop w:val="0"/>
              <w:marBottom w:val="150"/>
              <w:divBdr>
                <w:top w:val="single" w:sz="2" w:space="0" w:color="CCCCCC"/>
                <w:left w:val="single" w:sz="6" w:space="0" w:color="CCCCCC"/>
                <w:bottom w:val="single" w:sz="6" w:space="0" w:color="CCCCCC"/>
                <w:right w:val="single" w:sz="6" w:space="0" w:color="CCCCCC"/>
              </w:divBdr>
              <w:divsChild>
                <w:div w:id="762721096">
                  <w:marLeft w:val="0"/>
                  <w:marRight w:val="150"/>
                  <w:marTop w:val="75"/>
                  <w:marBottom w:val="0"/>
                  <w:divBdr>
                    <w:top w:val="none" w:sz="0" w:space="0" w:color="auto"/>
                    <w:left w:val="none" w:sz="0" w:space="0" w:color="auto"/>
                    <w:bottom w:val="none" w:sz="0" w:space="0" w:color="auto"/>
                    <w:right w:val="none" w:sz="0" w:space="0" w:color="auto"/>
                  </w:divBdr>
                  <w:divsChild>
                    <w:div w:id="1653680045">
                      <w:marLeft w:val="0"/>
                      <w:marRight w:val="0"/>
                      <w:marTop w:val="0"/>
                      <w:marBottom w:val="0"/>
                      <w:divBdr>
                        <w:top w:val="none" w:sz="0" w:space="0" w:color="auto"/>
                        <w:left w:val="none" w:sz="0" w:space="0" w:color="auto"/>
                        <w:bottom w:val="none" w:sz="0" w:space="0" w:color="auto"/>
                        <w:right w:val="none" w:sz="0" w:space="0" w:color="auto"/>
                      </w:divBdr>
                      <w:divsChild>
                        <w:div w:id="612637513">
                          <w:marLeft w:val="0"/>
                          <w:marRight w:val="0"/>
                          <w:marTop w:val="0"/>
                          <w:marBottom w:val="0"/>
                          <w:divBdr>
                            <w:top w:val="none" w:sz="0" w:space="0" w:color="auto"/>
                            <w:left w:val="none" w:sz="0" w:space="0" w:color="auto"/>
                            <w:bottom w:val="single" w:sz="6" w:space="15" w:color="E3E3E3"/>
                            <w:right w:val="none" w:sz="0" w:space="0" w:color="auto"/>
                          </w:divBdr>
                          <w:divsChild>
                            <w:div w:id="2141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mmies.com/search.html?query=Greg+Bach" TargetMode="External"/><Relationship Id="rId5" Type="http://schemas.openxmlformats.org/officeDocument/2006/relationships/hyperlink" Target="http://www.dummies.com/search.html?query=National+Alliance+for+Youth+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Dallastown Area School District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Kowalewski, Jillian</dc:creator>
  <cp:keywords/>
  <dc:description/>
  <cp:lastModifiedBy>Kowalewski, Jillian</cp:lastModifiedBy>
  <cp:revision>3</cp:revision>
  <cp:lastPrinted>2012-03-13T19:02:00Z</cp:lastPrinted>
  <dcterms:created xsi:type="dcterms:W3CDTF">2012-03-13T19:02:00Z</dcterms:created>
  <dcterms:modified xsi:type="dcterms:W3CDTF">2012-03-13T23:33:00Z</dcterms:modified>
</cp:coreProperties>
</file>