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06" w:rsidRPr="00E654C7" w:rsidRDefault="00837D06" w:rsidP="00E654C7">
      <w:pPr>
        <w:spacing w:after="0" w:line="240" w:lineRule="auto"/>
        <w:jc w:val="center"/>
        <w:rPr>
          <w:b/>
          <w:sz w:val="28"/>
          <w:szCs w:val="28"/>
        </w:rPr>
      </w:pPr>
      <w:r w:rsidRPr="00E654C7">
        <w:rPr>
          <w:b/>
          <w:sz w:val="28"/>
          <w:szCs w:val="28"/>
        </w:rPr>
        <w:t>Dallastown High School Girls Lacrosse Club</w:t>
      </w:r>
    </w:p>
    <w:p w:rsidR="00837D06" w:rsidRDefault="00837D06" w:rsidP="00E654C7">
      <w:pPr>
        <w:spacing w:after="0" w:line="240" w:lineRule="auto"/>
        <w:jc w:val="center"/>
        <w:rPr>
          <w:b/>
          <w:sz w:val="28"/>
          <w:szCs w:val="28"/>
        </w:rPr>
      </w:pPr>
      <w:r w:rsidRPr="00E654C7">
        <w:rPr>
          <w:b/>
          <w:sz w:val="28"/>
          <w:szCs w:val="28"/>
        </w:rPr>
        <w:t>By-Laws</w:t>
      </w:r>
    </w:p>
    <w:p w:rsidR="00837D06" w:rsidRDefault="00837D06" w:rsidP="00E51CA0">
      <w:pPr>
        <w:spacing w:after="0" w:line="240" w:lineRule="auto"/>
        <w:rPr>
          <w:b/>
          <w:sz w:val="28"/>
          <w:szCs w:val="28"/>
        </w:rPr>
      </w:pPr>
    </w:p>
    <w:p w:rsidR="00837D06" w:rsidRDefault="00837D06" w:rsidP="00E654C7">
      <w:pPr>
        <w:spacing w:after="0" w:line="240" w:lineRule="auto"/>
        <w:jc w:val="center"/>
        <w:rPr>
          <w:b/>
          <w:sz w:val="28"/>
          <w:szCs w:val="28"/>
        </w:rPr>
      </w:pPr>
    </w:p>
    <w:p w:rsidR="00837D06" w:rsidRDefault="00837D06" w:rsidP="00E654C7">
      <w:pPr>
        <w:spacing w:after="0" w:line="240" w:lineRule="auto"/>
        <w:rPr>
          <w:b/>
        </w:rPr>
      </w:pPr>
      <w:r>
        <w:rPr>
          <w:b/>
        </w:rPr>
        <w:t>MISSION STATEMENT:</w:t>
      </w:r>
    </w:p>
    <w:p w:rsidR="00837D06" w:rsidRPr="00E654C7" w:rsidRDefault="00837D06" w:rsidP="00E654C7">
      <w:pPr>
        <w:spacing w:after="0" w:line="240" w:lineRule="auto"/>
        <w:rPr>
          <w:b/>
        </w:rPr>
      </w:pPr>
    </w:p>
    <w:p w:rsidR="00837D06" w:rsidRPr="00E51CA0" w:rsidRDefault="00837D06" w:rsidP="00430B0A">
      <w:pPr>
        <w:pStyle w:val="NormalWeb"/>
        <w:shd w:val="clear" w:color="auto" w:fill="FFFFFF"/>
        <w:rPr>
          <w:rFonts w:ascii="Calibri" w:hAnsi="Calibri" w:cs="Calibri"/>
          <w:color w:val="000000"/>
          <w:sz w:val="22"/>
          <w:szCs w:val="22"/>
        </w:rPr>
      </w:pPr>
      <w:r w:rsidRPr="00E51CA0">
        <w:rPr>
          <w:rFonts w:ascii="Calibri" w:hAnsi="Calibri" w:cs="Calibri"/>
          <w:color w:val="000000"/>
          <w:sz w:val="22"/>
          <w:szCs w:val="22"/>
        </w:rPr>
        <w:t>Our primary goal is to develop student-athletes of character and integrity who will serve as positive members of the school community and the greater society. This program has a strong foundation built on the values of family, community, and positive attitudes. All members of the program will strive to uphold this tradition through hard work, professionalism, and loyalty.</w:t>
      </w:r>
    </w:p>
    <w:p w:rsidR="00837D06" w:rsidRPr="00E51CA0" w:rsidRDefault="00837D06" w:rsidP="00E654C7">
      <w:pPr>
        <w:spacing w:after="0" w:line="240" w:lineRule="auto"/>
        <w:jc w:val="center"/>
        <w:rPr>
          <w:b/>
        </w:rPr>
      </w:pPr>
    </w:p>
    <w:p w:rsidR="00837D06" w:rsidRPr="00E654C7" w:rsidRDefault="00837D06">
      <w:pPr>
        <w:rPr>
          <w:b/>
        </w:rPr>
      </w:pPr>
      <w:r w:rsidRPr="00E654C7">
        <w:rPr>
          <w:b/>
        </w:rPr>
        <w:t>1.  ORGANIZATION</w:t>
      </w:r>
    </w:p>
    <w:p w:rsidR="00837D06" w:rsidRDefault="00837D06" w:rsidP="00E654C7">
      <w:pPr>
        <w:pStyle w:val="ListParagraph"/>
        <w:numPr>
          <w:ilvl w:val="0"/>
          <w:numId w:val="1"/>
        </w:numPr>
      </w:pPr>
      <w:r>
        <w:t>The name of the organization shall be Dallastown High School Girls Lacrosse Club (otherwise known as DHSGLC).</w:t>
      </w:r>
    </w:p>
    <w:p w:rsidR="00837D06" w:rsidRDefault="00837D06" w:rsidP="00E654C7">
      <w:pPr>
        <w:pStyle w:val="ListParagraph"/>
        <w:numPr>
          <w:ilvl w:val="0"/>
          <w:numId w:val="1"/>
        </w:numPr>
      </w:pPr>
      <w:r>
        <w:t>The organization may at its pleasure by a vote of the Dallastown High School Girls Lacrosse    Club Officers change its name.</w:t>
      </w:r>
    </w:p>
    <w:p w:rsidR="00837D06" w:rsidRDefault="00837D06">
      <w:pPr>
        <w:rPr>
          <w:b/>
        </w:rPr>
      </w:pPr>
      <w:r w:rsidRPr="00E654C7">
        <w:rPr>
          <w:b/>
        </w:rPr>
        <w:t>2.  PURPOSES</w:t>
      </w:r>
    </w:p>
    <w:p w:rsidR="00837D06" w:rsidRPr="00E51CA0" w:rsidRDefault="00837D06" w:rsidP="00E51CA0">
      <w:pPr>
        <w:pStyle w:val="ListParagraph"/>
        <w:numPr>
          <w:ilvl w:val="0"/>
          <w:numId w:val="17"/>
        </w:numPr>
        <w:rPr>
          <w:b/>
        </w:rPr>
      </w:pPr>
      <w:r w:rsidRPr="00E51CA0">
        <w:t>The main principle of funding by a nonprofit is that the booster club may not discriminate in making grants to students on the basis of their family’s membership in or funding to the club, or the family’s fund-raising or time put into club activities</w:t>
      </w:r>
      <w:r w:rsidRPr="00E51CA0">
        <w:rPr>
          <w:b/>
        </w:rPr>
        <w:t xml:space="preserve">. </w:t>
      </w:r>
    </w:p>
    <w:p w:rsidR="00837D06" w:rsidRDefault="00837D06" w:rsidP="00E51CA0">
      <w:pPr>
        <w:pStyle w:val="ListParagraph"/>
        <w:numPr>
          <w:ilvl w:val="0"/>
          <w:numId w:val="17"/>
        </w:numPr>
      </w:pPr>
      <w:r w:rsidRPr="00E51CA0">
        <w:t>Its main function is to develop support for the student program.</w:t>
      </w:r>
    </w:p>
    <w:p w:rsidR="00837D06" w:rsidRPr="00E51CA0" w:rsidRDefault="00837D06" w:rsidP="00E51CA0">
      <w:pPr>
        <w:pStyle w:val="ListParagraph"/>
        <w:numPr>
          <w:ilvl w:val="0"/>
          <w:numId w:val="17"/>
        </w:numPr>
      </w:pPr>
      <w:r w:rsidRPr="00E51CA0">
        <w:t xml:space="preserve">The purpose of the </w:t>
      </w:r>
      <w:r>
        <w:t>DHSGLC</w:t>
      </w:r>
      <w:r w:rsidRPr="00E51CA0">
        <w:t xml:space="preserve"> is to provide support and encouragement to our coaches and student athletes </w:t>
      </w:r>
      <w:r>
        <w:t>in the DHSGLC</w:t>
      </w:r>
      <w:r w:rsidRPr="00E51CA0">
        <w:t xml:space="preserve">.  To promote school spirit, athletic excellence, and quality sportsmanship while representing </w:t>
      </w:r>
      <w:r>
        <w:t>DHSGL</w:t>
      </w:r>
      <w:r w:rsidRPr="00E51CA0">
        <w:t xml:space="preserve"> at home and away games.</w:t>
      </w:r>
    </w:p>
    <w:p w:rsidR="00837D06" w:rsidRPr="00E654C7" w:rsidRDefault="00837D06">
      <w:pPr>
        <w:rPr>
          <w:b/>
        </w:rPr>
      </w:pPr>
      <w:r w:rsidRPr="00E654C7">
        <w:rPr>
          <w:b/>
        </w:rPr>
        <w:t>3.  MEMBERSHIP</w:t>
      </w:r>
    </w:p>
    <w:p w:rsidR="00837D06" w:rsidRDefault="00837D06" w:rsidP="00E654C7">
      <w:pPr>
        <w:pStyle w:val="ListParagraph"/>
        <w:numPr>
          <w:ilvl w:val="0"/>
          <w:numId w:val="2"/>
        </w:numPr>
      </w:pPr>
      <w:r>
        <w:t>Membership in this organization shall be open to all Dallastown High School Girls Lacrosse Team Coaches, Officers, Players and Team Managers.</w:t>
      </w:r>
    </w:p>
    <w:p w:rsidR="00837D06" w:rsidRPr="00E654C7" w:rsidRDefault="00837D06" w:rsidP="00E654C7">
      <w:pPr>
        <w:rPr>
          <w:b/>
        </w:rPr>
      </w:pPr>
      <w:r w:rsidRPr="00E654C7">
        <w:rPr>
          <w:b/>
        </w:rPr>
        <w:t>4.  OFFICER POSITIONS</w:t>
      </w:r>
    </w:p>
    <w:p w:rsidR="00837D06" w:rsidRDefault="00837D06" w:rsidP="00E51CA0">
      <w:pPr>
        <w:spacing w:after="0" w:line="240" w:lineRule="auto"/>
        <w:jc w:val="both"/>
      </w:pPr>
      <w:r>
        <w:t xml:space="preserve">The initial officers of the organization shall be as follows: </w:t>
      </w:r>
    </w:p>
    <w:p w:rsidR="00837D06" w:rsidRDefault="00837D06" w:rsidP="00E51CA0">
      <w:pPr>
        <w:spacing w:after="0" w:line="240" w:lineRule="auto"/>
        <w:jc w:val="both"/>
      </w:pPr>
      <w:r>
        <w:t>President - Student Athlete</w:t>
      </w:r>
      <w:r>
        <w:tab/>
      </w:r>
      <w:r>
        <w:tab/>
        <w:t>Vice-President - Student Athlete</w:t>
      </w:r>
    </w:p>
    <w:p w:rsidR="00837D06" w:rsidRDefault="00837D06" w:rsidP="00E51CA0">
      <w:pPr>
        <w:spacing w:after="0" w:line="240" w:lineRule="auto"/>
        <w:jc w:val="both"/>
      </w:pPr>
      <w:r>
        <w:t>Secretary - Student Athlete</w:t>
      </w:r>
      <w:r>
        <w:tab/>
      </w:r>
      <w:r>
        <w:tab/>
        <w:t>Treasurer - Adult Only</w:t>
      </w:r>
    </w:p>
    <w:p w:rsidR="00837D06" w:rsidRDefault="00837D06" w:rsidP="00E51CA0">
      <w:pPr>
        <w:spacing w:after="0" w:line="240" w:lineRule="auto"/>
        <w:jc w:val="both"/>
      </w:pPr>
    </w:p>
    <w:p w:rsidR="00837D06" w:rsidRDefault="00837D06" w:rsidP="00E654C7">
      <w:pPr>
        <w:pStyle w:val="ListParagraph"/>
        <w:numPr>
          <w:ilvl w:val="0"/>
          <w:numId w:val="16"/>
        </w:numPr>
        <w:spacing w:after="0" w:line="240" w:lineRule="auto"/>
        <w:jc w:val="both"/>
      </w:pPr>
      <w:r>
        <w:t>Officer positions will be decided by DHSGLC Coaching Staff.  Nominations will be voluntary and be decided by the team/athletes at the first practice after team selection.</w:t>
      </w:r>
    </w:p>
    <w:p w:rsidR="00837D06" w:rsidRDefault="00837D06" w:rsidP="00E654C7">
      <w:pPr>
        <w:pStyle w:val="ListParagraph"/>
        <w:numPr>
          <w:ilvl w:val="0"/>
          <w:numId w:val="16"/>
        </w:numPr>
        <w:spacing w:after="0" w:line="240" w:lineRule="auto"/>
        <w:jc w:val="both"/>
      </w:pPr>
      <w:r>
        <w:t>Term Limits will be coordinated with the current Girls Lacrosse Season (March – June of the current school year).</w:t>
      </w:r>
    </w:p>
    <w:p w:rsidR="00837D06" w:rsidRDefault="00837D06" w:rsidP="00E654C7">
      <w:pPr>
        <w:spacing w:after="0" w:line="240" w:lineRule="auto"/>
        <w:jc w:val="both"/>
      </w:pPr>
    </w:p>
    <w:p w:rsidR="00837D06" w:rsidRDefault="00837D06" w:rsidP="00E654C7">
      <w:pPr>
        <w:spacing w:after="0" w:line="240" w:lineRule="auto"/>
        <w:jc w:val="both"/>
      </w:pPr>
    </w:p>
    <w:p w:rsidR="00837D06" w:rsidRDefault="00837D06" w:rsidP="00E654C7">
      <w:pPr>
        <w:spacing w:after="0" w:line="240" w:lineRule="auto"/>
        <w:jc w:val="both"/>
      </w:pPr>
    </w:p>
    <w:p w:rsidR="00837D06" w:rsidRPr="00E51CA0" w:rsidRDefault="00837D06" w:rsidP="00E654C7">
      <w:pPr>
        <w:spacing w:after="0" w:line="240" w:lineRule="auto"/>
        <w:jc w:val="both"/>
        <w:rPr>
          <w:b/>
          <w:u w:val="single"/>
        </w:rPr>
      </w:pPr>
      <w:r w:rsidRPr="00E51CA0">
        <w:rPr>
          <w:b/>
          <w:u w:val="single"/>
        </w:rPr>
        <w:t>The President shall:</w:t>
      </w:r>
    </w:p>
    <w:p w:rsidR="00837D06" w:rsidRPr="00E51CA0" w:rsidRDefault="00837D06" w:rsidP="00E51CA0">
      <w:pPr>
        <w:pStyle w:val="ListParagraph"/>
        <w:numPr>
          <w:ilvl w:val="0"/>
          <w:numId w:val="7"/>
        </w:numPr>
        <w:shd w:val="clear" w:color="auto" w:fill="FFFFFF"/>
        <w:spacing w:before="100" w:beforeAutospacing="1" w:after="0" w:line="240" w:lineRule="auto"/>
        <w:rPr>
          <w:rFonts w:cs="Calibri"/>
        </w:rPr>
      </w:pPr>
      <w:r w:rsidRPr="00E51CA0">
        <w:rPr>
          <w:rFonts w:cs="Calibri"/>
        </w:rPr>
        <w:t xml:space="preserve">Preside at all meetings of the </w:t>
      </w:r>
      <w:r>
        <w:rPr>
          <w:rFonts w:cs="Calibri"/>
        </w:rPr>
        <w:t>club</w:t>
      </w:r>
      <w:r w:rsidRPr="00E51CA0">
        <w:rPr>
          <w:rFonts w:cs="Calibri"/>
        </w:rPr>
        <w:t>.</w:t>
      </w:r>
    </w:p>
    <w:p w:rsidR="00837D06" w:rsidRPr="00E51CA0" w:rsidRDefault="00837D06" w:rsidP="00E51CA0">
      <w:pPr>
        <w:pStyle w:val="ListParagraph"/>
        <w:numPr>
          <w:ilvl w:val="0"/>
          <w:numId w:val="7"/>
        </w:numPr>
        <w:shd w:val="clear" w:color="auto" w:fill="FFFFFF"/>
        <w:spacing w:before="100" w:beforeAutospacing="1" w:after="0" w:line="240" w:lineRule="auto"/>
        <w:rPr>
          <w:rFonts w:cs="Calibri"/>
        </w:rPr>
      </w:pPr>
      <w:r w:rsidRPr="00E51CA0">
        <w:rPr>
          <w:rFonts w:cs="Calibri"/>
        </w:rPr>
        <w:t>Perform such other duties as may be prescribed in these by-laws or assigned by the</w:t>
      </w:r>
    </w:p>
    <w:p w:rsidR="00837D06" w:rsidRPr="00E51CA0" w:rsidRDefault="00837D06" w:rsidP="00E51CA0">
      <w:pPr>
        <w:pStyle w:val="ListParagraph"/>
        <w:shd w:val="clear" w:color="auto" w:fill="FFFFFF"/>
        <w:spacing w:before="100" w:beforeAutospacing="1" w:after="0" w:line="240" w:lineRule="auto"/>
        <w:rPr>
          <w:rFonts w:cs="Calibri"/>
        </w:rPr>
      </w:pPr>
      <w:r w:rsidRPr="00E51CA0">
        <w:rPr>
          <w:rFonts w:cs="Calibri"/>
        </w:rPr>
        <w:t>Coaches.</w:t>
      </w:r>
    </w:p>
    <w:p w:rsidR="00837D06" w:rsidRPr="00E51CA0" w:rsidRDefault="00837D06" w:rsidP="00E51CA0">
      <w:pPr>
        <w:pStyle w:val="ListParagraph"/>
        <w:numPr>
          <w:ilvl w:val="0"/>
          <w:numId w:val="7"/>
        </w:numPr>
        <w:shd w:val="clear" w:color="auto" w:fill="FFFFFF"/>
        <w:spacing w:before="100" w:beforeAutospacing="1" w:after="0" w:line="240" w:lineRule="auto"/>
        <w:rPr>
          <w:rFonts w:cs="Calibri"/>
        </w:rPr>
      </w:pPr>
      <w:r w:rsidRPr="00E51CA0">
        <w:rPr>
          <w:rFonts w:cs="Calibri"/>
        </w:rPr>
        <w:t xml:space="preserve">Be a member of all committees. </w:t>
      </w:r>
    </w:p>
    <w:p w:rsidR="00837D06" w:rsidRPr="00E51CA0" w:rsidRDefault="00837D06" w:rsidP="00E51CA0">
      <w:pPr>
        <w:shd w:val="clear" w:color="auto" w:fill="FFFFFF"/>
        <w:spacing w:before="100" w:beforeAutospacing="1" w:after="100" w:afterAutospacing="1" w:line="240" w:lineRule="auto"/>
        <w:rPr>
          <w:rFonts w:ascii="Trebuchet MS" w:hAnsi="Trebuchet MS"/>
          <w:b/>
          <w:sz w:val="18"/>
          <w:szCs w:val="18"/>
          <w:u w:val="single"/>
        </w:rPr>
      </w:pPr>
      <w:r w:rsidRPr="00E51CA0">
        <w:rPr>
          <w:b/>
          <w:u w:val="single"/>
        </w:rPr>
        <w:t>The Vice-President shall:</w:t>
      </w:r>
    </w:p>
    <w:p w:rsidR="00837D06" w:rsidRPr="00E51CA0" w:rsidRDefault="00837D06" w:rsidP="00E51CA0">
      <w:pPr>
        <w:pStyle w:val="ListParagraph"/>
        <w:numPr>
          <w:ilvl w:val="0"/>
          <w:numId w:val="8"/>
        </w:numPr>
        <w:shd w:val="clear" w:color="auto" w:fill="FFFFFF"/>
        <w:spacing w:before="100" w:beforeAutospacing="1" w:after="0" w:line="240" w:lineRule="auto"/>
        <w:rPr>
          <w:rFonts w:cs="Calibri"/>
        </w:rPr>
      </w:pPr>
      <w:r w:rsidRPr="00E51CA0">
        <w:rPr>
          <w:rFonts w:cs="Calibri"/>
        </w:rPr>
        <w:t>Act as an aide to the President.</w:t>
      </w:r>
    </w:p>
    <w:p w:rsidR="00837D06" w:rsidRPr="00E51CA0" w:rsidRDefault="00837D06" w:rsidP="00E51CA0">
      <w:pPr>
        <w:pStyle w:val="ListParagraph"/>
        <w:numPr>
          <w:ilvl w:val="0"/>
          <w:numId w:val="8"/>
        </w:numPr>
        <w:shd w:val="clear" w:color="auto" w:fill="FFFFFF"/>
        <w:spacing w:before="100" w:beforeAutospacing="1" w:after="0" w:line="240" w:lineRule="auto"/>
        <w:rPr>
          <w:rFonts w:cs="Calibri"/>
        </w:rPr>
      </w:pPr>
      <w:r w:rsidRPr="00E51CA0">
        <w:rPr>
          <w:rFonts w:cs="Calibri"/>
        </w:rPr>
        <w:t>Perform the duties of the president in the absence or inability of that officer to serve.</w:t>
      </w:r>
    </w:p>
    <w:p w:rsidR="00837D06" w:rsidRPr="00E51CA0" w:rsidRDefault="00837D06" w:rsidP="00E51CA0">
      <w:pPr>
        <w:shd w:val="clear" w:color="auto" w:fill="FFFFFF"/>
        <w:spacing w:before="100" w:beforeAutospacing="1" w:after="0" w:line="240" w:lineRule="auto"/>
        <w:rPr>
          <w:rFonts w:cs="Calibri"/>
          <w:b/>
          <w:u w:val="single"/>
        </w:rPr>
      </w:pPr>
      <w:r w:rsidRPr="00E51CA0">
        <w:rPr>
          <w:rFonts w:cs="Calibri"/>
          <w:b/>
          <w:u w:val="single"/>
        </w:rPr>
        <w:t>The Secretary shall:</w:t>
      </w:r>
    </w:p>
    <w:p w:rsidR="00837D06" w:rsidRPr="00E51CA0" w:rsidRDefault="00837D06" w:rsidP="00E51CA0">
      <w:pPr>
        <w:pStyle w:val="ListParagraph"/>
        <w:numPr>
          <w:ilvl w:val="0"/>
          <w:numId w:val="9"/>
        </w:numPr>
        <w:shd w:val="clear" w:color="auto" w:fill="FFFFFF"/>
        <w:spacing w:before="100" w:beforeAutospacing="1" w:after="0" w:line="240" w:lineRule="auto"/>
        <w:rPr>
          <w:rFonts w:cs="Calibri"/>
        </w:rPr>
      </w:pPr>
      <w:r w:rsidRPr="00E51CA0">
        <w:rPr>
          <w:rFonts w:cs="Calibri"/>
        </w:rPr>
        <w:t>Record the minutes of all meetings of t</w:t>
      </w:r>
      <w:r>
        <w:rPr>
          <w:rFonts w:cs="Calibri"/>
        </w:rPr>
        <w:t>he club and made available on the Dallastown Girls Lacrosse Moodle Site.</w:t>
      </w:r>
    </w:p>
    <w:p w:rsidR="00837D06" w:rsidRPr="00E51CA0" w:rsidRDefault="00837D06" w:rsidP="00E51CA0">
      <w:pPr>
        <w:pStyle w:val="ListParagraph"/>
        <w:numPr>
          <w:ilvl w:val="0"/>
          <w:numId w:val="9"/>
        </w:numPr>
        <w:shd w:val="clear" w:color="auto" w:fill="FFFFFF"/>
        <w:spacing w:before="100" w:beforeAutospacing="1" w:after="0" w:line="240" w:lineRule="auto"/>
        <w:rPr>
          <w:rFonts w:cs="Calibri"/>
        </w:rPr>
      </w:pPr>
      <w:r w:rsidRPr="00E51CA0">
        <w:rPr>
          <w:rFonts w:cs="Calibri"/>
        </w:rPr>
        <w:t>Keep a current copy of the by-laws.</w:t>
      </w:r>
    </w:p>
    <w:p w:rsidR="00837D06" w:rsidRPr="00E51CA0" w:rsidRDefault="00837D06" w:rsidP="00E51CA0">
      <w:pPr>
        <w:pStyle w:val="ListParagraph"/>
        <w:numPr>
          <w:ilvl w:val="0"/>
          <w:numId w:val="9"/>
        </w:numPr>
        <w:shd w:val="clear" w:color="auto" w:fill="FFFFFF"/>
        <w:spacing w:before="100" w:beforeAutospacing="1" w:after="0" w:line="240" w:lineRule="auto"/>
        <w:rPr>
          <w:rFonts w:cs="Calibri"/>
        </w:rPr>
      </w:pPr>
      <w:r w:rsidRPr="00E51CA0">
        <w:rPr>
          <w:rFonts w:cs="Calibri"/>
        </w:rPr>
        <w:t>Maintain a membership list.</w:t>
      </w:r>
    </w:p>
    <w:p w:rsidR="00837D06" w:rsidRPr="00E51CA0" w:rsidRDefault="00837D06" w:rsidP="00E51CA0">
      <w:pPr>
        <w:pStyle w:val="ListParagraph"/>
        <w:numPr>
          <w:ilvl w:val="0"/>
          <w:numId w:val="9"/>
        </w:numPr>
        <w:shd w:val="clear" w:color="auto" w:fill="FFFFFF"/>
        <w:spacing w:before="100" w:beforeAutospacing="1" w:after="0" w:line="240" w:lineRule="auto"/>
        <w:rPr>
          <w:rFonts w:cs="Calibri"/>
        </w:rPr>
      </w:pPr>
      <w:r>
        <w:rPr>
          <w:rFonts w:cs="Calibri"/>
        </w:rPr>
        <w:t>Handle all correspondence.</w:t>
      </w:r>
    </w:p>
    <w:p w:rsidR="00837D06" w:rsidRDefault="00837D06" w:rsidP="00E51CA0">
      <w:pPr>
        <w:pStyle w:val="ListParagraph"/>
        <w:numPr>
          <w:ilvl w:val="0"/>
          <w:numId w:val="9"/>
        </w:numPr>
        <w:shd w:val="clear" w:color="auto" w:fill="FFFFFF"/>
        <w:spacing w:before="100" w:beforeAutospacing="1" w:after="0" w:line="240" w:lineRule="auto"/>
        <w:rPr>
          <w:rFonts w:cs="Calibri"/>
        </w:rPr>
      </w:pPr>
      <w:r w:rsidRPr="00E51CA0">
        <w:rPr>
          <w:rFonts w:cs="Calibri"/>
        </w:rPr>
        <w:t>Perform other delegated duties as assigned.</w:t>
      </w:r>
    </w:p>
    <w:p w:rsidR="00837D06" w:rsidRPr="00E51CA0" w:rsidRDefault="00837D06" w:rsidP="00E51CA0">
      <w:pPr>
        <w:pStyle w:val="ListParagraph"/>
        <w:shd w:val="clear" w:color="auto" w:fill="FFFFFF"/>
        <w:spacing w:before="100" w:beforeAutospacing="1" w:after="0" w:line="240" w:lineRule="auto"/>
        <w:rPr>
          <w:rFonts w:cs="Calibri"/>
        </w:rPr>
      </w:pPr>
    </w:p>
    <w:p w:rsidR="00837D06" w:rsidRPr="00E51CA0" w:rsidRDefault="00837D06" w:rsidP="00E51CA0">
      <w:pPr>
        <w:spacing w:after="0" w:line="240" w:lineRule="auto"/>
        <w:jc w:val="both"/>
        <w:rPr>
          <w:b/>
          <w:u w:val="single"/>
        </w:rPr>
      </w:pPr>
      <w:r w:rsidRPr="00E51CA0">
        <w:rPr>
          <w:b/>
          <w:u w:val="single"/>
        </w:rPr>
        <w:t>The Treasurer position will be held by an adult.  He/She shall</w:t>
      </w:r>
      <w:r>
        <w:rPr>
          <w:b/>
          <w:u w:val="single"/>
        </w:rPr>
        <w:t>:</w:t>
      </w:r>
    </w:p>
    <w:p w:rsidR="00837D06" w:rsidRDefault="00837D06" w:rsidP="00E51CA0">
      <w:pPr>
        <w:spacing w:after="0" w:line="240" w:lineRule="auto"/>
        <w:jc w:val="both"/>
      </w:pPr>
    </w:p>
    <w:p w:rsidR="00837D06" w:rsidRDefault="00837D06" w:rsidP="00E51CA0">
      <w:pPr>
        <w:pStyle w:val="ListParagraph"/>
        <w:numPr>
          <w:ilvl w:val="0"/>
          <w:numId w:val="12"/>
        </w:numPr>
        <w:spacing w:after="0" w:line="240" w:lineRule="auto"/>
        <w:jc w:val="both"/>
      </w:pPr>
      <w:r>
        <w:t xml:space="preserve">Have custody of all funds of the club, and keep a full and accurate account of all receipts and expenditures.  </w:t>
      </w:r>
    </w:p>
    <w:p w:rsidR="00837D06" w:rsidRDefault="00837D06" w:rsidP="00E51CA0">
      <w:pPr>
        <w:pStyle w:val="ListParagraph"/>
        <w:numPr>
          <w:ilvl w:val="0"/>
          <w:numId w:val="12"/>
        </w:numPr>
        <w:spacing w:after="0" w:line="240" w:lineRule="auto"/>
        <w:jc w:val="both"/>
      </w:pPr>
      <w:r>
        <w:t>Make disbursements as authorized by the Head Coach.</w:t>
      </w:r>
    </w:p>
    <w:p w:rsidR="00837D06" w:rsidRDefault="00837D06" w:rsidP="00E51CA0">
      <w:pPr>
        <w:pStyle w:val="ListParagraph"/>
        <w:numPr>
          <w:ilvl w:val="0"/>
          <w:numId w:val="12"/>
        </w:numPr>
        <w:spacing w:after="0" w:line="240" w:lineRule="auto"/>
        <w:jc w:val="both"/>
      </w:pPr>
      <w:r>
        <w:t>Present a financial statement at every meeting of the club and at other times when requested by the Head Coach.</w:t>
      </w:r>
    </w:p>
    <w:p w:rsidR="00837D06" w:rsidRDefault="00837D06" w:rsidP="00E51CA0">
      <w:pPr>
        <w:pStyle w:val="ListParagraph"/>
        <w:numPr>
          <w:ilvl w:val="0"/>
          <w:numId w:val="12"/>
        </w:numPr>
        <w:spacing w:after="0" w:line="240" w:lineRule="auto"/>
        <w:jc w:val="both"/>
      </w:pPr>
      <w:r>
        <w:t>Have accounts examined annually or upon change of officer by an auditor.  If satisfied that the treasurer’s annual report is correct, the auditor shall sign a statement of that fact at the end of the report.</w:t>
      </w:r>
    </w:p>
    <w:p w:rsidR="00837D06" w:rsidRDefault="00837D06" w:rsidP="00E51CA0">
      <w:pPr>
        <w:spacing w:after="0" w:line="240" w:lineRule="auto"/>
        <w:jc w:val="both"/>
      </w:pPr>
    </w:p>
    <w:p w:rsidR="00837D06" w:rsidRDefault="00837D06" w:rsidP="00E51CA0">
      <w:pPr>
        <w:spacing w:after="0" w:line="240" w:lineRule="auto"/>
        <w:jc w:val="both"/>
      </w:pPr>
      <w:r>
        <w:t>Head Coach will oversee all DHSGLC Officers.  JV Asst. Head Coach will oversee all DHSGLC Officers in Head Coaches’ absence.</w:t>
      </w:r>
    </w:p>
    <w:p w:rsidR="00837D06" w:rsidRDefault="00837D06" w:rsidP="00E51CA0">
      <w:pPr>
        <w:spacing w:after="0" w:line="240" w:lineRule="auto"/>
        <w:jc w:val="both"/>
      </w:pPr>
    </w:p>
    <w:p w:rsidR="00837D06" w:rsidRPr="00E51CA0" w:rsidRDefault="00837D06" w:rsidP="00E654C7">
      <w:pPr>
        <w:rPr>
          <w:b/>
        </w:rPr>
      </w:pPr>
      <w:r w:rsidRPr="00E51CA0">
        <w:rPr>
          <w:b/>
        </w:rPr>
        <w:t>5.  MEETINGS</w:t>
      </w:r>
    </w:p>
    <w:p w:rsidR="00837D06" w:rsidRDefault="00837D06" w:rsidP="00E654C7">
      <w:r>
        <w:t>Meetings will take place bi-monthly during the regular lacrosse season.  Dates will be determined pending game schedule for current season.</w:t>
      </w:r>
    </w:p>
    <w:p w:rsidR="00837D06" w:rsidRDefault="00837D06" w:rsidP="00E654C7">
      <w:pPr>
        <w:rPr>
          <w:b/>
        </w:rPr>
      </w:pPr>
      <w:r w:rsidRPr="00E654C7">
        <w:rPr>
          <w:b/>
        </w:rPr>
        <w:t>6.  VOTING</w:t>
      </w:r>
    </w:p>
    <w:p w:rsidR="00837D06" w:rsidRDefault="00837D06" w:rsidP="00E654C7">
      <w:r>
        <w:t>Any matter deemed necessary to be voted on as per the DHSGLC Coaching Staff, will be subject to a majority vote by the club members.</w:t>
      </w:r>
    </w:p>
    <w:p w:rsidR="00837D06" w:rsidRDefault="00837D06" w:rsidP="00E654C7"/>
    <w:p w:rsidR="00837D06" w:rsidRDefault="00837D06" w:rsidP="00E654C7"/>
    <w:p w:rsidR="00837D06" w:rsidRDefault="00837D06" w:rsidP="00E654C7">
      <w:pPr>
        <w:rPr>
          <w:b/>
        </w:rPr>
      </w:pPr>
      <w:r>
        <w:rPr>
          <w:b/>
        </w:rPr>
        <w:t>7.  FUNDRAISERS</w:t>
      </w:r>
    </w:p>
    <w:p w:rsidR="00837D06" w:rsidRDefault="00837D06" w:rsidP="00E51CA0">
      <w:pPr>
        <w:pStyle w:val="ListParagraph"/>
        <w:numPr>
          <w:ilvl w:val="0"/>
          <w:numId w:val="5"/>
        </w:numPr>
        <w:spacing w:line="240" w:lineRule="auto"/>
      </w:pPr>
      <w:r>
        <w:t>ALL fundraising monies raised will benefit all team athletes equally (excluding any Scholarship funds offered which will have their own requirements)</w:t>
      </w:r>
      <w:bookmarkStart w:id="0" w:name="_GoBack"/>
      <w:bookmarkEnd w:id="0"/>
      <w:r>
        <w:t>.</w:t>
      </w:r>
    </w:p>
    <w:p w:rsidR="00837D06" w:rsidRDefault="00837D06" w:rsidP="00E51CA0">
      <w:pPr>
        <w:pStyle w:val="ListParagraph"/>
        <w:numPr>
          <w:ilvl w:val="0"/>
          <w:numId w:val="5"/>
        </w:numPr>
        <w:spacing w:before="240" w:after="0" w:line="240" w:lineRule="auto"/>
      </w:pPr>
      <w:r>
        <w:t>Any committee(s) needed will be appointed by DHSGLC Coaching Staff.</w:t>
      </w:r>
    </w:p>
    <w:p w:rsidR="00837D06" w:rsidRDefault="00837D06" w:rsidP="00E51CA0">
      <w:pPr>
        <w:pStyle w:val="ListParagraph"/>
        <w:numPr>
          <w:ilvl w:val="0"/>
          <w:numId w:val="5"/>
        </w:numPr>
        <w:spacing w:before="240" w:after="0" w:line="240" w:lineRule="auto"/>
      </w:pPr>
      <w:r>
        <w:t>Any fundraising/charity events using the Dallastown Girls Lacrosse Team/Name to raise funds must be approved by the Head Coach.</w:t>
      </w:r>
    </w:p>
    <w:p w:rsidR="00837D06" w:rsidRDefault="00837D06" w:rsidP="00E51CA0">
      <w:pPr>
        <w:pStyle w:val="ListParagraph"/>
        <w:numPr>
          <w:ilvl w:val="0"/>
          <w:numId w:val="5"/>
        </w:numPr>
        <w:spacing w:before="240" w:after="0" w:line="240" w:lineRule="auto"/>
      </w:pPr>
      <w:r>
        <w:t>Any items designed to be sold for such events or to team/club members must be approved by the Head Coach.</w:t>
      </w:r>
    </w:p>
    <w:p w:rsidR="00837D06" w:rsidRDefault="00837D06" w:rsidP="00E654C7">
      <w:pPr>
        <w:spacing w:after="0" w:line="240" w:lineRule="auto"/>
      </w:pPr>
    </w:p>
    <w:p w:rsidR="00837D06" w:rsidRDefault="00837D06">
      <w:pPr>
        <w:rPr>
          <w:b/>
        </w:rPr>
      </w:pPr>
      <w:r w:rsidRPr="00E654C7">
        <w:rPr>
          <w:b/>
        </w:rPr>
        <w:t>8.  SCHOLARSHIPS</w:t>
      </w:r>
    </w:p>
    <w:p w:rsidR="00837D06" w:rsidRDefault="00837D06" w:rsidP="00E51CA0">
      <w:pPr>
        <w:pStyle w:val="ListParagraph"/>
        <w:numPr>
          <w:ilvl w:val="0"/>
          <w:numId w:val="15"/>
        </w:numPr>
      </w:pPr>
      <w:r>
        <w:t xml:space="preserve">A portion of fundraising monies will be set aside for a scholarship fund. </w:t>
      </w:r>
    </w:p>
    <w:p w:rsidR="00837D06" w:rsidRDefault="00837D06" w:rsidP="00E51CA0">
      <w:pPr>
        <w:pStyle w:val="ListParagraph"/>
        <w:numPr>
          <w:ilvl w:val="0"/>
          <w:numId w:val="15"/>
        </w:numPr>
      </w:pPr>
      <w:r>
        <w:t>The scholarship amount, if any, will be determined based on the financial situation of the club.</w:t>
      </w:r>
    </w:p>
    <w:p w:rsidR="00837D06" w:rsidRPr="00E51CA0" w:rsidRDefault="00837D06" w:rsidP="00E51CA0">
      <w:pPr>
        <w:pStyle w:val="ListParagraph"/>
        <w:numPr>
          <w:ilvl w:val="0"/>
          <w:numId w:val="15"/>
        </w:numPr>
      </w:pPr>
      <w:r>
        <w:t>The qualifications/requirements for the scholarship will be added to the by-laws by March 5, 2012 and will be determined by the Coaching Staff.</w:t>
      </w:r>
    </w:p>
    <w:p w:rsidR="00837D06" w:rsidRPr="00E654C7" w:rsidRDefault="00837D06">
      <w:pPr>
        <w:rPr>
          <w:b/>
        </w:rPr>
      </w:pPr>
      <w:r>
        <w:rPr>
          <w:b/>
        </w:rPr>
        <w:t>9</w:t>
      </w:r>
      <w:r w:rsidRPr="00E654C7">
        <w:rPr>
          <w:b/>
        </w:rPr>
        <w:t>.  ORDER OF BUSINESS</w:t>
      </w:r>
    </w:p>
    <w:p w:rsidR="00837D06" w:rsidRDefault="00837D06" w:rsidP="00E654C7">
      <w:pPr>
        <w:pStyle w:val="ListParagraph"/>
        <w:numPr>
          <w:ilvl w:val="0"/>
          <w:numId w:val="3"/>
        </w:numPr>
      </w:pPr>
      <w:r>
        <w:t>Roll Call.</w:t>
      </w:r>
    </w:p>
    <w:p w:rsidR="00837D06" w:rsidRDefault="00837D06" w:rsidP="00E654C7">
      <w:pPr>
        <w:pStyle w:val="ListParagraph"/>
        <w:numPr>
          <w:ilvl w:val="0"/>
          <w:numId w:val="3"/>
        </w:numPr>
      </w:pPr>
      <w:r>
        <w:t>Reading of the minutes of the preceding meeting.</w:t>
      </w:r>
    </w:p>
    <w:p w:rsidR="00837D06" w:rsidRDefault="00837D06" w:rsidP="00E654C7">
      <w:pPr>
        <w:pStyle w:val="ListParagraph"/>
        <w:numPr>
          <w:ilvl w:val="0"/>
          <w:numId w:val="3"/>
        </w:numPr>
      </w:pPr>
      <w:r>
        <w:t>Reports of Officers/Committees.</w:t>
      </w:r>
    </w:p>
    <w:p w:rsidR="00837D06" w:rsidRDefault="00837D06" w:rsidP="00E654C7">
      <w:pPr>
        <w:pStyle w:val="ListParagraph"/>
        <w:numPr>
          <w:ilvl w:val="0"/>
          <w:numId w:val="3"/>
        </w:numPr>
      </w:pPr>
      <w:r>
        <w:t>Old and Unfinished Business.</w:t>
      </w:r>
    </w:p>
    <w:p w:rsidR="00837D06" w:rsidRDefault="00837D06" w:rsidP="00E654C7">
      <w:pPr>
        <w:pStyle w:val="ListParagraph"/>
        <w:numPr>
          <w:ilvl w:val="0"/>
          <w:numId w:val="3"/>
        </w:numPr>
      </w:pPr>
      <w:r>
        <w:t>New Business.</w:t>
      </w:r>
    </w:p>
    <w:p w:rsidR="00837D06" w:rsidRDefault="00837D06" w:rsidP="00E654C7">
      <w:pPr>
        <w:pStyle w:val="ListParagraph"/>
        <w:numPr>
          <w:ilvl w:val="0"/>
          <w:numId w:val="3"/>
        </w:numPr>
      </w:pPr>
      <w:r>
        <w:t>Adjournments.</w:t>
      </w:r>
    </w:p>
    <w:p w:rsidR="00837D06" w:rsidRDefault="00837D06"/>
    <w:p w:rsidR="00837D06" w:rsidRDefault="00837D06">
      <w:r w:rsidRPr="00E654C7">
        <w:rPr>
          <w:b/>
        </w:rPr>
        <w:t>PRESIDENT</w:t>
      </w:r>
      <w:r>
        <w:tab/>
      </w:r>
      <w:r>
        <w:tab/>
      </w:r>
      <w:r>
        <w:tab/>
      </w:r>
      <w:r>
        <w:tab/>
      </w:r>
      <w:r>
        <w:tab/>
      </w:r>
      <w:r>
        <w:tab/>
      </w:r>
      <w:r w:rsidRPr="00E654C7">
        <w:rPr>
          <w:b/>
        </w:rPr>
        <w:t>VICE-PRESIDENT</w:t>
      </w:r>
    </w:p>
    <w:p w:rsidR="00837D06" w:rsidRDefault="00837D06" w:rsidP="00E51CA0">
      <w:pPr>
        <w:spacing w:after="0" w:line="240" w:lineRule="auto"/>
      </w:pPr>
      <w:r>
        <w:t>___________________________________</w:t>
      </w:r>
      <w:r>
        <w:tab/>
      </w:r>
      <w:r>
        <w:tab/>
        <w:t>___________________________________</w:t>
      </w:r>
    </w:p>
    <w:p w:rsidR="00837D06" w:rsidRDefault="00837D06" w:rsidP="00E51CA0">
      <w:pPr>
        <w:spacing w:after="0" w:line="240" w:lineRule="auto"/>
      </w:pPr>
      <w:r>
        <w:t>Authorized Signature</w:t>
      </w:r>
      <w:r>
        <w:tab/>
      </w:r>
      <w:r>
        <w:tab/>
      </w:r>
      <w:r>
        <w:tab/>
      </w:r>
      <w:r>
        <w:tab/>
      </w:r>
      <w:r>
        <w:tab/>
        <w:t>Authorized Signature</w:t>
      </w:r>
    </w:p>
    <w:p w:rsidR="00837D06" w:rsidRDefault="00837D06" w:rsidP="00E51CA0">
      <w:pPr>
        <w:spacing w:after="0" w:line="240" w:lineRule="auto"/>
      </w:pPr>
    </w:p>
    <w:p w:rsidR="00837D06" w:rsidRDefault="00837D06" w:rsidP="00E51CA0">
      <w:pPr>
        <w:spacing w:after="0"/>
      </w:pPr>
      <w:r>
        <w:t>___________________________________</w:t>
      </w:r>
      <w:r>
        <w:tab/>
      </w:r>
      <w:r>
        <w:tab/>
        <w:t>___________________________________</w:t>
      </w:r>
    </w:p>
    <w:p w:rsidR="00837D06" w:rsidRDefault="00837D06" w:rsidP="00E51CA0">
      <w:pPr>
        <w:spacing w:after="0" w:line="240" w:lineRule="auto"/>
      </w:pPr>
      <w:r>
        <w:t>Print Name and Title</w:t>
      </w:r>
      <w:r>
        <w:tab/>
      </w:r>
      <w:r>
        <w:tab/>
      </w:r>
      <w:r>
        <w:tab/>
      </w:r>
      <w:r>
        <w:tab/>
      </w:r>
      <w:r>
        <w:tab/>
        <w:t>Print Name and Title</w:t>
      </w:r>
    </w:p>
    <w:p w:rsidR="00837D06" w:rsidRDefault="00837D06" w:rsidP="00E654C7"/>
    <w:p w:rsidR="00837D06" w:rsidRDefault="00837D06" w:rsidP="00E654C7">
      <w:r w:rsidRPr="00E654C7">
        <w:rPr>
          <w:b/>
        </w:rPr>
        <w:t>SECRETARY</w:t>
      </w:r>
      <w:r>
        <w:tab/>
      </w:r>
      <w:r>
        <w:tab/>
      </w:r>
      <w:r>
        <w:tab/>
      </w:r>
      <w:r>
        <w:tab/>
      </w:r>
      <w:r>
        <w:tab/>
      </w:r>
      <w:r>
        <w:tab/>
      </w:r>
      <w:r w:rsidRPr="00E654C7">
        <w:rPr>
          <w:b/>
        </w:rPr>
        <w:t>TREASURER</w:t>
      </w:r>
    </w:p>
    <w:p w:rsidR="00837D06" w:rsidRDefault="00837D06" w:rsidP="00E51CA0">
      <w:pPr>
        <w:spacing w:after="0" w:line="240" w:lineRule="auto"/>
      </w:pPr>
      <w:r>
        <w:t>___________________________________</w:t>
      </w:r>
      <w:r>
        <w:tab/>
      </w:r>
      <w:r>
        <w:tab/>
        <w:t>___________________________________</w:t>
      </w:r>
    </w:p>
    <w:p w:rsidR="00837D06" w:rsidRDefault="00837D06" w:rsidP="00E51CA0">
      <w:pPr>
        <w:spacing w:after="0" w:line="240" w:lineRule="auto"/>
      </w:pPr>
      <w:r>
        <w:t>Authorized Signature</w:t>
      </w:r>
      <w:r>
        <w:tab/>
      </w:r>
      <w:r>
        <w:tab/>
      </w:r>
      <w:r>
        <w:tab/>
      </w:r>
      <w:r>
        <w:tab/>
      </w:r>
      <w:r>
        <w:tab/>
        <w:t>Authorized Signature</w:t>
      </w:r>
    </w:p>
    <w:p w:rsidR="00837D06" w:rsidRDefault="00837D06" w:rsidP="00E51CA0">
      <w:pPr>
        <w:spacing w:after="0" w:line="240" w:lineRule="auto"/>
      </w:pPr>
    </w:p>
    <w:p w:rsidR="00837D06" w:rsidRDefault="00837D06" w:rsidP="00E51CA0">
      <w:pPr>
        <w:spacing w:after="0"/>
      </w:pPr>
      <w:r>
        <w:t>___________________________________</w:t>
      </w:r>
      <w:r>
        <w:tab/>
      </w:r>
      <w:r>
        <w:tab/>
        <w:t>___________________________________</w:t>
      </w:r>
    </w:p>
    <w:p w:rsidR="00837D06" w:rsidRDefault="00837D06" w:rsidP="00E51CA0">
      <w:pPr>
        <w:spacing w:after="0" w:line="240" w:lineRule="auto"/>
      </w:pPr>
      <w:r>
        <w:t>Print Name and Title</w:t>
      </w:r>
      <w:r>
        <w:tab/>
      </w:r>
      <w:r>
        <w:tab/>
      </w:r>
      <w:r>
        <w:tab/>
      </w:r>
      <w:r>
        <w:tab/>
      </w:r>
      <w:r>
        <w:tab/>
        <w:t>Print Name and Title</w:t>
      </w:r>
    </w:p>
    <w:p w:rsidR="00837D06" w:rsidRDefault="00837D06" w:rsidP="00E654C7"/>
    <w:p w:rsidR="00837D06" w:rsidRDefault="00837D06" w:rsidP="00E654C7"/>
    <w:sectPr w:rsidR="00837D06" w:rsidSect="009D70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611"/>
    <w:multiLevelType w:val="hybridMultilevel"/>
    <w:tmpl w:val="936653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CB6861"/>
    <w:multiLevelType w:val="hybridMultilevel"/>
    <w:tmpl w:val="6074A3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7B2BC0"/>
    <w:multiLevelType w:val="hybridMultilevel"/>
    <w:tmpl w:val="2D7A012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7183F"/>
    <w:multiLevelType w:val="hybridMultilevel"/>
    <w:tmpl w:val="B78C00C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29295C"/>
    <w:multiLevelType w:val="hybridMultilevel"/>
    <w:tmpl w:val="BC50E6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064A2E"/>
    <w:multiLevelType w:val="hybridMultilevel"/>
    <w:tmpl w:val="21A86B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654DD4"/>
    <w:multiLevelType w:val="hybridMultilevel"/>
    <w:tmpl w:val="27F432A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84E5209"/>
    <w:multiLevelType w:val="hybridMultilevel"/>
    <w:tmpl w:val="F0A6C02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9D1398"/>
    <w:multiLevelType w:val="hybridMultilevel"/>
    <w:tmpl w:val="CF86EF9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503794"/>
    <w:multiLevelType w:val="hybridMultilevel"/>
    <w:tmpl w:val="B78AC9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E232D7"/>
    <w:multiLevelType w:val="hybridMultilevel"/>
    <w:tmpl w:val="28AC960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67E0F51"/>
    <w:multiLevelType w:val="hybridMultilevel"/>
    <w:tmpl w:val="A7C80FB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BA369BB"/>
    <w:multiLevelType w:val="hybridMultilevel"/>
    <w:tmpl w:val="F558D34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E431A60"/>
    <w:multiLevelType w:val="hybridMultilevel"/>
    <w:tmpl w:val="36F858F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37E451F"/>
    <w:multiLevelType w:val="hybridMultilevel"/>
    <w:tmpl w:val="CCE88B9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B2D1FB0"/>
    <w:multiLevelType w:val="hybridMultilevel"/>
    <w:tmpl w:val="C9F8BB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65445EB"/>
    <w:multiLevelType w:val="hybridMultilevel"/>
    <w:tmpl w:val="19E0EF6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5"/>
  </w:num>
  <w:num w:numId="4">
    <w:abstractNumId w:val="12"/>
  </w:num>
  <w:num w:numId="5">
    <w:abstractNumId w:val="15"/>
  </w:num>
  <w:num w:numId="6">
    <w:abstractNumId w:val="1"/>
  </w:num>
  <w:num w:numId="7">
    <w:abstractNumId w:val="7"/>
  </w:num>
  <w:num w:numId="8">
    <w:abstractNumId w:val="6"/>
  </w:num>
  <w:num w:numId="9">
    <w:abstractNumId w:val="0"/>
  </w:num>
  <w:num w:numId="10">
    <w:abstractNumId w:val="14"/>
  </w:num>
  <w:num w:numId="11">
    <w:abstractNumId w:val="13"/>
  </w:num>
  <w:num w:numId="12">
    <w:abstractNumId w:val="9"/>
  </w:num>
  <w:num w:numId="13">
    <w:abstractNumId w:val="10"/>
  </w:num>
  <w:num w:numId="14">
    <w:abstractNumId w:val="2"/>
  </w:num>
  <w:num w:numId="15">
    <w:abstractNumId w:val="4"/>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4C7"/>
    <w:rsid w:val="00235509"/>
    <w:rsid w:val="002B6CE2"/>
    <w:rsid w:val="00430B0A"/>
    <w:rsid w:val="00452167"/>
    <w:rsid w:val="0046024B"/>
    <w:rsid w:val="00837D06"/>
    <w:rsid w:val="008D344A"/>
    <w:rsid w:val="009D7055"/>
    <w:rsid w:val="00B4496C"/>
    <w:rsid w:val="00D00ABA"/>
    <w:rsid w:val="00E51CA0"/>
    <w:rsid w:val="00E654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05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54C7"/>
    <w:pPr>
      <w:ind w:left="720"/>
      <w:contextualSpacing/>
    </w:pPr>
  </w:style>
  <w:style w:type="paragraph" w:styleId="NormalWeb">
    <w:name w:val="Normal (Web)"/>
    <w:basedOn w:val="Normal"/>
    <w:uiPriority w:val="99"/>
    <w:semiHidden/>
    <w:rsid w:val="00430B0A"/>
    <w:pPr>
      <w:spacing w:after="0"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0659275">
      <w:marLeft w:val="0"/>
      <w:marRight w:val="0"/>
      <w:marTop w:val="0"/>
      <w:marBottom w:val="0"/>
      <w:divBdr>
        <w:top w:val="none" w:sz="0" w:space="0" w:color="auto"/>
        <w:left w:val="none" w:sz="0" w:space="0" w:color="auto"/>
        <w:bottom w:val="none" w:sz="0" w:space="0" w:color="auto"/>
        <w:right w:val="none" w:sz="0" w:space="0" w:color="auto"/>
      </w:divBdr>
      <w:divsChild>
        <w:div w:id="160659281">
          <w:marLeft w:val="0"/>
          <w:marRight w:val="0"/>
          <w:marTop w:val="0"/>
          <w:marBottom w:val="0"/>
          <w:divBdr>
            <w:top w:val="none" w:sz="0" w:space="0" w:color="auto"/>
            <w:left w:val="none" w:sz="0" w:space="0" w:color="auto"/>
            <w:bottom w:val="none" w:sz="0" w:space="0" w:color="auto"/>
            <w:right w:val="none" w:sz="0" w:space="0" w:color="auto"/>
          </w:divBdr>
          <w:divsChild>
            <w:div w:id="160659279">
              <w:marLeft w:val="0"/>
              <w:marRight w:val="0"/>
              <w:marTop w:val="0"/>
              <w:marBottom w:val="0"/>
              <w:divBdr>
                <w:top w:val="none" w:sz="0" w:space="0" w:color="auto"/>
                <w:left w:val="none" w:sz="0" w:space="0" w:color="auto"/>
                <w:bottom w:val="none" w:sz="0" w:space="0" w:color="auto"/>
                <w:right w:val="none" w:sz="0" w:space="0" w:color="auto"/>
              </w:divBdr>
              <w:divsChild>
                <w:div w:id="160659276">
                  <w:marLeft w:val="0"/>
                  <w:marRight w:val="0"/>
                  <w:marTop w:val="0"/>
                  <w:marBottom w:val="0"/>
                  <w:divBdr>
                    <w:top w:val="none" w:sz="0" w:space="0" w:color="auto"/>
                    <w:left w:val="none" w:sz="0" w:space="0" w:color="auto"/>
                    <w:bottom w:val="none" w:sz="0" w:space="0" w:color="auto"/>
                    <w:right w:val="none" w:sz="0" w:space="0" w:color="auto"/>
                  </w:divBdr>
                  <w:divsChild>
                    <w:div w:id="160659291">
                      <w:marLeft w:val="0"/>
                      <w:marRight w:val="0"/>
                      <w:marTop w:val="0"/>
                      <w:marBottom w:val="0"/>
                      <w:divBdr>
                        <w:top w:val="none" w:sz="0" w:space="0" w:color="auto"/>
                        <w:left w:val="none" w:sz="0" w:space="0" w:color="auto"/>
                        <w:bottom w:val="none" w:sz="0" w:space="0" w:color="auto"/>
                        <w:right w:val="none" w:sz="0" w:space="0" w:color="auto"/>
                      </w:divBdr>
                      <w:divsChild>
                        <w:div w:id="160659287">
                          <w:marLeft w:val="0"/>
                          <w:marRight w:val="0"/>
                          <w:marTop w:val="0"/>
                          <w:marBottom w:val="0"/>
                          <w:divBdr>
                            <w:top w:val="none" w:sz="0" w:space="0" w:color="auto"/>
                            <w:left w:val="none" w:sz="0" w:space="0" w:color="auto"/>
                            <w:bottom w:val="none" w:sz="0" w:space="0" w:color="auto"/>
                            <w:right w:val="none" w:sz="0" w:space="0" w:color="auto"/>
                          </w:divBdr>
                          <w:divsChild>
                            <w:div w:id="160659282">
                              <w:marLeft w:val="0"/>
                              <w:marRight w:val="0"/>
                              <w:marTop w:val="0"/>
                              <w:marBottom w:val="0"/>
                              <w:divBdr>
                                <w:top w:val="none" w:sz="0" w:space="0" w:color="auto"/>
                                <w:left w:val="none" w:sz="0" w:space="0" w:color="auto"/>
                                <w:bottom w:val="none" w:sz="0" w:space="0" w:color="auto"/>
                                <w:right w:val="none" w:sz="0" w:space="0" w:color="auto"/>
                              </w:divBdr>
                              <w:divsChild>
                                <w:div w:id="1606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59288">
      <w:marLeft w:val="0"/>
      <w:marRight w:val="0"/>
      <w:marTop w:val="0"/>
      <w:marBottom w:val="0"/>
      <w:divBdr>
        <w:top w:val="none" w:sz="0" w:space="0" w:color="auto"/>
        <w:left w:val="none" w:sz="0" w:space="0" w:color="auto"/>
        <w:bottom w:val="none" w:sz="0" w:space="0" w:color="auto"/>
        <w:right w:val="none" w:sz="0" w:space="0" w:color="auto"/>
      </w:divBdr>
      <w:divsChild>
        <w:div w:id="160659278">
          <w:marLeft w:val="0"/>
          <w:marRight w:val="0"/>
          <w:marTop w:val="0"/>
          <w:marBottom w:val="0"/>
          <w:divBdr>
            <w:top w:val="none" w:sz="0" w:space="0" w:color="auto"/>
            <w:left w:val="none" w:sz="0" w:space="0" w:color="auto"/>
            <w:bottom w:val="none" w:sz="0" w:space="0" w:color="auto"/>
            <w:right w:val="none" w:sz="0" w:space="0" w:color="auto"/>
          </w:divBdr>
          <w:divsChild>
            <w:div w:id="160659283">
              <w:marLeft w:val="0"/>
              <w:marRight w:val="0"/>
              <w:marTop w:val="0"/>
              <w:marBottom w:val="0"/>
              <w:divBdr>
                <w:top w:val="none" w:sz="0" w:space="0" w:color="auto"/>
                <w:left w:val="none" w:sz="0" w:space="0" w:color="auto"/>
                <w:bottom w:val="none" w:sz="0" w:space="0" w:color="auto"/>
                <w:right w:val="none" w:sz="0" w:space="0" w:color="auto"/>
              </w:divBdr>
              <w:divsChild>
                <w:div w:id="160659284">
                  <w:marLeft w:val="0"/>
                  <w:marRight w:val="0"/>
                  <w:marTop w:val="0"/>
                  <w:marBottom w:val="0"/>
                  <w:divBdr>
                    <w:top w:val="none" w:sz="0" w:space="0" w:color="auto"/>
                    <w:left w:val="none" w:sz="0" w:space="0" w:color="auto"/>
                    <w:bottom w:val="none" w:sz="0" w:space="0" w:color="auto"/>
                    <w:right w:val="none" w:sz="0" w:space="0" w:color="auto"/>
                  </w:divBdr>
                  <w:divsChild>
                    <w:div w:id="160659280">
                      <w:marLeft w:val="0"/>
                      <w:marRight w:val="0"/>
                      <w:marTop w:val="0"/>
                      <w:marBottom w:val="0"/>
                      <w:divBdr>
                        <w:top w:val="none" w:sz="0" w:space="0" w:color="auto"/>
                        <w:left w:val="none" w:sz="0" w:space="0" w:color="auto"/>
                        <w:bottom w:val="none" w:sz="0" w:space="0" w:color="auto"/>
                        <w:right w:val="none" w:sz="0" w:space="0" w:color="auto"/>
                      </w:divBdr>
                      <w:divsChild>
                        <w:div w:id="160659277">
                          <w:marLeft w:val="0"/>
                          <w:marRight w:val="0"/>
                          <w:marTop w:val="0"/>
                          <w:marBottom w:val="0"/>
                          <w:divBdr>
                            <w:top w:val="none" w:sz="0" w:space="0" w:color="auto"/>
                            <w:left w:val="none" w:sz="0" w:space="0" w:color="auto"/>
                            <w:bottom w:val="none" w:sz="0" w:space="0" w:color="auto"/>
                            <w:right w:val="none" w:sz="0" w:space="0" w:color="auto"/>
                          </w:divBdr>
                          <w:divsChild>
                            <w:div w:id="160659290">
                              <w:marLeft w:val="0"/>
                              <w:marRight w:val="0"/>
                              <w:marTop w:val="0"/>
                              <w:marBottom w:val="0"/>
                              <w:divBdr>
                                <w:top w:val="none" w:sz="0" w:space="0" w:color="auto"/>
                                <w:left w:val="none" w:sz="0" w:space="0" w:color="auto"/>
                                <w:bottom w:val="none" w:sz="0" w:space="0" w:color="auto"/>
                                <w:right w:val="none" w:sz="0" w:space="0" w:color="auto"/>
                              </w:divBdr>
                              <w:divsChild>
                                <w:div w:id="160659289">
                                  <w:marLeft w:val="0"/>
                                  <w:marRight w:val="0"/>
                                  <w:marTop w:val="0"/>
                                  <w:marBottom w:val="0"/>
                                  <w:divBdr>
                                    <w:top w:val="none" w:sz="0" w:space="0" w:color="auto"/>
                                    <w:left w:val="none" w:sz="0" w:space="0" w:color="auto"/>
                                    <w:bottom w:val="none" w:sz="0" w:space="0" w:color="auto"/>
                                    <w:right w:val="none" w:sz="0" w:space="0" w:color="auto"/>
                                  </w:divBdr>
                                  <w:divsChild>
                                    <w:div w:id="160659286">
                                      <w:marLeft w:val="0"/>
                                      <w:marRight w:val="0"/>
                                      <w:marTop w:val="0"/>
                                      <w:marBottom w:val="0"/>
                                      <w:divBdr>
                                        <w:top w:val="none" w:sz="0" w:space="0" w:color="auto"/>
                                        <w:left w:val="none" w:sz="0" w:space="0" w:color="auto"/>
                                        <w:bottom w:val="none" w:sz="0" w:space="0" w:color="auto"/>
                                        <w:right w:val="none" w:sz="0" w:space="0" w:color="auto"/>
                                      </w:divBdr>
                                      <w:divsChild>
                                        <w:div w:id="1606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746</Words>
  <Characters>4258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Dallastown High School Girls Lacrosse Club</dc:title>
  <dc:subject/>
  <dc:creator>Bill</dc:creator>
  <cp:keywords/>
  <dc:description/>
  <cp:lastModifiedBy>Jillian Kowalewski</cp:lastModifiedBy>
  <cp:revision>2</cp:revision>
  <dcterms:created xsi:type="dcterms:W3CDTF">2012-02-20T13:10:00Z</dcterms:created>
  <dcterms:modified xsi:type="dcterms:W3CDTF">2012-02-20T13:10:00Z</dcterms:modified>
</cp:coreProperties>
</file>