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1AA" w:rsidRPr="009B01AA" w:rsidRDefault="009B01AA" w:rsidP="009B01AA">
      <w:pPr>
        <w:autoSpaceDE w:val="0"/>
        <w:autoSpaceDN w:val="0"/>
        <w:adjustRightInd w:val="0"/>
        <w:spacing w:after="0" w:line="240" w:lineRule="auto"/>
        <w:rPr>
          <w:rFonts w:ascii="Arial" w:hAnsi="Arial" w:cs="Arial"/>
          <w:color w:val="000000"/>
          <w:sz w:val="24"/>
          <w:szCs w:val="24"/>
        </w:rPr>
      </w:pPr>
    </w:p>
    <w:p w:rsidR="009B01AA" w:rsidRPr="009B01AA" w:rsidRDefault="009B01AA" w:rsidP="009B01AA">
      <w:pPr>
        <w:autoSpaceDE w:val="0"/>
        <w:autoSpaceDN w:val="0"/>
        <w:adjustRightInd w:val="0"/>
        <w:spacing w:after="0" w:line="240" w:lineRule="auto"/>
        <w:jc w:val="center"/>
        <w:rPr>
          <w:rFonts w:ascii="Arial" w:hAnsi="Arial" w:cs="Arial"/>
          <w:color w:val="000000"/>
          <w:sz w:val="28"/>
          <w:szCs w:val="28"/>
        </w:rPr>
      </w:pPr>
      <w:r w:rsidRPr="009B01AA">
        <w:rPr>
          <w:rFonts w:ascii="Arial" w:hAnsi="Arial" w:cs="Arial"/>
          <w:sz w:val="24"/>
          <w:szCs w:val="24"/>
        </w:rPr>
        <w:t xml:space="preserve"> </w:t>
      </w:r>
      <w:r w:rsidR="00771563">
        <w:rPr>
          <w:rFonts w:ascii="Arial" w:hAnsi="Arial" w:cs="Arial"/>
          <w:b/>
          <w:bCs/>
          <w:color w:val="000000"/>
          <w:sz w:val="28"/>
          <w:szCs w:val="28"/>
        </w:rPr>
        <w:t>DALLASTOWN YOUTH</w:t>
      </w:r>
      <w:r w:rsidRPr="009B01AA">
        <w:rPr>
          <w:rFonts w:ascii="Arial" w:hAnsi="Arial" w:cs="Arial"/>
          <w:b/>
          <w:bCs/>
          <w:color w:val="000000"/>
          <w:sz w:val="28"/>
          <w:szCs w:val="28"/>
        </w:rPr>
        <w:t xml:space="preserve"> WRESTLING </w:t>
      </w:r>
    </w:p>
    <w:p w:rsidR="009B01AA" w:rsidRPr="009B01AA" w:rsidRDefault="009B01AA" w:rsidP="009B01AA">
      <w:pPr>
        <w:autoSpaceDE w:val="0"/>
        <w:autoSpaceDN w:val="0"/>
        <w:adjustRightInd w:val="0"/>
        <w:spacing w:after="0" w:line="240" w:lineRule="auto"/>
        <w:jc w:val="center"/>
        <w:outlineLvl w:val="0"/>
        <w:rPr>
          <w:rFonts w:ascii="Arial" w:hAnsi="Arial" w:cs="Arial"/>
          <w:color w:val="000000"/>
          <w:sz w:val="28"/>
          <w:szCs w:val="28"/>
        </w:rPr>
      </w:pPr>
      <w:r w:rsidRPr="009B01AA">
        <w:rPr>
          <w:rFonts w:ascii="Arial" w:hAnsi="Arial" w:cs="Arial"/>
          <w:b/>
          <w:bCs/>
          <w:color w:val="000000"/>
          <w:sz w:val="28"/>
          <w:szCs w:val="28"/>
          <w:u w:val="single"/>
        </w:rPr>
        <w:t xml:space="preserve">PARENTS CODE OF CONDUCT </w:t>
      </w:r>
    </w:p>
    <w:p w:rsidR="00C82EA3" w:rsidRDefault="00C82EA3" w:rsidP="009B01AA">
      <w:pPr>
        <w:autoSpaceDE w:val="0"/>
        <w:autoSpaceDN w:val="0"/>
        <w:adjustRightInd w:val="0"/>
        <w:spacing w:after="0" w:line="240" w:lineRule="auto"/>
        <w:rPr>
          <w:rFonts w:ascii="Arial" w:hAnsi="Arial" w:cs="Arial"/>
          <w:b/>
          <w:bCs/>
          <w:color w:val="000000"/>
          <w:sz w:val="20"/>
          <w:szCs w:val="20"/>
        </w:rPr>
      </w:pPr>
    </w:p>
    <w:p w:rsidR="009B01AA" w:rsidRPr="009B01AA" w:rsidRDefault="009B01AA" w:rsidP="009B01AA">
      <w:pPr>
        <w:autoSpaceDE w:val="0"/>
        <w:autoSpaceDN w:val="0"/>
        <w:adjustRightInd w:val="0"/>
        <w:spacing w:after="0" w:line="240" w:lineRule="auto"/>
        <w:rPr>
          <w:rFonts w:ascii="Arial" w:hAnsi="Arial" w:cs="Arial"/>
          <w:color w:val="000000"/>
          <w:sz w:val="20"/>
          <w:szCs w:val="20"/>
        </w:rPr>
      </w:pPr>
      <w:r w:rsidRPr="009B01AA">
        <w:rPr>
          <w:rFonts w:ascii="Arial" w:hAnsi="Arial" w:cs="Arial"/>
          <w:b/>
          <w:bCs/>
          <w:color w:val="000000"/>
          <w:sz w:val="20"/>
          <w:szCs w:val="20"/>
        </w:rPr>
        <w:t xml:space="preserve">PREAMBLE: </w:t>
      </w:r>
      <w:r w:rsidRPr="009B01AA">
        <w:rPr>
          <w:rFonts w:ascii="Arial" w:hAnsi="Arial" w:cs="Arial"/>
          <w:color w:val="000000"/>
          <w:sz w:val="20"/>
          <w:szCs w:val="20"/>
        </w:rPr>
        <w:t>The essential elements of character building and ethics in sports are embodied in the concept of sportsmanship and six core principles: trustworthiness, respect, responsibility, fairness, caring, and good citizenship. The highest potential of sports is ach</w:t>
      </w:r>
      <w:r w:rsidR="00C82EA3">
        <w:rPr>
          <w:rFonts w:ascii="Arial" w:hAnsi="Arial" w:cs="Arial"/>
          <w:color w:val="000000"/>
          <w:sz w:val="20"/>
          <w:szCs w:val="20"/>
        </w:rPr>
        <w:t>ieved when participation in athletics</w:t>
      </w:r>
      <w:r w:rsidRPr="009B01AA">
        <w:rPr>
          <w:rFonts w:ascii="Arial" w:hAnsi="Arial" w:cs="Arial"/>
          <w:color w:val="000000"/>
          <w:sz w:val="20"/>
          <w:szCs w:val="20"/>
        </w:rPr>
        <w:t xml:space="preserve"> reflects these “six pillars of character”. </w:t>
      </w:r>
    </w:p>
    <w:p w:rsidR="00C82EA3" w:rsidRDefault="00C82EA3" w:rsidP="00771563">
      <w:pPr>
        <w:autoSpaceDE w:val="0"/>
        <w:autoSpaceDN w:val="0"/>
        <w:adjustRightInd w:val="0"/>
        <w:spacing w:after="0" w:line="240" w:lineRule="auto"/>
        <w:rPr>
          <w:rFonts w:ascii="Arial" w:hAnsi="Arial" w:cs="Arial"/>
          <w:color w:val="000000"/>
          <w:sz w:val="20"/>
          <w:szCs w:val="20"/>
        </w:rPr>
      </w:pPr>
      <w:bookmarkStart w:id="0" w:name="_GoBack"/>
      <w:bookmarkEnd w:id="0"/>
    </w:p>
    <w:p w:rsidR="009B01AA" w:rsidRPr="009B01AA" w:rsidRDefault="009B01AA" w:rsidP="0077156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therefore agree</w:t>
      </w:r>
      <w:r w:rsidR="00C82EA3">
        <w:rPr>
          <w:rFonts w:ascii="Arial" w:hAnsi="Arial" w:cs="Arial"/>
          <w:color w:val="000000"/>
          <w:sz w:val="20"/>
          <w:szCs w:val="20"/>
        </w:rPr>
        <w:t xml:space="preserve"> to the following</w:t>
      </w:r>
      <w:r w:rsidRPr="009B01AA">
        <w:rPr>
          <w:rFonts w:ascii="Arial" w:hAnsi="Arial" w:cs="Arial"/>
          <w:color w:val="000000"/>
          <w:sz w:val="20"/>
          <w:szCs w:val="20"/>
        </w:rPr>
        <w:t xml:space="preserve">: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will remember that children participa</w:t>
      </w:r>
      <w:r w:rsidR="00C82EA3">
        <w:rPr>
          <w:rFonts w:ascii="Arial" w:hAnsi="Arial" w:cs="Arial"/>
          <w:color w:val="000000"/>
          <w:sz w:val="20"/>
          <w:szCs w:val="20"/>
        </w:rPr>
        <w:t>te to have fun and that the sport</w:t>
      </w:r>
      <w:r w:rsidRPr="009B01AA">
        <w:rPr>
          <w:rFonts w:ascii="Arial" w:hAnsi="Arial" w:cs="Arial"/>
          <w:color w:val="000000"/>
          <w:sz w:val="20"/>
          <w:szCs w:val="20"/>
        </w:rPr>
        <w:t xml:space="preserve"> is for youth, not adults.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will inform the coach of any physical disability or ailment that may a</w:t>
      </w:r>
      <w:r w:rsidR="00C82EA3">
        <w:rPr>
          <w:rFonts w:ascii="Arial" w:hAnsi="Arial" w:cs="Arial"/>
          <w:color w:val="000000"/>
          <w:sz w:val="20"/>
          <w:szCs w:val="20"/>
        </w:rPr>
        <w:t>ffect the safety of my child or the</w:t>
      </w:r>
      <w:r w:rsidRPr="009B01AA">
        <w:rPr>
          <w:rFonts w:ascii="Arial" w:hAnsi="Arial" w:cs="Arial"/>
          <w:color w:val="000000"/>
          <w:sz w:val="20"/>
          <w:szCs w:val="20"/>
        </w:rPr>
        <w:t xml:space="preserve"> safety of others.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w</w:t>
      </w:r>
      <w:r w:rsidR="00C82EA3">
        <w:rPr>
          <w:rFonts w:ascii="Arial" w:hAnsi="Arial" w:cs="Arial"/>
          <w:color w:val="000000"/>
          <w:sz w:val="20"/>
          <w:szCs w:val="20"/>
        </w:rPr>
        <w:t>ill learn the rules of the sport as best I am able</w:t>
      </w:r>
      <w:r w:rsidR="00771563">
        <w:rPr>
          <w:rFonts w:ascii="Arial" w:hAnsi="Arial" w:cs="Arial"/>
          <w:color w:val="000000"/>
          <w:sz w:val="20"/>
          <w:szCs w:val="20"/>
        </w:rPr>
        <w:t>.</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(and my guests) will be a positive role model for my child and encourage sportsmanship by showing respect and courtesy, and by demonstrating positive support for all players, coaches, officials, and spectators at e</w:t>
      </w:r>
      <w:r w:rsidR="00C82EA3">
        <w:rPr>
          <w:rFonts w:ascii="Arial" w:hAnsi="Arial" w:cs="Arial"/>
          <w:color w:val="000000"/>
          <w:sz w:val="20"/>
          <w:szCs w:val="20"/>
        </w:rPr>
        <w:t>very match</w:t>
      </w:r>
      <w:r w:rsidR="00771563">
        <w:rPr>
          <w:rFonts w:ascii="Arial" w:hAnsi="Arial" w:cs="Arial"/>
          <w:color w:val="000000"/>
          <w:sz w:val="20"/>
          <w:szCs w:val="20"/>
        </w:rPr>
        <w:t>, practice, or</w:t>
      </w:r>
      <w:r w:rsidRPr="009B01AA">
        <w:rPr>
          <w:rFonts w:ascii="Arial" w:hAnsi="Arial" w:cs="Arial"/>
          <w:color w:val="000000"/>
          <w:sz w:val="20"/>
          <w:szCs w:val="20"/>
        </w:rPr>
        <w:t xml:space="preserve"> event.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(and my guests) will not engage in any kind of unsportsmanlike conduct with any official, coach, player, or parent such as booing and taunting, refusing to shake hands, or using profane language or gestures.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not encourage any behaviors or practices that would endanger the health and well-being of the athletes.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teach my child to play by the rules and to resolve conflicts without resorting to hostility or violence.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will demand that my child treat other players, co</w:t>
      </w:r>
      <w:r w:rsidR="00C82EA3">
        <w:rPr>
          <w:rFonts w:ascii="Arial" w:hAnsi="Arial" w:cs="Arial"/>
          <w:color w:val="000000"/>
          <w:sz w:val="20"/>
          <w:szCs w:val="20"/>
        </w:rPr>
        <w:t>aches, and officials</w:t>
      </w:r>
      <w:r w:rsidRPr="009B01AA">
        <w:rPr>
          <w:rFonts w:ascii="Arial" w:hAnsi="Arial" w:cs="Arial"/>
          <w:color w:val="000000"/>
          <w:sz w:val="20"/>
          <w:szCs w:val="20"/>
        </w:rPr>
        <w:t xml:space="preserve"> with respect regardless of race, creed, color, sex, or ability.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will teach my child that doing one’s best is more important than winning, so that my child will never feel d</w:t>
      </w:r>
      <w:r w:rsidR="00C82EA3">
        <w:rPr>
          <w:rFonts w:ascii="Arial" w:hAnsi="Arial" w:cs="Arial"/>
          <w:color w:val="000000"/>
          <w:sz w:val="20"/>
          <w:szCs w:val="20"/>
        </w:rPr>
        <w:t>efeated by the outcome of a contest</w:t>
      </w:r>
      <w:r w:rsidRPr="009B01AA">
        <w:rPr>
          <w:rFonts w:ascii="Arial" w:hAnsi="Arial" w:cs="Arial"/>
          <w:color w:val="000000"/>
          <w:sz w:val="20"/>
          <w:szCs w:val="20"/>
        </w:rPr>
        <w:t xml:space="preserve"> or his/her performance.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praise my child for competing fairly and trying hard, and make my child feel like a winner every time.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never ridicule or yell at my child or other participants for making a mistake or losing a competition.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emphasize skill development and practices and how they benefit my child over winning. I </w:t>
      </w:r>
      <w:r w:rsidR="00C82EA3">
        <w:rPr>
          <w:rFonts w:ascii="Arial" w:hAnsi="Arial" w:cs="Arial"/>
          <w:color w:val="000000"/>
          <w:sz w:val="20"/>
          <w:szCs w:val="20"/>
        </w:rPr>
        <w:t>will also de-emphasize</w:t>
      </w:r>
      <w:r w:rsidRPr="009B01AA">
        <w:rPr>
          <w:rFonts w:ascii="Arial" w:hAnsi="Arial" w:cs="Arial"/>
          <w:color w:val="000000"/>
          <w:sz w:val="20"/>
          <w:szCs w:val="20"/>
        </w:rPr>
        <w:t xml:space="preserve"> competition in the lower age groups.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promote the emotional and physical well-being of the athletes ahead of any personal desire I may have for my child to win.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respect the officials </w:t>
      </w:r>
      <w:r w:rsidR="00771563">
        <w:rPr>
          <w:rFonts w:ascii="Arial" w:hAnsi="Arial" w:cs="Arial"/>
          <w:color w:val="000000"/>
          <w:sz w:val="20"/>
          <w:szCs w:val="20"/>
        </w:rPr>
        <w:t>and their authority during matches</w:t>
      </w:r>
      <w:r w:rsidRPr="009B01AA">
        <w:rPr>
          <w:rFonts w:ascii="Arial" w:hAnsi="Arial" w:cs="Arial"/>
          <w:color w:val="000000"/>
          <w:sz w:val="20"/>
          <w:szCs w:val="20"/>
        </w:rPr>
        <w:t xml:space="preserve"> and will never question, discuss, or co</w:t>
      </w:r>
      <w:r w:rsidR="00771563">
        <w:rPr>
          <w:rFonts w:ascii="Arial" w:hAnsi="Arial" w:cs="Arial"/>
          <w:color w:val="000000"/>
          <w:sz w:val="20"/>
          <w:szCs w:val="20"/>
        </w:rPr>
        <w:t>nfront coaches at the event or practice</w:t>
      </w:r>
      <w:r w:rsidRPr="009B01AA">
        <w:rPr>
          <w:rFonts w:ascii="Arial" w:hAnsi="Arial" w:cs="Arial"/>
          <w:color w:val="000000"/>
          <w:sz w:val="20"/>
          <w:szCs w:val="20"/>
        </w:rPr>
        <w:t xml:space="preserve">, and will take time to speak with coaches at an agreed upon time and place.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I will demand a sports environment for my child that is free from drugs, tobacco, and alcohol, and I will refr</w:t>
      </w:r>
      <w:r w:rsidR="00771563">
        <w:rPr>
          <w:rFonts w:ascii="Arial" w:hAnsi="Arial" w:cs="Arial"/>
          <w:color w:val="000000"/>
          <w:sz w:val="20"/>
          <w:szCs w:val="20"/>
        </w:rPr>
        <w:t>ain from their use at all practices and</w:t>
      </w:r>
      <w:r w:rsidRPr="009B01AA">
        <w:rPr>
          <w:rFonts w:ascii="Arial" w:hAnsi="Arial" w:cs="Arial"/>
          <w:color w:val="000000"/>
          <w:sz w:val="20"/>
          <w:szCs w:val="20"/>
        </w:rPr>
        <w:t xml:space="preserve"> events. </w:t>
      </w:r>
    </w:p>
    <w:p w:rsidR="00C82EA3" w:rsidRDefault="00C82EA3" w:rsidP="00C82EA3">
      <w:pPr>
        <w:autoSpaceDE w:val="0"/>
        <w:autoSpaceDN w:val="0"/>
        <w:adjustRightInd w:val="0"/>
        <w:spacing w:after="0" w:line="240" w:lineRule="auto"/>
        <w:rPr>
          <w:rFonts w:ascii="Arial" w:hAnsi="Arial" w:cs="Arial"/>
          <w:color w:val="000000"/>
          <w:sz w:val="20"/>
          <w:szCs w:val="20"/>
        </w:rPr>
      </w:pPr>
    </w:p>
    <w:p w:rsidR="009B01AA" w:rsidRPr="009B01AA" w:rsidRDefault="009B01AA" w:rsidP="00C82EA3">
      <w:pPr>
        <w:autoSpaceDE w:val="0"/>
        <w:autoSpaceDN w:val="0"/>
        <w:adjustRightInd w:val="0"/>
        <w:spacing w:after="0" w:line="240" w:lineRule="auto"/>
        <w:rPr>
          <w:rFonts w:ascii="Arial" w:hAnsi="Arial" w:cs="Arial"/>
          <w:color w:val="000000"/>
          <w:sz w:val="20"/>
          <w:szCs w:val="20"/>
        </w:rPr>
      </w:pPr>
      <w:r w:rsidRPr="009B01AA">
        <w:rPr>
          <w:rFonts w:ascii="Arial" w:hAnsi="Arial" w:cs="Arial"/>
          <w:color w:val="000000"/>
          <w:sz w:val="20"/>
          <w:szCs w:val="20"/>
        </w:rPr>
        <w:t xml:space="preserve">I will refrain from coaching my child or other players during games and practices, unless I am one of the official coaches of the team. </w:t>
      </w:r>
    </w:p>
    <w:p w:rsidR="009B01AA" w:rsidRPr="009B01AA" w:rsidRDefault="009B01AA" w:rsidP="009B01AA">
      <w:pPr>
        <w:autoSpaceDE w:val="0"/>
        <w:autoSpaceDN w:val="0"/>
        <w:adjustRightInd w:val="0"/>
        <w:spacing w:after="0" w:line="240" w:lineRule="auto"/>
        <w:rPr>
          <w:rFonts w:ascii="Arial" w:hAnsi="Arial" w:cs="Arial"/>
          <w:color w:val="000000"/>
          <w:sz w:val="20"/>
          <w:szCs w:val="20"/>
        </w:rPr>
      </w:pPr>
    </w:p>
    <w:p w:rsidR="009B01AA" w:rsidRPr="009B01AA" w:rsidRDefault="009B01AA" w:rsidP="009B01AA">
      <w:pPr>
        <w:autoSpaceDE w:val="0"/>
        <w:autoSpaceDN w:val="0"/>
        <w:adjustRightInd w:val="0"/>
        <w:spacing w:after="0" w:line="240" w:lineRule="auto"/>
        <w:ind w:left="360"/>
        <w:rPr>
          <w:rFonts w:ascii="Arial" w:hAnsi="Arial" w:cs="Arial"/>
          <w:color w:val="000000"/>
          <w:sz w:val="20"/>
          <w:szCs w:val="20"/>
        </w:rPr>
      </w:pPr>
    </w:p>
    <w:sectPr w:rsidR="009B01AA" w:rsidRPr="009B0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29E36E"/>
    <w:multiLevelType w:val="hybridMultilevel"/>
    <w:tmpl w:val="6784B9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1AA"/>
    <w:rsid w:val="003D792A"/>
    <w:rsid w:val="00771563"/>
    <w:rsid w:val="009B01AA"/>
    <w:rsid w:val="00C82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2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E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2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Gable, David</dc:creator>
  <cp:lastModifiedBy>Gable, David</cp:lastModifiedBy>
  <cp:revision>2</cp:revision>
  <cp:lastPrinted>2011-11-03T17:53:00Z</cp:lastPrinted>
  <dcterms:created xsi:type="dcterms:W3CDTF">2011-11-03T01:05:00Z</dcterms:created>
  <dcterms:modified xsi:type="dcterms:W3CDTF">2011-11-03T17:54:00Z</dcterms:modified>
</cp:coreProperties>
</file>