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DB" w:rsidRDefault="009C0ADB" w:rsidP="009C0A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93384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WRESTLING BASICS FOR PARENTS AND NEW WRESTLERS</w:t>
      </w:r>
    </w:p>
    <w:p w:rsidR="009C0ADB" w:rsidRPr="009C0ADB" w:rsidRDefault="009C0ADB" w:rsidP="009C0A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</w:pPr>
    </w:p>
    <w:p w:rsidR="009C0ADB" w:rsidRDefault="009C0ADB" w:rsidP="009C0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C0ADB" w:rsidRDefault="009C0ADB" w:rsidP="009C0AD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C0AD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General Wrestling Scoring Procedures</w:t>
      </w:r>
    </w:p>
    <w:p w:rsidR="009C0ADB" w:rsidRPr="009C0ADB" w:rsidRDefault="009C0ADB" w:rsidP="009C0ADB">
      <w:pPr>
        <w:spacing w:after="0" w:line="240" w:lineRule="auto"/>
        <w:jc w:val="center"/>
        <w:rPr>
          <w:rFonts w:ascii="Verdana" w:eastAsia="Times New Roman" w:hAnsi="Verdana" w:cs="Times New Roman"/>
          <w:color w:val="282A55"/>
          <w:sz w:val="24"/>
          <w:szCs w:val="24"/>
        </w:rPr>
      </w:pPr>
    </w:p>
    <w:p w:rsidR="009C0ADB" w:rsidRPr="009C0ADB" w:rsidRDefault="009C0ADB" w:rsidP="009C0ADB">
      <w:pPr>
        <w:spacing w:after="0" w:line="240" w:lineRule="auto"/>
        <w:rPr>
          <w:rFonts w:ascii="Verdana" w:eastAsia="Times New Roman" w:hAnsi="Verdana" w:cs="Times New Roman"/>
          <w:color w:val="282A55"/>
          <w:sz w:val="28"/>
          <w:szCs w:val="28"/>
        </w:rPr>
      </w:pPr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>Takedowns are scored when one wrestler brings his opponent down to the mat from a standing position and is considered having "control". Additional points are awarded when a wrestler takes his opponent directly to his back. Common takedowns include single legs, double legs, high crotches, headlocks, shrugs, fireman's carries, and many more.</w:t>
      </w:r>
    </w:p>
    <w:p w:rsidR="009C0ADB" w:rsidRPr="009C0ADB" w:rsidRDefault="009C0ADB" w:rsidP="009C0ADB">
      <w:pPr>
        <w:spacing w:after="0" w:line="240" w:lineRule="auto"/>
        <w:rPr>
          <w:rFonts w:ascii="Verdana" w:eastAsia="Times New Roman" w:hAnsi="Verdana" w:cs="Times New Roman"/>
          <w:color w:val="282A55"/>
          <w:sz w:val="28"/>
          <w:szCs w:val="28"/>
        </w:rPr>
      </w:pPr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 xml:space="preserve">Reversals are scored when a wrestler, controlled by his opponent on the mat, executes a move that allows him to assume a controlling position on top of the opponent, thus reversing the </w:t>
      </w:r>
      <w:proofErr w:type="gramStart"/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>situation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(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</w:rPr>
        <w:t>Basically going from bottom to top)</w:t>
      </w:r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>. Common reversals include switches and Peterson rolls.</w:t>
      </w:r>
    </w:p>
    <w:p w:rsidR="009C0ADB" w:rsidRPr="009C0ADB" w:rsidRDefault="009C0ADB" w:rsidP="009C0ADB">
      <w:pPr>
        <w:spacing w:after="0" w:line="240" w:lineRule="auto"/>
        <w:rPr>
          <w:rFonts w:ascii="Verdana" w:eastAsia="Times New Roman" w:hAnsi="Verdana" w:cs="Times New Roman"/>
          <w:color w:val="282A55"/>
          <w:sz w:val="28"/>
          <w:szCs w:val="28"/>
        </w:rPr>
      </w:pPr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>Exposing an opponent's back to the mat is a scoring technique in all styles of wrestling. A wrestler must not only tilt the rival's back toward the mat, breaking a 90� angle, but also hold the back in this position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for a minimum count of two seconds</w:t>
      </w:r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 xml:space="preserve"> to score points. Common "pinning combinations" include the half-nelson, arm bar, and cradle.</w:t>
      </w:r>
    </w:p>
    <w:p w:rsidR="009C0ADB" w:rsidRPr="009C0ADB" w:rsidRDefault="009C0ADB" w:rsidP="009C0ADB">
      <w:pPr>
        <w:spacing w:after="0" w:line="240" w:lineRule="auto"/>
        <w:rPr>
          <w:rFonts w:ascii="Verdana" w:eastAsia="Times New Roman" w:hAnsi="Verdana" w:cs="Times New Roman"/>
          <w:color w:val="282A55"/>
          <w:sz w:val="28"/>
          <w:szCs w:val="28"/>
        </w:rPr>
      </w:pPr>
      <w:r w:rsidRPr="009C0ADB">
        <w:rPr>
          <w:rFonts w:ascii="Verdana" w:eastAsia="Times New Roman" w:hAnsi="Verdana" w:cs="Times New Roman"/>
          <w:color w:val="000000"/>
          <w:sz w:val="28"/>
          <w:szCs w:val="28"/>
        </w:rPr>
        <w:t>Escapes are scored when a wrestler, controlled by his opponent on the mat, frees himself and moves to a standing position, facing the opponent. Common escapes include the standup and the sit-out.</w:t>
      </w:r>
    </w:p>
    <w:p w:rsidR="009C0ADB" w:rsidRPr="009C0ADB" w:rsidRDefault="009C0ADB" w:rsidP="009C0ADB">
      <w:pPr>
        <w:spacing w:after="0" w:line="240" w:lineRule="auto"/>
        <w:jc w:val="center"/>
        <w:rPr>
          <w:rFonts w:ascii="Verdana" w:eastAsia="Times New Roman" w:hAnsi="Verdana" w:cs="Times New Roman"/>
          <w:color w:val="282A55"/>
          <w:sz w:val="24"/>
          <w:szCs w:val="24"/>
        </w:rPr>
      </w:pPr>
      <w:r w:rsidRPr="009C0A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9C0AD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The 3 Periods of a Match </w:t>
      </w:r>
    </w:p>
    <w:p w:rsidR="009C0ADB" w:rsidRPr="009C0ADB" w:rsidRDefault="009C0ADB" w:rsidP="009C0ADB">
      <w:pPr>
        <w:spacing w:after="0" w:line="240" w:lineRule="auto"/>
        <w:rPr>
          <w:rFonts w:ascii="Verdana" w:eastAsia="Times New Roman" w:hAnsi="Verdana" w:cs="Times New Roman"/>
          <w:color w:val="282A55"/>
          <w:sz w:val="24"/>
          <w:szCs w:val="24"/>
        </w:rPr>
      </w:pPr>
      <w:r w:rsidRPr="009C0ADB">
        <w:rPr>
          <w:rFonts w:ascii="Verdana" w:eastAsia="Times New Roman" w:hAnsi="Verdana" w:cs="Times New Roman"/>
          <w:color w:val="000000"/>
          <w:sz w:val="24"/>
          <w:szCs w:val="24"/>
        </w:rPr>
        <w:t>Generally all matches are 3 periods in length. A match will end whe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n one wrestler scores a pin</w:t>
      </w:r>
      <w:r w:rsidRPr="009C0ADB">
        <w:rPr>
          <w:rFonts w:ascii="Verdana" w:eastAsia="Times New Roman" w:hAnsi="Verdana" w:cs="Times New Roman"/>
          <w:color w:val="000000"/>
          <w:sz w:val="24"/>
          <w:szCs w:val="24"/>
        </w:rPr>
        <w:t xml:space="preserve"> over another or time expires after the third period. Most of the tournaments that wrestlers will participate in will have three 1-minute periods. In some instances, they will be 1, 1-1/2 &amp; 1-1/2, for a total match time of 4 minutes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961B57" w:rsidRPr="009C0ADB" w:rsidRDefault="00961B57">
      <w:pPr>
        <w:rPr>
          <w:sz w:val="24"/>
          <w:szCs w:val="24"/>
        </w:rPr>
      </w:pPr>
    </w:p>
    <w:sectPr w:rsidR="00961B57" w:rsidRPr="009C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DB"/>
    <w:rsid w:val="00961B57"/>
    <w:rsid w:val="009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Gable, David</dc:creator>
  <cp:lastModifiedBy>Gable, David</cp:lastModifiedBy>
  <cp:revision>1</cp:revision>
  <dcterms:created xsi:type="dcterms:W3CDTF">2011-09-21T18:55:00Z</dcterms:created>
  <dcterms:modified xsi:type="dcterms:W3CDTF">2011-09-21T19:02:00Z</dcterms:modified>
</cp:coreProperties>
</file>