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A5E0" w14:textId="77777777" w:rsidR="00837C23" w:rsidRDefault="00837C23">
      <w:pPr>
        <w:rPr>
          <w:rFonts w:ascii="Arial" w:hAnsi="Arial" w:cs="Arial"/>
          <w:b/>
          <w:sz w:val="32"/>
          <w:szCs w:val="32"/>
        </w:rPr>
      </w:pPr>
      <w:r>
        <w:rPr>
          <w:rFonts w:ascii="Arial" w:hAnsi="Arial" w:cs="Arial"/>
          <w:b/>
          <w:sz w:val="32"/>
          <w:szCs w:val="32"/>
        </w:rPr>
        <w:t>LATIN 1:  GRAMMAR REFERENCE HANDBOOK</w:t>
      </w:r>
    </w:p>
    <w:p w14:paraId="0891A5E1" w14:textId="77777777" w:rsidR="00837C23" w:rsidRDefault="00837C23">
      <w:pPr>
        <w:rPr>
          <w:rFonts w:ascii="Arial" w:hAnsi="Arial" w:cs="Arial"/>
          <w:b/>
          <w:sz w:val="32"/>
          <w:szCs w:val="32"/>
        </w:rPr>
      </w:pPr>
    </w:p>
    <w:p w14:paraId="0891A5E2" w14:textId="77777777" w:rsidR="00837C23" w:rsidRDefault="00837C23">
      <w:pPr>
        <w:rPr>
          <w:rFonts w:ascii="Arial" w:hAnsi="Arial" w:cs="Arial"/>
          <w:b/>
          <w:sz w:val="32"/>
          <w:szCs w:val="32"/>
        </w:rPr>
      </w:pPr>
    </w:p>
    <w:p w14:paraId="0891A5E3" w14:textId="77777777" w:rsidR="00837C23" w:rsidRDefault="00837C23">
      <w:pPr>
        <w:rPr>
          <w:rFonts w:ascii="Arial" w:hAnsi="Arial" w:cs="Arial"/>
          <w:b/>
          <w:sz w:val="32"/>
          <w:szCs w:val="32"/>
        </w:rPr>
      </w:pPr>
    </w:p>
    <w:p w14:paraId="0891A5E4" w14:textId="77777777" w:rsidR="00837C23" w:rsidRDefault="00837C23">
      <w:pPr>
        <w:rPr>
          <w:rFonts w:ascii="Arial" w:hAnsi="Arial" w:cs="Arial"/>
          <w:b/>
          <w:sz w:val="32"/>
          <w:szCs w:val="32"/>
        </w:rPr>
      </w:pPr>
      <w:r>
        <w:rPr>
          <w:rFonts w:ascii="Arial" w:hAnsi="Arial" w:cs="Arial"/>
          <w:b/>
          <w:sz w:val="32"/>
          <w:szCs w:val="32"/>
        </w:rPr>
        <w:t>By David L. Nelson</w:t>
      </w:r>
    </w:p>
    <w:p w14:paraId="0891A5E5" w14:textId="77777777" w:rsidR="00837C23" w:rsidRDefault="00837C23">
      <w:pPr>
        <w:rPr>
          <w:rFonts w:ascii="Arial" w:hAnsi="Arial" w:cs="Arial"/>
          <w:b/>
          <w:sz w:val="32"/>
          <w:szCs w:val="32"/>
        </w:rPr>
      </w:pPr>
      <w:r>
        <w:rPr>
          <w:rFonts w:ascii="Arial" w:hAnsi="Arial" w:cs="Arial"/>
          <w:b/>
          <w:sz w:val="32"/>
          <w:szCs w:val="32"/>
        </w:rPr>
        <w:t>Version 1:  2013</w:t>
      </w:r>
    </w:p>
    <w:p w14:paraId="0891A5E6" w14:textId="77777777" w:rsidR="00837C23" w:rsidRDefault="00837C23">
      <w:pPr>
        <w:rPr>
          <w:rFonts w:ascii="Arial" w:hAnsi="Arial" w:cs="Arial"/>
          <w:b/>
          <w:sz w:val="32"/>
          <w:szCs w:val="32"/>
        </w:rPr>
      </w:pPr>
      <w:r>
        <w:rPr>
          <w:rFonts w:ascii="Arial" w:hAnsi="Arial" w:cs="Arial"/>
          <w:b/>
          <w:sz w:val="32"/>
          <w:szCs w:val="32"/>
        </w:rPr>
        <w:br w:type="page"/>
      </w:r>
    </w:p>
    <w:p w14:paraId="0891A5E7" w14:textId="77777777" w:rsidR="002E1800" w:rsidRPr="002E1800" w:rsidRDefault="002E1800" w:rsidP="002E1800">
      <w:pPr>
        <w:pStyle w:val="NoSpacing"/>
        <w:rPr>
          <w:rFonts w:ascii="Arial" w:hAnsi="Arial" w:cs="Arial"/>
          <w:b/>
          <w:sz w:val="36"/>
          <w:szCs w:val="36"/>
        </w:rPr>
      </w:pPr>
      <w:r w:rsidRPr="002E1800">
        <w:rPr>
          <w:rFonts w:ascii="Arial" w:hAnsi="Arial" w:cs="Arial"/>
          <w:b/>
          <w:sz w:val="36"/>
          <w:szCs w:val="36"/>
        </w:rPr>
        <w:lastRenderedPageBreak/>
        <w:t>NOUN DECLENSIONS AND THE USE OF CASES</w:t>
      </w:r>
    </w:p>
    <w:p w14:paraId="0891A5E8" w14:textId="77777777" w:rsidR="002E1800" w:rsidRPr="002E1800" w:rsidRDefault="002E1800" w:rsidP="002E1800">
      <w:pPr>
        <w:pStyle w:val="NoSpacing"/>
        <w:rPr>
          <w:rFonts w:ascii="Arial" w:hAnsi="Arial" w:cs="Arial"/>
        </w:rPr>
      </w:pPr>
    </w:p>
    <w:p w14:paraId="0891A5E9" w14:textId="77777777" w:rsidR="002E1800" w:rsidRPr="002E1800" w:rsidRDefault="002E1800" w:rsidP="002E1800">
      <w:pPr>
        <w:pStyle w:val="NoSpacing"/>
        <w:rPr>
          <w:rFonts w:ascii="Arial" w:hAnsi="Arial" w:cs="Arial"/>
          <w:b/>
        </w:rPr>
      </w:pPr>
      <w:r w:rsidRPr="002E1800">
        <w:rPr>
          <w:rFonts w:ascii="Arial" w:hAnsi="Arial" w:cs="Arial"/>
          <w:b/>
          <w:sz w:val="28"/>
          <w:szCs w:val="28"/>
        </w:rPr>
        <w:t>DECLENSIONS:</w:t>
      </w:r>
    </w:p>
    <w:p w14:paraId="0891A5EA" w14:textId="77777777" w:rsidR="002E1800" w:rsidRPr="002E1800" w:rsidRDefault="002E1800" w:rsidP="002E1800">
      <w:pPr>
        <w:pStyle w:val="NoSpacing"/>
        <w:rPr>
          <w:rFonts w:ascii="Arial" w:hAnsi="Arial" w:cs="Arial"/>
        </w:rPr>
      </w:pPr>
      <w:r w:rsidRPr="002E1800">
        <w:rPr>
          <w:rFonts w:ascii="Arial" w:hAnsi="Arial" w:cs="Arial"/>
        </w:rPr>
        <w:t xml:space="preserve"> </w:t>
      </w:r>
      <w:r>
        <w:rPr>
          <w:rFonts w:ascii="Arial" w:hAnsi="Arial" w:cs="Arial"/>
        </w:rPr>
        <w:t>A</w:t>
      </w:r>
      <w:r w:rsidRPr="002E1800">
        <w:rPr>
          <w:rFonts w:ascii="Arial" w:hAnsi="Arial" w:cs="Arial"/>
        </w:rPr>
        <w:t>ll Latin nouns have 10 case forms each, but the nouns fall into 5 large classes called DECLENSIONS.  All the nouns in the same Declension use the same set of endings.  The declension of a noun can be determined by looking at the 2 forms provided in the vocabulary list or glossary.  Look at the second of the two forms, the ending of that form determines declension.</w:t>
      </w:r>
    </w:p>
    <w:p w14:paraId="0891A5EB" w14:textId="77777777" w:rsidR="002E1800" w:rsidRPr="002E1800" w:rsidRDefault="002E1800" w:rsidP="002E1800">
      <w:pPr>
        <w:pStyle w:val="NoSpacing"/>
        <w:rPr>
          <w:rFonts w:ascii="Arial" w:hAnsi="Arial" w:cs="Arial"/>
        </w:rPr>
      </w:pPr>
      <w:r w:rsidRPr="002E1800">
        <w:rPr>
          <w:rFonts w:ascii="Arial" w:hAnsi="Arial" w:cs="Arial"/>
        </w:rPr>
        <w:tab/>
        <w:t>First Declension:   porta, port</w:t>
      </w:r>
      <w:r w:rsidRPr="002E1800">
        <w:rPr>
          <w:rFonts w:ascii="Arial" w:hAnsi="Arial" w:cs="Arial"/>
          <w:u w:val="single"/>
        </w:rPr>
        <w:t>ae</w:t>
      </w:r>
      <w:r w:rsidRPr="002E1800">
        <w:rPr>
          <w:rFonts w:ascii="Arial" w:hAnsi="Arial" w:cs="Arial"/>
        </w:rPr>
        <w:t xml:space="preserve"> f.          –ae = first decl.</w:t>
      </w:r>
    </w:p>
    <w:p w14:paraId="0891A5EC" w14:textId="77777777" w:rsidR="002E1800" w:rsidRPr="002E1800" w:rsidRDefault="002E1800" w:rsidP="002E1800">
      <w:pPr>
        <w:pStyle w:val="NoSpacing"/>
        <w:rPr>
          <w:rFonts w:ascii="Arial" w:hAnsi="Arial" w:cs="Arial"/>
        </w:rPr>
      </w:pPr>
      <w:r w:rsidRPr="002E1800">
        <w:rPr>
          <w:rFonts w:ascii="Arial" w:hAnsi="Arial" w:cs="Arial"/>
        </w:rPr>
        <w:tab/>
        <w:t>Second Declension: tribunus, tribun</w:t>
      </w:r>
      <w:r w:rsidRPr="002E1800">
        <w:rPr>
          <w:rFonts w:ascii="Arial" w:hAnsi="Arial" w:cs="Arial"/>
          <w:u w:val="single"/>
        </w:rPr>
        <w:t>i</w:t>
      </w:r>
      <w:r w:rsidRPr="002E1800">
        <w:rPr>
          <w:rFonts w:ascii="Arial" w:hAnsi="Arial" w:cs="Arial"/>
        </w:rPr>
        <w:t xml:space="preserve"> m.  –I = 2</w:t>
      </w:r>
      <w:r w:rsidRPr="002E1800">
        <w:rPr>
          <w:rFonts w:ascii="Arial" w:hAnsi="Arial" w:cs="Arial"/>
          <w:vertAlign w:val="superscript"/>
        </w:rPr>
        <w:t>nd</w:t>
      </w:r>
      <w:r w:rsidRPr="002E1800">
        <w:rPr>
          <w:rFonts w:ascii="Arial" w:hAnsi="Arial" w:cs="Arial"/>
        </w:rPr>
        <w:t xml:space="preserve"> decl.</w:t>
      </w:r>
    </w:p>
    <w:p w14:paraId="0891A5ED" w14:textId="77777777" w:rsidR="002E1800" w:rsidRPr="002E1800" w:rsidRDefault="002E1800" w:rsidP="002E1800">
      <w:pPr>
        <w:pStyle w:val="NoSpacing"/>
        <w:rPr>
          <w:rFonts w:ascii="Arial" w:hAnsi="Arial" w:cs="Arial"/>
        </w:rPr>
      </w:pPr>
      <w:r w:rsidRPr="002E1800">
        <w:rPr>
          <w:rFonts w:ascii="Arial" w:hAnsi="Arial" w:cs="Arial"/>
        </w:rPr>
        <w:t xml:space="preserve">            Third Declension: rex, reg</w:t>
      </w:r>
      <w:r w:rsidRPr="002E1800">
        <w:rPr>
          <w:rFonts w:ascii="Arial" w:hAnsi="Arial" w:cs="Arial"/>
          <w:u w:val="single"/>
        </w:rPr>
        <w:t>is</w:t>
      </w:r>
      <w:r w:rsidRPr="002E1800">
        <w:rPr>
          <w:rFonts w:ascii="Arial" w:hAnsi="Arial" w:cs="Arial"/>
        </w:rPr>
        <w:t xml:space="preserve"> m.               –is = 3</w:t>
      </w:r>
      <w:r w:rsidRPr="002E1800">
        <w:rPr>
          <w:rFonts w:ascii="Arial" w:hAnsi="Arial" w:cs="Arial"/>
          <w:vertAlign w:val="superscript"/>
        </w:rPr>
        <w:t>rd</w:t>
      </w:r>
      <w:r w:rsidRPr="002E1800">
        <w:rPr>
          <w:rFonts w:ascii="Arial" w:hAnsi="Arial" w:cs="Arial"/>
        </w:rPr>
        <w:t xml:space="preserve"> decl.</w:t>
      </w:r>
    </w:p>
    <w:p w14:paraId="0891A5EE" w14:textId="77777777" w:rsidR="002E1800" w:rsidRPr="002E1800" w:rsidRDefault="002E1800" w:rsidP="002E1800">
      <w:pPr>
        <w:pStyle w:val="NoSpacing"/>
        <w:rPr>
          <w:rFonts w:ascii="Arial" w:hAnsi="Arial" w:cs="Arial"/>
        </w:rPr>
      </w:pPr>
      <w:r w:rsidRPr="002E1800">
        <w:rPr>
          <w:rFonts w:ascii="Arial" w:hAnsi="Arial" w:cs="Arial"/>
        </w:rPr>
        <w:tab/>
        <w:t>Fourth Declension:  gradus, grad</w:t>
      </w:r>
      <w:r w:rsidRPr="002E1800">
        <w:rPr>
          <w:rFonts w:ascii="Arial" w:hAnsi="Arial" w:cs="Arial"/>
          <w:u w:val="single"/>
        </w:rPr>
        <w:t>us</w:t>
      </w:r>
      <w:r w:rsidRPr="002E1800">
        <w:rPr>
          <w:rFonts w:ascii="Arial" w:hAnsi="Arial" w:cs="Arial"/>
        </w:rPr>
        <w:t xml:space="preserve"> m.    –us = 4th decl.</w:t>
      </w:r>
    </w:p>
    <w:p w14:paraId="0891A5EF" w14:textId="77777777" w:rsidR="002E1800" w:rsidRPr="002E1800" w:rsidRDefault="002E1800" w:rsidP="002E1800">
      <w:pPr>
        <w:pStyle w:val="NoSpacing"/>
        <w:rPr>
          <w:rFonts w:ascii="Arial" w:hAnsi="Arial" w:cs="Arial"/>
        </w:rPr>
      </w:pPr>
      <w:r w:rsidRPr="002E1800">
        <w:rPr>
          <w:rFonts w:ascii="Arial" w:hAnsi="Arial" w:cs="Arial"/>
        </w:rPr>
        <w:t xml:space="preserve">            Fifth Declension:  spes, sp</w:t>
      </w:r>
      <w:r w:rsidRPr="002E1800">
        <w:rPr>
          <w:rFonts w:ascii="Arial" w:hAnsi="Arial" w:cs="Arial"/>
          <w:u w:val="single"/>
        </w:rPr>
        <w:t>ei</w:t>
      </w:r>
      <w:r w:rsidRPr="002E1800">
        <w:rPr>
          <w:rFonts w:ascii="Arial" w:hAnsi="Arial" w:cs="Arial"/>
        </w:rPr>
        <w:t xml:space="preserve"> f.                –ei = 5</w:t>
      </w:r>
      <w:r w:rsidRPr="002E1800">
        <w:rPr>
          <w:rFonts w:ascii="Arial" w:hAnsi="Arial" w:cs="Arial"/>
          <w:vertAlign w:val="superscript"/>
        </w:rPr>
        <w:t>th</w:t>
      </w:r>
      <w:r w:rsidRPr="002E1800">
        <w:rPr>
          <w:rFonts w:ascii="Arial" w:hAnsi="Arial" w:cs="Arial"/>
        </w:rPr>
        <w:t xml:space="preserve"> decl.</w:t>
      </w:r>
    </w:p>
    <w:p w14:paraId="0891A5F0" w14:textId="77777777" w:rsidR="002E1800" w:rsidRPr="002E1800" w:rsidRDefault="002E1800" w:rsidP="002E1800">
      <w:pPr>
        <w:pStyle w:val="NoSpacing"/>
        <w:rPr>
          <w:rFonts w:ascii="Arial" w:hAnsi="Arial" w:cs="Arial"/>
        </w:rPr>
      </w:pPr>
    </w:p>
    <w:p w14:paraId="0891A5F1" w14:textId="77777777" w:rsidR="002E1800" w:rsidRPr="00F67290" w:rsidRDefault="002E1800" w:rsidP="002E1800">
      <w:pPr>
        <w:pStyle w:val="NoSpacing"/>
        <w:rPr>
          <w:rFonts w:ascii="Arial" w:hAnsi="Arial" w:cs="Arial"/>
          <w:b/>
        </w:rPr>
      </w:pPr>
      <w:r w:rsidRPr="00F67290">
        <w:rPr>
          <w:rFonts w:ascii="Arial" w:hAnsi="Arial" w:cs="Arial"/>
          <w:b/>
          <w:sz w:val="28"/>
          <w:szCs w:val="28"/>
        </w:rPr>
        <w:t>GENDER</w:t>
      </w:r>
      <w:r w:rsidRPr="00F67290">
        <w:rPr>
          <w:rFonts w:ascii="Arial" w:hAnsi="Arial" w:cs="Arial"/>
          <w:b/>
        </w:rPr>
        <w:t xml:space="preserve">: </w:t>
      </w:r>
    </w:p>
    <w:p w14:paraId="0891A5F2" w14:textId="77777777" w:rsidR="002E1800" w:rsidRPr="002E1800" w:rsidRDefault="002E1800" w:rsidP="002E1800">
      <w:pPr>
        <w:pStyle w:val="NoSpacing"/>
        <w:rPr>
          <w:rFonts w:ascii="Arial" w:hAnsi="Arial" w:cs="Arial"/>
        </w:rPr>
      </w:pPr>
      <w:r w:rsidRPr="002E1800">
        <w:rPr>
          <w:rFonts w:ascii="Arial" w:hAnsi="Arial" w:cs="Arial"/>
        </w:rPr>
        <w:t>Every Latin noun has a GENDER assigned to it.  The Genders are Masculine, Feminine and Neuter.  Generally, nouns that describe feminine persons are feminine, nouns that describe masculine persons are masculine, but all other nouns are more or less randomly assigned a gender.  Every noun will have a gender marker (abbreviated m. f. or n.) on the vocabulary list, glossary or dictionary.  If a word does not have a gender marker, it is not a noun.  Gender will be most important when adjectives are introduced, because every adjective must agree with its noun in gender.</w:t>
      </w:r>
    </w:p>
    <w:p w14:paraId="0891A5F3" w14:textId="77777777" w:rsidR="002E1800" w:rsidRPr="002E1800" w:rsidRDefault="002E1800" w:rsidP="002E1800">
      <w:pPr>
        <w:pStyle w:val="NoSpacing"/>
        <w:rPr>
          <w:rFonts w:ascii="Arial" w:hAnsi="Arial" w:cs="Arial"/>
        </w:rPr>
      </w:pPr>
    </w:p>
    <w:p w14:paraId="0891A5F4" w14:textId="77777777" w:rsidR="002E1800" w:rsidRPr="002E1800" w:rsidRDefault="002E1800" w:rsidP="002E1800">
      <w:pPr>
        <w:pStyle w:val="NoSpacing"/>
        <w:rPr>
          <w:rFonts w:ascii="Arial" w:hAnsi="Arial" w:cs="Arial"/>
          <w:b/>
          <w:sz w:val="28"/>
          <w:szCs w:val="28"/>
        </w:rPr>
      </w:pPr>
      <w:r w:rsidRPr="002E1800">
        <w:rPr>
          <w:rFonts w:ascii="Arial" w:hAnsi="Arial" w:cs="Arial"/>
          <w:b/>
          <w:sz w:val="28"/>
          <w:szCs w:val="28"/>
        </w:rPr>
        <w:t>CASES</w:t>
      </w:r>
    </w:p>
    <w:p w14:paraId="0891A5F5" w14:textId="77777777" w:rsidR="002E1800" w:rsidRPr="002E1800" w:rsidRDefault="002E1800" w:rsidP="002E1800">
      <w:pPr>
        <w:pStyle w:val="NoSpacing"/>
        <w:rPr>
          <w:rFonts w:ascii="Arial" w:hAnsi="Arial" w:cs="Arial"/>
        </w:rPr>
      </w:pPr>
      <w:r w:rsidRPr="002E1800">
        <w:rPr>
          <w:rFonts w:ascii="Arial" w:hAnsi="Arial" w:cs="Arial"/>
        </w:rPr>
        <w:t>Each declension has a set of 10 endings attached to it.  Those endings match 5 grammatical categories called CASES, with Singular and Plural forms of each. The five basis cases are these:</w:t>
      </w:r>
    </w:p>
    <w:p w14:paraId="0891A5F6" w14:textId="77777777" w:rsidR="002E1800" w:rsidRPr="002E1800" w:rsidRDefault="002E1800" w:rsidP="002E1800">
      <w:pPr>
        <w:pStyle w:val="NoSpacing"/>
        <w:rPr>
          <w:rFonts w:ascii="Arial" w:hAnsi="Arial" w:cs="Arial"/>
        </w:rPr>
      </w:pPr>
    </w:p>
    <w:p w14:paraId="0891A5F7" w14:textId="77777777" w:rsidR="002E1800" w:rsidRPr="002E1800" w:rsidRDefault="002E1800" w:rsidP="002E1800">
      <w:pPr>
        <w:pStyle w:val="NoSpacing"/>
        <w:rPr>
          <w:rFonts w:ascii="Arial" w:hAnsi="Arial" w:cs="Arial"/>
        </w:rPr>
      </w:pPr>
      <w:r w:rsidRPr="002E1800">
        <w:rPr>
          <w:rFonts w:ascii="Arial" w:hAnsi="Arial" w:cs="Arial"/>
          <w:b/>
        </w:rPr>
        <w:t>NOMINATIVE</w:t>
      </w:r>
      <w:r w:rsidRPr="002E1800">
        <w:rPr>
          <w:rFonts w:ascii="Arial" w:hAnsi="Arial" w:cs="Arial"/>
        </w:rPr>
        <w:t>: a noun is put into the nominative case if it is being used as the SUBJECT of the sentence, or PREDICATE NOUN.</w:t>
      </w:r>
    </w:p>
    <w:p w14:paraId="0891A5F8" w14:textId="77777777" w:rsidR="002E1800" w:rsidRPr="002E1800" w:rsidRDefault="002E1800" w:rsidP="002E1800">
      <w:pPr>
        <w:pStyle w:val="NoSpacing"/>
        <w:rPr>
          <w:rFonts w:ascii="Arial" w:hAnsi="Arial" w:cs="Arial"/>
        </w:rPr>
      </w:pPr>
    </w:p>
    <w:p w14:paraId="0891A5F9" w14:textId="77777777" w:rsidR="002E1800" w:rsidRPr="002E1800" w:rsidRDefault="002E1800" w:rsidP="002E1800">
      <w:pPr>
        <w:pStyle w:val="NoSpacing"/>
        <w:rPr>
          <w:rFonts w:ascii="Arial" w:hAnsi="Arial" w:cs="Arial"/>
        </w:rPr>
      </w:pPr>
      <w:r w:rsidRPr="002E1800">
        <w:rPr>
          <w:rFonts w:ascii="Arial" w:hAnsi="Arial" w:cs="Arial"/>
          <w:b/>
        </w:rPr>
        <w:t>GENITIVE:</w:t>
      </w:r>
      <w:r w:rsidRPr="002E1800">
        <w:rPr>
          <w:rFonts w:ascii="Arial" w:hAnsi="Arial" w:cs="Arial"/>
        </w:rPr>
        <w:t xml:space="preserve"> a noun is put into the genitive case if it is being used to show POSSESSION or any other use of the English preposition OF.</w:t>
      </w:r>
    </w:p>
    <w:p w14:paraId="0891A5FA" w14:textId="77777777" w:rsidR="002E1800" w:rsidRPr="002E1800" w:rsidRDefault="002E1800" w:rsidP="002E1800">
      <w:pPr>
        <w:pStyle w:val="NoSpacing"/>
        <w:rPr>
          <w:rFonts w:ascii="Arial" w:hAnsi="Arial" w:cs="Arial"/>
        </w:rPr>
      </w:pPr>
    </w:p>
    <w:p w14:paraId="0891A5FB" w14:textId="77777777" w:rsidR="002E1800" w:rsidRPr="002E1800" w:rsidRDefault="002E1800" w:rsidP="002E1800">
      <w:pPr>
        <w:pStyle w:val="NoSpacing"/>
        <w:rPr>
          <w:rFonts w:ascii="Arial" w:hAnsi="Arial" w:cs="Arial"/>
        </w:rPr>
      </w:pPr>
      <w:r w:rsidRPr="002E1800">
        <w:rPr>
          <w:rFonts w:ascii="Arial" w:hAnsi="Arial" w:cs="Arial"/>
          <w:b/>
        </w:rPr>
        <w:t>DATIVE:</w:t>
      </w:r>
      <w:r w:rsidRPr="002E1800">
        <w:rPr>
          <w:rFonts w:ascii="Arial" w:hAnsi="Arial" w:cs="Arial"/>
        </w:rPr>
        <w:t xml:space="preserve"> a noun is put into the dative case if it is being used for an INDIRECT OBJECT, or to express the English prepositions TO or FOR, except never in the sense of motion toward something.</w:t>
      </w:r>
    </w:p>
    <w:p w14:paraId="0891A5FC" w14:textId="77777777" w:rsidR="002E1800" w:rsidRPr="002E1800" w:rsidRDefault="002E1800" w:rsidP="002E1800">
      <w:pPr>
        <w:pStyle w:val="NoSpacing"/>
        <w:rPr>
          <w:rFonts w:ascii="Arial" w:hAnsi="Arial" w:cs="Arial"/>
        </w:rPr>
      </w:pPr>
    </w:p>
    <w:p w14:paraId="0891A5FD" w14:textId="77777777" w:rsidR="002E1800" w:rsidRPr="002E1800" w:rsidRDefault="002E1800" w:rsidP="002E1800">
      <w:pPr>
        <w:pStyle w:val="NoSpacing"/>
        <w:rPr>
          <w:rFonts w:ascii="Arial" w:hAnsi="Arial" w:cs="Arial"/>
        </w:rPr>
      </w:pPr>
      <w:r w:rsidRPr="002E1800">
        <w:rPr>
          <w:rFonts w:ascii="Arial" w:hAnsi="Arial" w:cs="Arial"/>
          <w:b/>
        </w:rPr>
        <w:t>ACCUSATIVE</w:t>
      </w:r>
      <w:r w:rsidRPr="002E1800">
        <w:rPr>
          <w:rFonts w:ascii="Arial" w:hAnsi="Arial" w:cs="Arial"/>
        </w:rPr>
        <w:t>: a noun is put into the accusative case if it is the DIRECT OBJECT of the sentence, or is the OBJECT OF CERTAIN LATIN PREPOSITIONS</w:t>
      </w:r>
    </w:p>
    <w:p w14:paraId="0891A5FE" w14:textId="77777777" w:rsidR="002E1800" w:rsidRPr="002E1800" w:rsidRDefault="002E1800" w:rsidP="002E1800">
      <w:pPr>
        <w:pStyle w:val="NoSpacing"/>
        <w:rPr>
          <w:rFonts w:ascii="Arial" w:hAnsi="Arial" w:cs="Arial"/>
        </w:rPr>
      </w:pPr>
    </w:p>
    <w:p w14:paraId="0891A5FF" w14:textId="77777777" w:rsidR="002E1800" w:rsidRPr="002E1800" w:rsidRDefault="002E1800" w:rsidP="002E1800">
      <w:pPr>
        <w:pStyle w:val="NoSpacing"/>
        <w:rPr>
          <w:rFonts w:ascii="Arial" w:hAnsi="Arial" w:cs="Arial"/>
        </w:rPr>
      </w:pPr>
      <w:r w:rsidRPr="002E1800">
        <w:rPr>
          <w:rFonts w:ascii="Arial" w:hAnsi="Arial" w:cs="Arial"/>
          <w:b/>
        </w:rPr>
        <w:t>ABLATIVE:</w:t>
      </w:r>
      <w:r w:rsidRPr="002E1800">
        <w:rPr>
          <w:rFonts w:ascii="Arial" w:hAnsi="Arial" w:cs="Arial"/>
        </w:rPr>
        <w:t xml:space="preserve"> a noun is put into the ablative case if it is the OBJECT OF CERTAIN LATIN PREPOSITIONS or to express the idea of the English prepositions BY, WITH, IN or FROM in certain circumstances without a preposition.</w:t>
      </w:r>
    </w:p>
    <w:p w14:paraId="0891A600" w14:textId="77777777" w:rsidR="002E1800" w:rsidRPr="002E1800" w:rsidRDefault="002E1800" w:rsidP="002E1800">
      <w:pPr>
        <w:pStyle w:val="NoSpacing"/>
        <w:rPr>
          <w:rFonts w:ascii="Arial" w:hAnsi="Arial" w:cs="Arial"/>
        </w:rPr>
      </w:pPr>
    </w:p>
    <w:p w14:paraId="0891A601" w14:textId="77777777" w:rsidR="002E1800" w:rsidRPr="002E1800" w:rsidRDefault="002E1800" w:rsidP="002E1800">
      <w:pPr>
        <w:pStyle w:val="NoSpacing"/>
        <w:rPr>
          <w:rFonts w:ascii="Arial" w:hAnsi="Arial" w:cs="Arial"/>
        </w:rPr>
      </w:pPr>
      <w:r w:rsidRPr="002E1800">
        <w:rPr>
          <w:rFonts w:ascii="Arial" w:hAnsi="Arial" w:cs="Arial"/>
          <w:b/>
        </w:rPr>
        <w:t>ADDITIONAL CASES</w:t>
      </w:r>
      <w:r w:rsidRPr="002E1800">
        <w:rPr>
          <w:rFonts w:ascii="Arial" w:hAnsi="Arial" w:cs="Arial"/>
        </w:rPr>
        <w:t>: there are two additional cases that must be mentioned, but which are only used in a limited fashion.</w:t>
      </w:r>
    </w:p>
    <w:p w14:paraId="0891A602" w14:textId="77777777" w:rsidR="002E1800" w:rsidRPr="002E1800" w:rsidRDefault="002E1800" w:rsidP="002E1800">
      <w:pPr>
        <w:pStyle w:val="NoSpacing"/>
        <w:rPr>
          <w:rFonts w:ascii="Arial" w:hAnsi="Arial" w:cs="Arial"/>
        </w:rPr>
      </w:pPr>
    </w:p>
    <w:p w14:paraId="0891A603" w14:textId="77777777" w:rsidR="002E1800" w:rsidRPr="002E1800" w:rsidRDefault="002E1800" w:rsidP="002E1800">
      <w:pPr>
        <w:pStyle w:val="NoSpacing"/>
        <w:rPr>
          <w:rFonts w:ascii="Arial" w:hAnsi="Arial" w:cs="Arial"/>
        </w:rPr>
      </w:pPr>
      <w:r w:rsidRPr="002E1800">
        <w:rPr>
          <w:rFonts w:ascii="Arial" w:hAnsi="Arial" w:cs="Arial"/>
          <w:b/>
        </w:rPr>
        <w:lastRenderedPageBreak/>
        <w:t>VOCATIVE</w:t>
      </w:r>
      <w:r w:rsidRPr="002E1800">
        <w:rPr>
          <w:rFonts w:ascii="Arial" w:hAnsi="Arial" w:cs="Arial"/>
        </w:rPr>
        <w:t>: this case is used when a person is directly addressed.  In every declension except the 2</w:t>
      </w:r>
      <w:r w:rsidRPr="002E1800">
        <w:rPr>
          <w:rFonts w:ascii="Arial" w:hAnsi="Arial" w:cs="Arial"/>
          <w:vertAlign w:val="superscript"/>
        </w:rPr>
        <w:t>nd</w:t>
      </w:r>
      <w:r w:rsidRPr="002E1800">
        <w:rPr>
          <w:rFonts w:ascii="Arial" w:hAnsi="Arial" w:cs="Arial"/>
        </w:rPr>
        <w:t>, the vocative looks exactly the same as the nominative.</w:t>
      </w:r>
    </w:p>
    <w:p w14:paraId="0891A604" w14:textId="77777777" w:rsidR="002E1800" w:rsidRPr="002E1800" w:rsidRDefault="002E1800" w:rsidP="002E1800">
      <w:pPr>
        <w:pStyle w:val="NoSpacing"/>
        <w:rPr>
          <w:rFonts w:ascii="Arial" w:hAnsi="Arial" w:cs="Arial"/>
        </w:rPr>
      </w:pPr>
    </w:p>
    <w:p w14:paraId="0891A605" w14:textId="77777777" w:rsidR="002E1800" w:rsidRPr="002E1800" w:rsidRDefault="002E1800" w:rsidP="002E1800">
      <w:pPr>
        <w:pStyle w:val="NoSpacing"/>
        <w:rPr>
          <w:rFonts w:ascii="Arial" w:hAnsi="Arial" w:cs="Arial"/>
        </w:rPr>
      </w:pPr>
      <w:r w:rsidRPr="002E1800">
        <w:rPr>
          <w:rFonts w:ascii="Arial" w:hAnsi="Arial" w:cs="Arial"/>
          <w:b/>
        </w:rPr>
        <w:t>LOCATIVE</w:t>
      </w:r>
      <w:r w:rsidRPr="002E1800">
        <w:rPr>
          <w:rFonts w:ascii="Arial" w:hAnsi="Arial" w:cs="Arial"/>
        </w:rPr>
        <w:t>: means IN or AT, but is only used with nouns that are the names of CITIES, TOWNS and SMALL ISLANDS</w:t>
      </w:r>
    </w:p>
    <w:p w14:paraId="0891A606" w14:textId="77777777" w:rsidR="002E1800" w:rsidRPr="002E1800" w:rsidRDefault="002E1800" w:rsidP="002E1800">
      <w:pPr>
        <w:pStyle w:val="NoSpacing"/>
        <w:rPr>
          <w:rFonts w:ascii="Arial" w:hAnsi="Arial" w:cs="Arial"/>
        </w:rPr>
      </w:pPr>
    </w:p>
    <w:p w14:paraId="0891A607" w14:textId="77777777" w:rsidR="002E1800" w:rsidRPr="002E1800" w:rsidRDefault="002E1800" w:rsidP="002E1800">
      <w:pPr>
        <w:pStyle w:val="NoSpacing"/>
        <w:rPr>
          <w:rFonts w:ascii="Arial" w:hAnsi="Arial" w:cs="Arial"/>
          <w:b/>
          <w:sz w:val="28"/>
          <w:szCs w:val="28"/>
        </w:rPr>
      </w:pPr>
      <w:r w:rsidRPr="002E1800">
        <w:rPr>
          <w:rFonts w:ascii="Arial" w:hAnsi="Arial" w:cs="Arial"/>
          <w:b/>
          <w:sz w:val="28"/>
          <w:szCs w:val="28"/>
        </w:rPr>
        <w:t>FORMS OF THE FIRST DECLENSION</w:t>
      </w:r>
    </w:p>
    <w:p w14:paraId="0891A608" w14:textId="77777777" w:rsidR="002E1800" w:rsidRPr="002E1800" w:rsidRDefault="002E1800" w:rsidP="002E1800">
      <w:pPr>
        <w:pStyle w:val="NoSpacing"/>
        <w:rPr>
          <w:rFonts w:ascii="Arial" w:hAnsi="Arial" w:cs="Arial"/>
        </w:rPr>
      </w:pPr>
    </w:p>
    <w:p w14:paraId="0891A609" w14:textId="77777777" w:rsidR="002E1800" w:rsidRPr="002E1800" w:rsidRDefault="002E1800" w:rsidP="002E1800">
      <w:pPr>
        <w:pStyle w:val="NoSpacing"/>
        <w:rPr>
          <w:rFonts w:ascii="Arial" w:hAnsi="Arial" w:cs="Arial"/>
        </w:rPr>
      </w:pPr>
      <w:r w:rsidRPr="002E1800">
        <w:rPr>
          <w:rFonts w:ascii="Arial" w:hAnsi="Arial" w:cs="Arial"/>
        </w:rPr>
        <w:t>If the second form given of a noun ends in the letters –AE , then the noun belongs to the first declension and uses the following set of endings to express the cases.</w:t>
      </w:r>
    </w:p>
    <w:p w14:paraId="0891A60A" w14:textId="77777777" w:rsidR="002E1800" w:rsidRPr="002E1800" w:rsidRDefault="002E1800" w:rsidP="002E1800">
      <w:pPr>
        <w:pStyle w:val="NoSpacing"/>
        <w:rPr>
          <w:rFonts w:ascii="Arial" w:hAnsi="Arial" w:cs="Arial"/>
        </w:rPr>
      </w:pPr>
    </w:p>
    <w:p w14:paraId="0891A60B" w14:textId="77777777" w:rsidR="002E1800" w:rsidRPr="002E1800" w:rsidRDefault="002E1800" w:rsidP="002E1800">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0C" w14:textId="77777777" w:rsidR="002E1800" w:rsidRPr="002E1800" w:rsidRDefault="002E1800" w:rsidP="002E1800">
      <w:pPr>
        <w:pStyle w:val="NoSpacing"/>
        <w:rPr>
          <w:rFonts w:ascii="Arial" w:hAnsi="Arial" w:cs="Arial"/>
        </w:rPr>
      </w:pPr>
    </w:p>
    <w:p w14:paraId="0891A60D" w14:textId="77777777" w:rsidR="002E1800" w:rsidRPr="002E1800" w:rsidRDefault="002E1800" w:rsidP="002E1800">
      <w:pPr>
        <w:pStyle w:val="NoSpacing"/>
        <w:rPr>
          <w:rFonts w:ascii="Arial" w:hAnsi="Arial" w:cs="Arial"/>
        </w:rPr>
      </w:pPr>
      <w:r w:rsidRPr="002E1800">
        <w:rPr>
          <w:rFonts w:ascii="Arial" w:hAnsi="Arial" w:cs="Arial"/>
        </w:rPr>
        <w:t>NOMINATIVE</w:t>
      </w:r>
      <w:r>
        <w:rPr>
          <w:rFonts w:ascii="Arial" w:hAnsi="Arial" w:cs="Arial"/>
        </w:rPr>
        <w:tab/>
      </w:r>
      <w:r w:rsidRPr="002E1800">
        <w:rPr>
          <w:rFonts w:ascii="Arial" w:hAnsi="Arial" w:cs="Arial"/>
        </w:rPr>
        <w:tab/>
        <w:t>-A</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-AE</w:t>
      </w:r>
    </w:p>
    <w:p w14:paraId="0891A60E" w14:textId="77777777" w:rsidR="002E1800" w:rsidRPr="002E1800" w:rsidRDefault="002E1800" w:rsidP="002E1800">
      <w:pPr>
        <w:pStyle w:val="NoSpacing"/>
        <w:rPr>
          <w:rFonts w:ascii="Arial" w:hAnsi="Arial" w:cs="Arial"/>
        </w:rPr>
      </w:pPr>
      <w:r w:rsidRPr="002E1800">
        <w:rPr>
          <w:rFonts w:ascii="Arial" w:hAnsi="Arial" w:cs="Arial"/>
        </w:rPr>
        <w:t>GENITIVE</w:t>
      </w:r>
      <w:r w:rsidRPr="002E1800">
        <w:rPr>
          <w:rFonts w:ascii="Arial" w:hAnsi="Arial" w:cs="Arial"/>
        </w:rPr>
        <w:tab/>
      </w:r>
      <w:r w:rsidRPr="002E1800">
        <w:rPr>
          <w:rFonts w:ascii="Arial" w:hAnsi="Arial" w:cs="Arial"/>
        </w:rPr>
        <w:tab/>
        <w:t>-AE</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-ARUM</w:t>
      </w:r>
    </w:p>
    <w:p w14:paraId="0891A60F" w14:textId="77777777" w:rsidR="002E1800" w:rsidRPr="002E1800" w:rsidRDefault="002E1800" w:rsidP="002E1800">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t>-AE</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10" w14:textId="77777777" w:rsidR="002E1800" w:rsidRPr="002E1800" w:rsidRDefault="002E1800" w:rsidP="002E180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r>
      <w:r w:rsidRPr="002E1800">
        <w:rPr>
          <w:rFonts w:ascii="Arial" w:hAnsi="Arial" w:cs="Arial"/>
        </w:rPr>
        <w:t>-AM</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-AS</w:t>
      </w:r>
    </w:p>
    <w:p w14:paraId="0891A611" w14:textId="77777777" w:rsidR="002E1800" w:rsidRPr="002E1800" w:rsidRDefault="002E1800" w:rsidP="002E180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-A (long)</w:t>
      </w:r>
      <w:r w:rsidRPr="002E1800">
        <w:rPr>
          <w:rFonts w:ascii="Arial" w:hAnsi="Arial" w:cs="Arial"/>
        </w:rPr>
        <w:tab/>
      </w:r>
      <w:r w:rsidRPr="002E1800">
        <w:rPr>
          <w:rFonts w:ascii="Arial" w:hAnsi="Arial" w:cs="Arial"/>
        </w:rPr>
        <w:tab/>
      </w:r>
      <w:r w:rsidRPr="002E1800">
        <w:rPr>
          <w:rFonts w:ascii="Arial" w:hAnsi="Arial" w:cs="Arial"/>
        </w:rPr>
        <w:tab/>
        <w:t>-IS</w:t>
      </w:r>
    </w:p>
    <w:p w14:paraId="0891A612" w14:textId="77777777" w:rsidR="002E1800" w:rsidRPr="002E1800" w:rsidRDefault="002E1800" w:rsidP="002E1800">
      <w:pPr>
        <w:pStyle w:val="NoSpacing"/>
        <w:rPr>
          <w:rFonts w:ascii="Arial" w:hAnsi="Arial" w:cs="Arial"/>
        </w:rPr>
      </w:pPr>
    </w:p>
    <w:p w14:paraId="0891A613" w14:textId="77777777" w:rsidR="002E1800" w:rsidRPr="002E1800" w:rsidRDefault="002E1800" w:rsidP="002E180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-A</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-AE</w:t>
      </w:r>
    </w:p>
    <w:p w14:paraId="0891A614" w14:textId="77777777" w:rsidR="002E1800" w:rsidRPr="002E1800" w:rsidRDefault="002E1800" w:rsidP="002E180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-AE</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15" w14:textId="77777777" w:rsidR="002E1800" w:rsidRPr="002E1800" w:rsidRDefault="002E1800" w:rsidP="002E1800">
      <w:pPr>
        <w:pStyle w:val="NoSpacing"/>
        <w:rPr>
          <w:rFonts w:ascii="Arial" w:hAnsi="Arial" w:cs="Arial"/>
        </w:rPr>
      </w:pPr>
    </w:p>
    <w:p w14:paraId="0891A616" w14:textId="77777777" w:rsidR="002E1800" w:rsidRPr="002E1800" w:rsidRDefault="002E1800" w:rsidP="002E1800">
      <w:pPr>
        <w:pStyle w:val="NoSpacing"/>
        <w:rPr>
          <w:rFonts w:ascii="Arial" w:hAnsi="Arial" w:cs="Arial"/>
          <w:b/>
        </w:rPr>
      </w:pPr>
      <w:r w:rsidRPr="002E1800">
        <w:rPr>
          <w:rFonts w:ascii="Arial" w:hAnsi="Arial" w:cs="Arial"/>
          <w:b/>
        </w:rPr>
        <w:t>EXAMPLE</w:t>
      </w:r>
    </w:p>
    <w:p w14:paraId="0891A617" w14:textId="77777777" w:rsidR="002E1800" w:rsidRPr="002E1800" w:rsidRDefault="002E1800" w:rsidP="002E1800">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18" w14:textId="77777777" w:rsidR="002E1800" w:rsidRPr="002E1800" w:rsidRDefault="002E1800" w:rsidP="002E1800">
      <w:pPr>
        <w:pStyle w:val="NoSpacing"/>
        <w:rPr>
          <w:rFonts w:ascii="Arial" w:hAnsi="Arial" w:cs="Arial"/>
        </w:rPr>
      </w:pPr>
    </w:p>
    <w:p w14:paraId="0891A619" w14:textId="77777777" w:rsidR="002E1800" w:rsidRPr="002E1800" w:rsidRDefault="002E1800" w:rsidP="002E1800">
      <w:pPr>
        <w:pStyle w:val="NoSpacing"/>
        <w:rPr>
          <w:rFonts w:ascii="Arial" w:hAnsi="Arial" w:cs="Arial"/>
        </w:rPr>
      </w:pPr>
      <w:r w:rsidRPr="002E1800">
        <w:rPr>
          <w:rFonts w:ascii="Arial" w:hAnsi="Arial" w:cs="Arial"/>
        </w:rPr>
        <w:t>NOMINATIVE</w:t>
      </w:r>
      <w:r w:rsidRPr="002E1800">
        <w:rPr>
          <w:rFonts w:ascii="Arial" w:hAnsi="Arial" w:cs="Arial"/>
        </w:rPr>
        <w:tab/>
      </w:r>
      <w:r>
        <w:rPr>
          <w:rFonts w:ascii="Arial" w:hAnsi="Arial" w:cs="Arial"/>
        </w:rPr>
        <w:tab/>
      </w:r>
      <w:r w:rsidRPr="002E1800">
        <w:rPr>
          <w:rFonts w:ascii="Arial" w:hAnsi="Arial" w:cs="Arial"/>
        </w:rPr>
        <w:t>Porta the gate</w:t>
      </w:r>
      <w:r w:rsidRPr="002E1800">
        <w:rPr>
          <w:rFonts w:ascii="Arial" w:hAnsi="Arial" w:cs="Arial"/>
        </w:rPr>
        <w:tab/>
      </w:r>
      <w:r w:rsidRPr="002E1800">
        <w:rPr>
          <w:rFonts w:ascii="Arial" w:hAnsi="Arial" w:cs="Arial"/>
        </w:rPr>
        <w:tab/>
      </w:r>
      <w:r w:rsidRPr="002E1800">
        <w:rPr>
          <w:rFonts w:ascii="Arial" w:hAnsi="Arial" w:cs="Arial"/>
        </w:rPr>
        <w:tab/>
        <w:t>Portae  the gates</w:t>
      </w:r>
    </w:p>
    <w:p w14:paraId="0891A61A" w14:textId="77777777" w:rsidR="002E1800" w:rsidRPr="002E1800" w:rsidRDefault="002E1800" w:rsidP="002E1800">
      <w:pPr>
        <w:pStyle w:val="NoSpacing"/>
        <w:rPr>
          <w:rFonts w:ascii="Arial" w:hAnsi="Arial" w:cs="Arial"/>
        </w:rPr>
      </w:pPr>
      <w:r w:rsidRPr="002E1800">
        <w:rPr>
          <w:rFonts w:ascii="Arial" w:hAnsi="Arial" w:cs="Arial"/>
        </w:rPr>
        <w:t>GENITIVE</w:t>
      </w:r>
      <w:r w:rsidRPr="002E1800">
        <w:rPr>
          <w:rFonts w:ascii="Arial" w:hAnsi="Arial" w:cs="Arial"/>
        </w:rPr>
        <w:tab/>
      </w:r>
      <w:r w:rsidRPr="002E1800">
        <w:rPr>
          <w:rFonts w:ascii="Arial" w:hAnsi="Arial" w:cs="Arial"/>
        </w:rPr>
        <w:tab/>
        <w:t>Portae of the gate</w:t>
      </w:r>
      <w:r w:rsidRPr="002E1800">
        <w:rPr>
          <w:rFonts w:ascii="Arial" w:hAnsi="Arial" w:cs="Arial"/>
        </w:rPr>
        <w:tab/>
      </w:r>
      <w:r w:rsidRPr="002E1800">
        <w:rPr>
          <w:rFonts w:ascii="Arial" w:hAnsi="Arial" w:cs="Arial"/>
        </w:rPr>
        <w:tab/>
        <w:t>Portarum of the gates</w:t>
      </w:r>
    </w:p>
    <w:p w14:paraId="0891A61B" w14:textId="77777777" w:rsidR="002E1800" w:rsidRPr="002E1800" w:rsidRDefault="002E1800" w:rsidP="002E1800">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t>Portae for the gate</w:t>
      </w:r>
      <w:r w:rsidRPr="002E1800">
        <w:rPr>
          <w:rFonts w:ascii="Arial" w:hAnsi="Arial" w:cs="Arial"/>
        </w:rPr>
        <w:tab/>
      </w:r>
      <w:r w:rsidRPr="002E1800">
        <w:rPr>
          <w:rFonts w:ascii="Arial" w:hAnsi="Arial" w:cs="Arial"/>
        </w:rPr>
        <w:tab/>
        <w:t>Portis for the gates</w:t>
      </w:r>
    </w:p>
    <w:p w14:paraId="0891A61C" w14:textId="77777777" w:rsidR="002E1800" w:rsidRPr="002E1800" w:rsidRDefault="002E1800" w:rsidP="002E180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r>
      <w:r w:rsidRPr="002E1800">
        <w:rPr>
          <w:rFonts w:ascii="Arial" w:hAnsi="Arial" w:cs="Arial"/>
        </w:rPr>
        <w:t>Portam</w:t>
      </w:r>
      <w:r w:rsidRPr="002E1800">
        <w:rPr>
          <w:rFonts w:ascii="Arial" w:hAnsi="Arial" w:cs="Arial"/>
        </w:rPr>
        <w:tab/>
        <w:t xml:space="preserve"> the gate</w:t>
      </w:r>
      <w:r w:rsidRPr="002E1800">
        <w:rPr>
          <w:rFonts w:ascii="Arial" w:hAnsi="Arial" w:cs="Arial"/>
        </w:rPr>
        <w:tab/>
      </w:r>
      <w:r w:rsidRPr="002E1800">
        <w:rPr>
          <w:rFonts w:ascii="Arial" w:hAnsi="Arial" w:cs="Arial"/>
        </w:rPr>
        <w:tab/>
        <w:t>Portas the gates</w:t>
      </w:r>
    </w:p>
    <w:p w14:paraId="0891A61D" w14:textId="77777777" w:rsidR="002E1800" w:rsidRPr="002E1800" w:rsidRDefault="002E1800" w:rsidP="002E180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Porta</w:t>
      </w:r>
      <w:r w:rsidRPr="002E1800">
        <w:rPr>
          <w:rFonts w:ascii="Arial" w:hAnsi="Arial" w:cs="Arial"/>
        </w:rPr>
        <w:tab/>
        <w:t>with the gate</w:t>
      </w:r>
      <w:r w:rsidRPr="002E1800">
        <w:rPr>
          <w:rFonts w:ascii="Arial" w:hAnsi="Arial" w:cs="Arial"/>
        </w:rPr>
        <w:tab/>
      </w:r>
      <w:r w:rsidRPr="002E1800">
        <w:rPr>
          <w:rFonts w:ascii="Arial" w:hAnsi="Arial" w:cs="Arial"/>
        </w:rPr>
        <w:tab/>
        <w:t>Portis  with the gates</w:t>
      </w:r>
    </w:p>
    <w:p w14:paraId="0891A61E" w14:textId="77777777" w:rsidR="002E1800" w:rsidRPr="002E1800" w:rsidRDefault="002E1800" w:rsidP="002E1800">
      <w:pPr>
        <w:pStyle w:val="NoSpacing"/>
        <w:rPr>
          <w:rFonts w:ascii="Arial" w:hAnsi="Arial" w:cs="Arial"/>
        </w:rPr>
      </w:pPr>
    </w:p>
    <w:p w14:paraId="0891A61F" w14:textId="77777777" w:rsidR="002E1800" w:rsidRPr="002E1800" w:rsidRDefault="002E1800" w:rsidP="002E180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Porta Oh Gate</w:t>
      </w:r>
      <w:r w:rsidRPr="002E1800">
        <w:rPr>
          <w:rFonts w:ascii="Arial" w:hAnsi="Arial" w:cs="Arial"/>
        </w:rPr>
        <w:tab/>
      </w:r>
      <w:r w:rsidRPr="002E1800">
        <w:rPr>
          <w:rFonts w:ascii="Arial" w:hAnsi="Arial" w:cs="Arial"/>
        </w:rPr>
        <w:tab/>
      </w:r>
      <w:r w:rsidRPr="002E1800">
        <w:rPr>
          <w:rFonts w:ascii="Arial" w:hAnsi="Arial" w:cs="Arial"/>
        </w:rPr>
        <w:tab/>
        <w:t>Portae Oh Gates</w:t>
      </w:r>
    </w:p>
    <w:p w14:paraId="0891A620" w14:textId="2F73EE9D" w:rsidR="002E1800" w:rsidRPr="002E1800" w:rsidRDefault="002E1800" w:rsidP="002E180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Romae</w:t>
      </w:r>
      <w:r w:rsidR="00EC3E73">
        <w:rPr>
          <w:rFonts w:ascii="Arial" w:hAnsi="Arial" w:cs="Arial"/>
        </w:rPr>
        <w:t xml:space="preserve">    at Rome</w:t>
      </w:r>
      <w:r w:rsidR="00EC3E73">
        <w:rPr>
          <w:rFonts w:ascii="Arial" w:hAnsi="Arial" w:cs="Arial"/>
        </w:rPr>
        <w:tab/>
        <w:t xml:space="preserve">           </w:t>
      </w:r>
      <w:bookmarkStart w:id="0" w:name="_GoBack"/>
      <w:bookmarkEnd w:id="0"/>
      <w:r w:rsidRPr="002E1800">
        <w:rPr>
          <w:rFonts w:ascii="Arial" w:hAnsi="Arial" w:cs="Arial"/>
        </w:rPr>
        <w:t>Athenis  at Athens</w:t>
      </w:r>
    </w:p>
    <w:p w14:paraId="0891A621" w14:textId="77777777" w:rsidR="002E1800" w:rsidRDefault="002E1800">
      <w:pPr>
        <w:rPr>
          <w:rFonts w:ascii="Arial" w:hAnsi="Arial" w:cs="Arial"/>
          <w:b/>
          <w:sz w:val="28"/>
          <w:szCs w:val="28"/>
        </w:rPr>
      </w:pPr>
    </w:p>
    <w:p w14:paraId="0891A622" w14:textId="77777777" w:rsidR="002E1800" w:rsidRDefault="002E1800">
      <w:pPr>
        <w:rPr>
          <w:rFonts w:ascii="Arial" w:hAnsi="Arial" w:cs="Arial"/>
          <w:b/>
          <w:sz w:val="28"/>
          <w:szCs w:val="28"/>
        </w:rPr>
      </w:pPr>
      <w:r>
        <w:rPr>
          <w:rFonts w:ascii="Arial" w:hAnsi="Arial" w:cs="Arial"/>
          <w:b/>
          <w:sz w:val="28"/>
          <w:szCs w:val="28"/>
        </w:rPr>
        <w:br w:type="page"/>
      </w:r>
    </w:p>
    <w:p w14:paraId="0891A623" w14:textId="77777777" w:rsidR="002E1800" w:rsidRPr="002E1800" w:rsidRDefault="002E1800" w:rsidP="002E1800">
      <w:pPr>
        <w:pStyle w:val="NoSpacing"/>
        <w:rPr>
          <w:rFonts w:ascii="Arial" w:hAnsi="Arial" w:cs="Arial"/>
          <w:b/>
          <w:sz w:val="28"/>
          <w:szCs w:val="28"/>
        </w:rPr>
      </w:pPr>
      <w:r w:rsidRPr="002E1800">
        <w:rPr>
          <w:rFonts w:ascii="Arial" w:hAnsi="Arial" w:cs="Arial"/>
          <w:b/>
          <w:sz w:val="28"/>
          <w:szCs w:val="28"/>
        </w:rPr>
        <w:lastRenderedPageBreak/>
        <w:t xml:space="preserve">FORMS OF THE </w:t>
      </w:r>
      <w:r>
        <w:rPr>
          <w:rFonts w:ascii="Arial" w:hAnsi="Arial" w:cs="Arial"/>
          <w:b/>
          <w:sz w:val="28"/>
          <w:szCs w:val="28"/>
        </w:rPr>
        <w:t>SECOND</w:t>
      </w:r>
      <w:r w:rsidRPr="002E1800">
        <w:rPr>
          <w:rFonts w:ascii="Arial" w:hAnsi="Arial" w:cs="Arial"/>
          <w:b/>
          <w:sz w:val="28"/>
          <w:szCs w:val="28"/>
        </w:rPr>
        <w:t xml:space="preserve"> DECLENSION</w:t>
      </w:r>
      <w:r>
        <w:rPr>
          <w:rFonts w:ascii="Arial" w:hAnsi="Arial" w:cs="Arial"/>
          <w:b/>
          <w:sz w:val="28"/>
          <w:szCs w:val="28"/>
        </w:rPr>
        <w:t xml:space="preserve"> MASCULINE</w:t>
      </w:r>
    </w:p>
    <w:p w14:paraId="0891A624" w14:textId="77777777" w:rsidR="002E1800" w:rsidRPr="002E1800" w:rsidRDefault="002E1800" w:rsidP="002E1800">
      <w:pPr>
        <w:pStyle w:val="NoSpacing"/>
        <w:rPr>
          <w:rFonts w:ascii="Arial" w:hAnsi="Arial" w:cs="Arial"/>
        </w:rPr>
      </w:pPr>
    </w:p>
    <w:p w14:paraId="0891A625" w14:textId="77777777" w:rsidR="002E1800" w:rsidRPr="002E1800" w:rsidRDefault="002E1800" w:rsidP="002E1800">
      <w:pPr>
        <w:pStyle w:val="NoSpacing"/>
        <w:rPr>
          <w:rFonts w:ascii="Arial" w:hAnsi="Arial" w:cs="Arial"/>
        </w:rPr>
      </w:pPr>
      <w:r w:rsidRPr="002E1800">
        <w:rPr>
          <w:rFonts w:ascii="Arial" w:hAnsi="Arial" w:cs="Arial"/>
        </w:rPr>
        <w:t>If the second form given of a noun ends in the letter –</w:t>
      </w:r>
      <w:r>
        <w:rPr>
          <w:rFonts w:ascii="Arial" w:hAnsi="Arial" w:cs="Arial"/>
        </w:rPr>
        <w:t>i</w:t>
      </w:r>
      <w:r w:rsidRPr="002E1800">
        <w:rPr>
          <w:rFonts w:ascii="Arial" w:hAnsi="Arial" w:cs="Arial"/>
        </w:rPr>
        <w:t xml:space="preserve"> , </w:t>
      </w:r>
      <w:r>
        <w:rPr>
          <w:rFonts w:ascii="Arial" w:hAnsi="Arial" w:cs="Arial"/>
        </w:rPr>
        <w:t xml:space="preserve">and it’s gender marker is an M., </w:t>
      </w:r>
      <w:r w:rsidRPr="002E1800">
        <w:rPr>
          <w:rFonts w:ascii="Arial" w:hAnsi="Arial" w:cs="Arial"/>
        </w:rPr>
        <w:t xml:space="preserve">then the noun belongs to the </w:t>
      </w:r>
      <w:r>
        <w:rPr>
          <w:rFonts w:ascii="Arial" w:hAnsi="Arial" w:cs="Arial"/>
        </w:rPr>
        <w:t>second</w:t>
      </w:r>
      <w:r w:rsidRPr="002E1800">
        <w:rPr>
          <w:rFonts w:ascii="Arial" w:hAnsi="Arial" w:cs="Arial"/>
        </w:rPr>
        <w:t xml:space="preserve"> declension and uses the following set of endings to express the cases.</w:t>
      </w:r>
    </w:p>
    <w:p w14:paraId="0891A626" w14:textId="77777777" w:rsidR="002E1800" w:rsidRPr="002E1800" w:rsidRDefault="002E1800" w:rsidP="002E1800">
      <w:pPr>
        <w:pStyle w:val="NoSpacing"/>
        <w:rPr>
          <w:rFonts w:ascii="Arial" w:hAnsi="Arial" w:cs="Arial"/>
        </w:rPr>
      </w:pPr>
    </w:p>
    <w:p w14:paraId="0891A627" w14:textId="77777777" w:rsidR="002E1800" w:rsidRPr="002E1800" w:rsidRDefault="002E1800" w:rsidP="002E1800">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28" w14:textId="77777777" w:rsidR="002E1800" w:rsidRPr="002E1800" w:rsidRDefault="002E1800" w:rsidP="002E1800">
      <w:pPr>
        <w:pStyle w:val="NoSpacing"/>
        <w:rPr>
          <w:rFonts w:ascii="Arial" w:hAnsi="Arial" w:cs="Arial"/>
        </w:rPr>
      </w:pPr>
    </w:p>
    <w:p w14:paraId="0891A629" w14:textId="77777777" w:rsidR="002E1800" w:rsidRPr="002E1800" w:rsidRDefault="002E1800" w:rsidP="002E1800">
      <w:pPr>
        <w:pStyle w:val="NoSpacing"/>
        <w:rPr>
          <w:rFonts w:ascii="Arial" w:hAnsi="Arial" w:cs="Arial"/>
        </w:rPr>
      </w:pPr>
      <w:r w:rsidRPr="002E1800">
        <w:rPr>
          <w:rFonts w:ascii="Arial" w:hAnsi="Arial" w:cs="Arial"/>
        </w:rPr>
        <w:t>NOMINATIVE</w:t>
      </w:r>
      <w:r>
        <w:rPr>
          <w:rFonts w:ascii="Arial" w:hAnsi="Arial" w:cs="Arial"/>
        </w:rPr>
        <w:tab/>
      </w:r>
      <w:r w:rsidRPr="002E1800">
        <w:rPr>
          <w:rFonts w:ascii="Arial" w:hAnsi="Arial" w:cs="Arial"/>
        </w:rPr>
        <w:tab/>
        <w:t>-</w:t>
      </w:r>
      <w:r>
        <w:rPr>
          <w:rFonts w:ascii="Arial" w:hAnsi="Arial" w:cs="Arial"/>
        </w:rPr>
        <w:t>US (or –R)</w:t>
      </w:r>
      <w:r>
        <w:rPr>
          <w:rFonts w:ascii="Arial" w:hAnsi="Arial" w:cs="Arial"/>
        </w:rPr>
        <w:tab/>
      </w:r>
      <w:r>
        <w:rPr>
          <w:rFonts w:ascii="Arial" w:hAnsi="Arial" w:cs="Arial"/>
        </w:rPr>
        <w:tab/>
      </w:r>
      <w:r>
        <w:rPr>
          <w:rFonts w:ascii="Arial" w:hAnsi="Arial" w:cs="Arial"/>
        </w:rPr>
        <w:tab/>
        <w:t xml:space="preserve">-I </w:t>
      </w:r>
    </w:p>
    <w:p w14:paraId="0891A62A" w14:textId="77777777" w:rsidR="002E1800" w:rsidRPr="002E1800" w:rsidRDefault="002E1800" w:rsidP="002E1800">
      <w:pPr>
        <w:pStyle w:val="NoSpacing"/>
        <w:rPr>
          <w:rFonts w:ascii="Arial" w:hAnsi="Arial" w:cs="Arial"/>
        </w:rPr>
      </w:pPr>
      <w:r>
        <w:rPr>
          <w:rFonts w:ascii="Arial" w:hAnsi="Arial" w:cs="Arial"/>
        </w:rPr>
        <w:t>GENITIVE</w:t>
      </w:r>
      <w:r>
        <w:rPr>
          <w:rFonts w:ascii="Arial" w:hAnsi="Arial" w:cs="Arial"/>
        </w:rPr>
        <w:tab/>
      </w:r>
      <w:r>
        <w:rPr>
          <w:rFonts w:ascii="Arial" w:hAnsi="Arial" w:cs="Arial"/>
        </w:rPr>
        <w:tab/>
        <w:t>-I</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O</w:t>
      </w:r>
      <w:r w:rsidRPr="002E1800">
        <w:rPr>
          <w:rFonts w:ascii="Arial" w:hAnsi="Arial" w:cs="Arial"/>
        </w:rPr>
        <w:t>RUM</w:t>
      </w:r>
    </w:p>
    <w:p w14:paraId="0891A62B" w14:textId="77777777" w:rsidR="002E1800" w:rsidRPr="002E1800" w:rsidRDefault="002E1800" w:rsidP="002E1800">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t>-</w:t>
      </w:r>
      <w:r>
        <w:rPr>
          <w:rFonts w:ascii="Arial" w:hAnsi="Arial" w:cs="Arial"/>
        </w:rPr>
        <w:t>O</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2C" w14:textId="77777777" w:rsidR="002E1800" w:rsidRPr="002E1800" w:rsidRDefault="002E1800" w:rsidP="002E180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r>
      <w:r w:rsidRPr="002E1800">
        <w:rPr>
          <w:rFonts w:ascii="Arial" w:hAnsi="Arial" w:cs="Arial"/>
        </w:rPr>
        <w:t>-</w:t>
      </w:r>
      <w:r>
        <w:rPr>
          <w:rFonts w:ascii="Arial" w:hAnsi="Arial" w:cs="Arial"/>
        </w:rPr>
        <w:t>U</w:t>
      </w:r>
      <w:r w:rsidRPr="002E1800">
        <w:rPr>
          <w:rFonts w:ascii="Arial" w:hAnsi="Arial" w:cs="Arial"/>
        </w:rPr>
        <w:t>M</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O</w:t>
      </w:r>
      <w:r w:rsidRPr="002E1800">
        <w:rPr>
          <w:rFonts w:ascii="Arial" w:hAnsi="Arial" w:cs="Arial"/>
        </w:rPr>
        <w:t>S</w:t>
      </w:r>
    </w:p>
    <w:p w14:paraId="0891A62D" w14:textId="77777777" w:rsidR="002E1800" w:rsidRPr="002E1800" w:rsidRDefault="002E1800" w:rsidP="002E180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w:t>
      </w:r>
      <w:r>
        <w:rPr>
          <w:rFonts w:ascii="Arial" w:hAnsi="Arial" w:cs="Arial"/>
        </w:rPr>
        <w:t xml:space="preserve">O </w:t>
      </w:r>
      <w:r>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2E" w14:textId="77777777" w:rsidR="002E1800" w:rsidRPr="002E1800" w:rsidRDefault="002E1800" w:rsidP="002E1800">
      <w:pPr>
        <w:pStyle w:val="NoSpacing"/>
        <w:rPr>
          <w:rFonts w:ascii="Arial" w:hAnsi="Arial" w:cs="Arial"/>
        </w:rPr>
      </w:pPr>
    </w:p>
    <w:p w14:paraId="0891A62F" w14:textId="77777777" w:rsidR="002E1800" w:rsidRPr="002E1800" w:rsidRDefault="002E1800" w:rsidP="002E180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w:t>
      </w:r>
      <w:r>
        <w:rPr>
          <w:rFonts w:ascii="Arial" w:hAnsi="Arial" w:cs="Arial"/>
        </w:rPr>
        <w:t>E</w:t>
      </w:r>
      <w:r w:rsidR="0082257F">
        <w:rPr>
          <w:rFonts w:ascii="Arial" w:hAnsi="Arial" w:cs="Arial"/>
        </w:rPr>
        <w:t xml:space="preserve"> [or –i] *</w:t>
      </w:r>
      <w:r w:rsidR="0082257F">
        <w:rPr>
          <w:rFonts w:ascii="Arial" w:hAnsi="Arial" w:cs="Arial"/>
        </w:rPr>
        <w:tab/>
      </w:r>
      <w:r w:rsidRPr="002E1800">
        <w:rPr>
          <w:rFonts w:ascii="Arial" w:hAnsi="Arial" w:cs="Arial"/>
        </w:rPr>
        <w:tab/>
      </w:r>
      <w:r w:rsidRPr="002E1800">
        <w:rPr>
          <w:rFonts w:ascii="Arial" w:hAnsi="Arial" w:cs="Arial"/>
        </w:rPr>
        <w:tab/>
        <w:t>-</w:t>
      </w:r>
      <w:r>
        <w:rPr>
          <w:rFonts w:ascii="Arial" w:hAnsi="Arial" w:cs="Arial"/>
        </w:rPr>
        <w:t>I</w:t>
      </w:r>
    </w:p>
    <w:p w14:paraId="0891A630" w14:textId="77777777" w:rsidR="002E1800" w:rsidRPr="002E1800" w:rsidRDefault="002E1800" w:rsidP="002E180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w:t>
      </w:r>
      <w:r>
        <w:rPr>
          <w:rFonts w:ascii="Arial" w:hAnsi="Arial" w:cs="Arial"/>
        </w:rPr>
        <w:t>I</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31" w14:textId="77777777" w:rsidR="002E1800" w:rsidRPr="002E1800" w:rsidRDefault="002E1800" w:rsidP="002E1800">
      <w:pPr>
        <w:pStyle w:val="NoSpacing"/>
        <w:rPr>
          <w:rFonts w:ascii="Arial" w:hAnsi="Arial" w:cs="Arial"/>
        </w:rPr>
      </w:pPr>
    </w:p>
    <w:p w14:paraId="0891A632" w14:textId="77777777" w:rsidR="002E1800" w:rsidRPr="002E1800" w:rsidRDefault="002E1800" w:rsidP="002E1800">
      <w:pPr>
        <w:pStyle w:val="NoSpacing"/>
        <w:rPr>
          <w:rFonts w:ascii="Arial" w:hAnsi="Arial" w:cs="Arial"/>
          <w:b/>
        </w:rPr>
      </w:pPr>
      <w:r w:rsidRPr="002E1800">
        <w:rPr>
          <w:rFonts w:ascii="Arial" w:hAnsi="Arial" w:cs="Arial"/>
          <w:b/>
        </w:rPr>
        <w:t>EXAMPLE</w:t>
      </w:r>
    </w:p>
    <w:p w14:paraId="0891A633" w14:textId="77777777" w:rsidR="002E1800" w:rsidRPr="002E1800" w:rsidRDefault="002E1800" w:rsidP="002E1800">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34" w14:textId="77777777" w:rsidR="002E1800" w:rsidRPr="002E1800" w:rsidRDefault="002E1800" w:rsidP="002E1800">
      <w:pPr>
        <w:pStyle w:val="NoSpacing"/>
        <w:rPr>
          <w:rFonts w:ascii="Arial" w:hAnsi="Arial" w:cs="Arial"/>
        </w:rPr>
      </w:pPr>
    </w:p>
    <w:p w14:paraId="0891A635" w14:textId="77777777" w:rsidR="002E1800" w:rsidRPr="002E1800" w:rsidRDefault="002E1800" w:rsidP="002E1800">
      <w:pPr>
        <w:pStyle w:val="NoSpacing"/>
        <w:rPr>
          <w:rFonts w:ascii="Arial" w:hAnsi="Arial" w:cs="Arial"/>
        </w:rPr>
      </w:pPr>
      <w:r w:rsidRPr="002E1800">
        <w:rPr>
          <w:rFonts w:ascii="Arial" w:hAnsi="Arial" w:cs="Arial"/>
        </w:rPr>
        <w:t>NOMINATIVE</w:t>
      </w:r>
      <w:r w:rsidRPr="002E1800">
        <w:rPr>
          <w:rFonts w:ascii="Arial" w:hAnsi="Arial" w:cs="Arial"/>
        </w:rPr>
        <w:tab/>
      </w:r>
      <w:r>
        <w:rPr>
          <w:rFonts w:ascii="Arial" w:hAnsi="Arial" w:cs="Arial"/>
        </w:rPr>
        <w:tab/>
        <w:t>Murus the wall</w:t>
      </w:r>
      <w:r>
        <w:rPr>
          <w:rFonts w:ascii="Arial" w:hAnsi="Arial" w:cs="Arial"/>
        </w:rPr>
        <w:tab/>
      </w:r>
      <w:r>
        <w:rPr>
          <w:rFonts w:ascii="Arial" w:hAnsi="Arial" w:cs="Arial"/>
        </w:rPr>
        <w:tab/>
      </w:r>
      <w:r>
        <w:rPr>
          <w:rFonts w:ascii="Arial" w:hAnsi="Arial" w:cs="Arial"/>
        </w:rPr>
        <w:tab/>
        <w:t>Muri  the walls</w:t>
      </w:r>
    </w:p>
    <w:p w14:paraId="0891A636" w14:textId="77777777" w:rsidR="002E1800" w:rsidRPr="002E1800" w:rsidRDefault="002E1800" w:rsidP="002E1800">
      <w:pPr>
        <w:pStyle w:val="NoSpacing"/>
        <w:rPr>
          <w:rFonts w:ascii="Arial" w:hAnsi="Arial" w:cs="Arial"/>
        </w:rPr>
      </w:pPr>
      <w:r>
        <w:rPr>
          <w:rFonts w:ascii="Arial" w:hAnsi="Arial" w:cs="Arial"/>
        </w:rPr>
        <w:t>GENITIVE</w:t>
      </w:r>
      <w:r>
        <w:rPr>
          <w:rFonts w:ascii="Arial" w:hAnsi="Arial" w:cs="Arial"/>
        </w:rPr>
        <w:tab/>
      </w:r>
      <w:r>
        <w:rPr>
          <w:rFonts w:ascii="Arial" w:hAnsi="Arial" w:cs="Arial"/>
        </w:rPr>
        <w:tab/>
        <w:t>Muri of the wall</w:t>
      </w:r>
      <w:r>
        <w:rPr>
          <w:rFonts w:ascii="Arial" w:hAnsi="Arial" w:cs="Arial"/>
        </w:rPr>
        <w:tab/>
      </w:r>
      <w:r>
        <w:rPr>
          <w:rFonts w:ascii="Arial" w:hAnsi="Arial" w:cs="Arial"/>
        </w:rPr>
        <w:tab/>
        <w:t>Muro</w:t>
      </w:r>
      <w:r w:rsidRPr="002E1800">
        <w:rPr>
          <w:rFonts w:ascii="Arial" w:hAnsi="Arial" w:cs="Arial"/>
        </w:rPr>
        <w:t xml:space="preserve">rum of the </w:t>
      </w:r>
      <w:r>
        <w:rPr>
          <w:rFonts w:ascii="Arial" w:hAnsi="Arial" w:cs="Arial"/>
        </w:rPr>
        <w:t>walls</w:t>
      </w:r>
    </w:p>
    <w:p w14:paraId="0891A637" w14:textId="77777777" w:rsidR="002E1800" w:rsidRPr="002E1800" w:rsidRDefault="002E1800" w:rsidP="002E1800">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r>
      <w:r>
        <w:rPr>
          <w:rFonts w:ascii="Arial" w:hAnsi="Arial" w:cs="Arial"/>
        </w:rPr>
        <w:t>Muro</w:t>
      </w:r>
      <w:r w:rsidRPr="002E1800">
        <w:rPr>
          <w:rFonts w:ascii="Arial" w:hAnsi="Arial" w:cs="Arial"/>
        </w:rPr>
        <w:t xml:space="preserve"> for the </w:t>
      </w:r>
      <w:r>
        <w:rPr>
          <w:rFonts w:ascii="Arial" w:hAnsi="Arial" w:cs="Arial"/>
        </w:rPr>
        <w:t>wall</w:t>
      </w:r>
      <w:r w:rsidRPr="002E1800">
        <w:rPr>
          <w:rFonts w:ascii="Arial" w:hAnsi="Arial" w:cs="Arial"/>
        </w:rPr>
        <w:tab/>
      </w:r>
      <w:r w:rsidRPr="002E1800">
        <w:rPr>
          <w:rFonts w:ascii="Arial" w:hAnsi="Arial" w:cs="Arial"/>
        </w:rPr>
        <w:tab/>
      </w:r>
      <w:r>
        <w:rPr>
          <w:rFonts w:ascii="Arial" w:hAnsi="Arial" w:cs="Arial"/>
        </w:rPr>
        <w:t>Mur</w:t>
      </w:r>
      <w:r w:rsidRPr="002E1800">
        <w:rPr>
          <w:rFonts w:ascii="Arial" w:hAnsi="Arial" w:cs="Arial"/>
        </w:rPr>
        <w:t xml:space="preserve">is for the </w:t>
      </w:r>
      <w:r>
        <w:rPr>
          <w:rFonts w:ascii="Arial" w:hAnsi="Arial" w:cs="Arial"/>
        </w:rPr>
        <w:t>walls</w:t>
      </w:r>
    </w:p>
    <w:p w14:paraId="0891A638" w14:textId="77777777" w:rsidR="002E1800" w:rsidRPr="002E1800" w:rsidRDefault="002E1800" w:rsidP="002E180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t>Murum</w:t>
      </w:r>
      <w:r w:rsidRPr="002E1800">
        <w:rPr>
          <w:rFonts w:ascii="Arial" w:hAnsi="Arial" w:cs="Arial"/>
        </w:rPr>
        <w:tab/>
        <w:t xml:space="preserve"> the </w:t>
      </w:r>
      <w:r>
        <w:rPr>
          <w:rFonts w:ascii="Arial" w:hAnsi="Arial" w:cs="Arial"/>
        </w:rPr>
        <w:t>wall</w:t>
      </w:r>
      <w:r w:rsidRPr="002E1800">
        <w:rPr>
          <w:rFonts w:ascii="Arial" w:hAnsi="Arial" w:cs="Arial"/>
        </w:rPr>
        <w:tab/>
      </w:r>
      <w:r w:rsidRPr="002E1800">
        <w:rPr>
          <w:rFonts w:ascii="Arial" w:hAnsi="Arial" w:cs="Arial"/>
        </w:rPr>
        <w:tab/>
      </w:r>
      <w:r>
        <w:rPr>
          <w:rFonts w:ascii="Arial" w:hAnsi="Arial" w:cs="Arial"/>
        </w:rPr>
        <w:t>Muro</w:t>
      </w:r>
      <w:r w:rsidRPr="002E1800">
        <w:rPr>
          <w:rFonts w:ascii="Arial" w:hAnsi="Arial" w:cs="Arial"/>
        </w:rPr>
        <w:t xml:space="preserve">s the </w:t>
      </w:r>
      <w:r>
        <w:rPr>
          <w:rFonts w:ascii="Arial" w:hAnsi="Arial" w:cs="Arial"/>
        </w:rPr>
        <w:t>walls</w:t>
      </w:r>
    </w:p>
    <w:p w14:paraId="0891A639" w14:textId="77777777" w:rsidR="002E1800" w:rsidRPr="002E1800" w:rsidRDefault="002E1800" w:rsidP="002E180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r>
      <w:r>
        <w:rPr>
          <w:rFonts w:ascii="Arial" w:hAnsi="Arial" w:cs="Arial"/>
        </w:rPr>
        <w:t>Muro</w:t>
      </w:r>
      <w:r w:rsidRPr="002E1800">
        <w:rPr>
          <w:rFonts w:ascii="Arial" w:hAnsi="Arial" w:cs="Arial"/>
        </w:rPr>
        <w:tab/>
        <w:t xml:space="preserve">with the </w:t>
      </w:r>
      <w:r>
        <w:rPr>
          <w:rFonts w:ascii="Arial" w:hAnsi="Arial" w:cs="Arial"/>
        </w:rPr>
        <w:t>wall</w:t>
      </w:r>
      <w:r w:rsidRPr="002E1800">
        <w:rPr>
          <w:rFonts w:ascii="Arial" w:hAnsi="Arial" w:cs="Arial"/>
        </w:rPr>
        <w:tab/>
      </w:r>
      <w:r w:rsidRPr="002E1800">
        <w:rPr>
          <w:rFonts w:ascii="Arial" w:hAnsi="Arial" w:cs="Arial"/>
        </w:rPr>
        <w:tab/>
      </w:r>
      <w:r>
        <w:rPr>
          <w:rFonts w:ascii="Arial" w:hAnsi="Arial" w:cs="Arial"/>
        </w:rPr>
        <w:t>Muris</w:t>
      </w:r>
      <w:r w:rsidRPr="002E1800">
        <w:rPr>
          <w:rFonts w:ascii="Arial" w:hAnsi="Arial" w:cs="Arial"/>
        </w:rPr>
        <w:t xml:space="preserve">  with the</w:t>
      </w:r>
      <w:r>
        <w:rPr>
          <w:rFonts w:ascii="Arial" w:hAnsi="Arial" w:cs="Arial"/>
        </w:rPr>
        <w:t xml:space="preserve"> walls</w:t>
      </w:r>
    </w:p>
    <w:p w14:paraId="0891A63A" w14:textId="77777777" w:rsidR="002E1800" w:rsidRPr="002E1800" w:rsidRDefault="002E1800" w:rsidP="002E1800">
      <w:pPr>
        <w:pStyle w:val="NoSpacing"/>
        <w:rPr>
          <w:rFonts w:ascii="Arial" w:hAnsi="Arial" w:cs="Arial"/>
        </w:rPr>
      </w:pPr>
    </w:p>
    <w:p w14:paraId="0891A63B" w14:textId="77777777" w:rsidR="002E1800" w:rsidRPr="002E1800" w:rsidRDefault="002E1800" w:rsidP="002E180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r>
      <w:r w:rsidR="0082257F">
        <w:rPr>
          <w:rFonts w:ascii="Arial" w:hAnsi="Arial" w:cs="Arial"/>
        </w:rPr>
        <w:t>Mure*</w:t>
      </w:r>
      <w:r w:rsidRPr="002E1800">
        <w:rPr>
          <w:rFonts w:ascii="Arial" w:hAnsi="Arial" w:cs="Arial"/>
        </w:rPr>
        <w:t xml:space="preserve"> Oh </w:t>
      </w:r>
      <w:r w:rsidR="0082257F">
        <w:rPr>
          <w:rFonts w:ascii="Arial" w:hAnsi="Arial" w:cs="Arial"/>
        </w:rPr>
        <w:t>Wall</w:t>
      </w:r>
      <w:r w:rsidRPr="002E1800">
        <w:rPr>
          <w:rFonts w:ascii="Arial" w:hAnsi="Arial" w:cs="Arial"/>
        </w:rPr>
        <w:tab/>
      </w:r>
      <w:r w:rsidRPr="002E1800">
        <w:rPr>
          <w:rFonts w:ascii="Arial" w:hAnsi="Arial" w:cs="Arial"/>
        </w:rPr>
        <w:tab/>
      </w:r>
      <w:r w:rsidRPr="002E1800">
        <w:rPr>
          <w:rFonts w:ascii="Arial" w:hAnsi="Arial" w:cs="Arial"/>
        </w:rPr>
        <w:tab/>
      </w:r>
      <w:r w:rsidR="0082257F">
        <w:rPr>
          <w:rFonts w:ascii="Arial" w:hAnsi="Arial" w:cs="Arial"/>
        </w:rPr>
        <w:t>Muri</w:t>
      </w:r>
      <w:r w:rsidRPr="002E1800">
        <w:rPr>
          <w:rFonts w:ascii="Arial" w:hAnsi="Arial" w:cs="Arial"/>
        </w:rPr>
        <w:t xml:space="preserve"> Oh </w:t>
      </w:r>
      <w:r w:rsidR="0082257F">
        <w:rPr>
          <w:rFonts w:ascii="Arial" w:hAnsi="Arial" w:cs="Arial"/>
        </w:rPr>
        <w:t>Walls</w:t>
      </w:r>
    </w:p>
    <w:p w14:paraId="0891A63C" w14:textId="77777777" w:rsidR="002E1800" w:rsidRPr="002E1800" w:rsidRDefault="002E1800" w:rsidP="002E180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r>
      <w:r w:rsidR="0082257F">
        <w:rPr>
          <w:rFonts w:ascii="Arial" w:hAnsi="Arial" w:cs="Arial"/>
        </w:rPr>
        <w:t>Corinthi at Corinth</w:t>
      </w:r>
      <w:r w:rsidRPr="002E1800">
        <w:rPr>
          <w:rFonts w:ascii="Arial" w:hAnsi="Arial" w:cs="Arial"/>
        </w:rPr>
        <w:tab/>
      </w:r>
      <w:r w:rsidRPr="002E1800">
        <w:rPr>
          <w:rFonts w:ascii="Arial" w:hAnsi="Arial" w:cs="Arial"/>
        </w:rPr>
        <w:tab/>
      </w:r>
      <w:r w:rsidR="0082257F">
        <w:rPr>
          <w:rFonts w:ascii="Arial" w:hAnsi="Arial" w:cs="Arial"/>
        </w:rPr>
        <w:t>Pompeiis at Pompeii</w:t>
      </w:r>
    </w:p>
    <w:p w14:paraId="0891A63D" w14:textId="77777777" w:rsidR="0082257F" w:rsidRDefault="0082257F" w:rsidP="0082257F">
      <w:pPr>
        <w:pStyle w:val="NoSpacing"/>
      </w:pPr>
    </w:p>
    <w:p w14:paraId="0891A63E" w14:textId="77777777" w:rsidR="0082257F" w:rsidRDefault="0082257F" w:rsidP="0082257F">
      <w:pPr>
        <w:pStyle w:val="NoSpacing"/>
        <w:rPr>
          <w:rFonts w:ascii="Arial" w:hAnsi="Arial" w:cs="Arial"/>
        </w:rPr>
      </w:pPr>
      <w:r>
        <w:rPr>
          <w:rFonts w:ascii="Arial" w:hAnsi="Arial" w:cs="Arial"/>
        </w:rPr>
        <w:t>*If the noun is the word filius, or a proper name ending in –ius, then the vocative singular is just a bare –I.  So filius&gt; fili;  Marius&gt; Mari;  Cornelius&gt; Corneli</w:t>
      </w:r>
    </w:p>
    <w:p w14:paraId="0891A63F" w14:textId="77777777" w:rsidR="0082257F" w:rsidRDefault="0082257F" w:rsidP="0082257F">
      <w:pPr>
        <w:pStyle w:val="NoSpacing"/>
        <w:rPr>
          <w:rFonts w:ascii="Arial" w:hAnsi="Arial" w:cs="Arial"/>
        </w:rPr>
      </w:pPr>
    </w:p>
    <w:p w14:paraId="0891A640" w14:textId="77777777" w:rsidR="00F67290" w:rsidRDefault="00F67290" w:rsidP="0082257F">
      <w:pPr>
        <w:pStyle w:val="NoSpacing"/>
        <w:rPr>
          <w:rFonts w:ascii="Arial" w:hAnsi="Arial" w:cs="Arial"/>
          <w:b/>
          <w:sz w:val="28"/>
          <w:szCs w:val="28"/>
        </w:rPr>
      </w:pPr>
    </w:p>
    <w:p w14:paraId="0891A641" w14:textId="77777777" w:rsidR="0082257F" w:rsidRPr="002E1800" w:rsidRDefault="0082257F" w:rsidP="0082257F">
      <w:pPr>
        <w:pStyle w:val="NoSpacing"/>
        <w:rPr>
          <w:rFonts w:ascii="Arial" w:hAnsi="Arial" w:cs="Arial"/>
          <w:b/>
          <w:sz w:val="28"/>
          <w:szCs w:val="28"/>
        </w:rPr>
      </w:pPr>
      <w:r w:rsidRPr="002E1800">
        <w:rPr>
          <w:rFonts w:ascii="Arial" w:hAnsi="Arial" w:cs="Arial"/>
          <w:b/>
          <w:sz w:val="28"/>
          <w:szCs w:val="28"/>
        </w:rPr>
        <w:t xml:space="preserve">FORMS OF THE </w:t>
      </w:r>
      <w:r>
        <w:rPr>
          <w:rFonts w:ascii="Arial" w:hAnsi="Arial" w:cs="Arial"/>
          <w:b/>
          <w:sz w:val="28"/>
          <w:szCs w:val="28"/>
        </w:rPr>
        <w:t>SECOND</w:t>
      </w:r>
      <w:r w:rsidRPr="002E1800">
        <w:rPr>
          <w:rFonts w:ascii="Arial" w:hAnsi="Arial" w:cs="Arial"/>
          <w:b/>
          <w:sz w:val="28"/>
          <w:szCs w:val="28"/>
        </w:rPr>
        <w:t xml:space="preserve"> DECLENSION</w:t>
      </w:r>
      <w:r>
        <w:rPr>
          <w:rFonts w:ascii="Arial" w:hAnsi="Arial" w:cs="Arial"/>
          <w:b/>
          <w:sz w:val="28"/>
          <w:szCs w:val="28"/>
        </w:rPr>
        <w:t xml:space="preserve"> NEUTER</w:t>
      </w:r>
    </w:p>
    <w:p w14:paraId="0891A642" w14:textId="77777777" w:rsidR="0082257F" w:rsidRPr="002E1800" w:rsidRDefault="0082257F" w:rsidP="0082257F">
      <w:pPr>
        <w:pStyle w:val="NoSpacing"/>
        <w:rPr>
          <w:rFonts w:ascii="Arial" w:hAnsi="Arial" w:cs="Arial"/>
        </w:rPr>
      </w:pPr>
    </w:p>
    <w:p w14:paraId="0891A643" w14:textId="77777777" w:rsidR="0082257F" w:rsidRPr="002E1800" w:rsidRDefault="0082257F" w:rsidP="0082257F">
      <w:pPr>
        <w:pStyle w:val="NoSpacing"/>
        <w:rPr>
          <w:rFonts w:ascii="Arial" w:hAnsi="Arial" w:cs="Arial"/>
        </w:rPr>
      </w:pPr>
      <w:r w:rsidRPr="002E1800">
        <w:rPr>
          <w:rFonts w:ascii="Arial" w:hAnsi="Arial" w:cs="Arial"/>
        </w:rPr>
        <w:t>If the second form given of a noun ends in the letter –</w:t>
      </w:r>
      <w:r>
        <w:rPr>
          <w:rFonts w:ascii="Arial" w:hAnsi="Arial" w:cs="Arial"/>
        </w:rPr>
        <w:t>i</w:t>
      </w:r>
      <w:r w:rsidRPr="002E1800">
        <w:rPr>
          <w:rFonts w:ascii="Arial" w:hAnsi="Arial" w:cs="Arial"/>
        </w:rPr>
        <w:t xml:space="preserve"> , </w:t>
      </w:r>
      <w:r>
        <w:rPr>
          <w:rFonts w:ascii="Arial" w:hAnsi="Arial" w:cs="Arial"/>
        </w:rPr>
        <w:t xml:space="preserve">and it’s gender marker is an N., </w:t>
      </w:r>
      <w:r w:rsidRPr="002E1800">
        <w:rPr>
          <w:rFonts w:ascii="Arial" w:hAnsi="Arial" w:cs="Arial"/>
        </w:rPr>
        <w:t xml:space="preserve">then the noun belongs to the </w:t>
      </w:r>
      <w:r>
        <w:rPr>
          <w:rFonts w:ascii="Arial" w:hAnsi="Arial" w:cs="Arial"/>
        </w:rPr>
        <w:t>second</w:t>
      </w:r>
      <w:r w:rsidRPr="002E1800">
        <w:rPr>
          <w:rFonts w:ascii="Arial" w:hAnsi="Arial" w:cs="Arial"/>
        </w:rPr>
        <w:t xml:space="preserve"> declension and uses the following set of endings to express the cases.</w:t>
      </w:r>
    </w:p>
    <w:p w14:paraId="0891A644" w14:textId="77777777" w:rsidR="0082257F" w:rsidRPr="002E1800" w:rsidRDefault="0082257F" w:rsidP="0082257F">
      <w:pPr>
        <w:pStyle w:val="NoSpacing"/>
        <w:rPr>
          <w:rFonts w:ascii="Arial" w:hAnsi="Arial" w:cs="Arial"/>
        </w:rPr>
      </w:pPr>
    </w:p>
    <w:p w14:paraId="0891A645" w14:textId="77777777" w:rsidR="0082257F" w:rsidRPr="002E1800" w:rsidRDefault="0082257F" w:rsidP="0082257F">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46" w14:textId="77777777" w:rsidR="0082257F" w:rsidRPr="002E1800" w:rsidRDefault="0082257F" w:rsidP="0082257F">
      <w:pPr>
        <w:pStyle w:val="NoSpacing"/>
        <w:rPr>
          <w:rFonts w:ascii="Arial" w:hAnsi="Arial" w:cs="Arial"/>
        </w:rPr>
      </w:pPr>
    </w:p>
    <w:p w14:paraId="0891A647" w14:textId="77777777" w:rsidR="0082257F" w:rsidRPr="002E1800" w:rsidRDefault="0082257F" w:rsidP="0082257F">
      <w:pPr>
        <w:pStyle w:val="NoSpacing"/>
        <w:rPr>
          <w:rFonts w:ascii="Arial" w:hAnsi="Arial" w:cs="Arial"/>
        </w:rPr>
      </w:pPr>
      <w:r w:rsidRPr="002E1800">
        <w:rPr>
          <w:rFonts w:ascii="Arial" w:hAnsi="Arial" w:cs="Arial"/>
        </w:rPr>
        <w:t>NOMINATIVE</w:t>
      </w:r>
      <w:r>
        <w:rPr>
          <w:rFonts w:ascii="Arial" w:hAnsi="Arial" w:cs="Arial"/>
        </w:rPr>
        <w:tab/>
      </w:r>
      <w:r w:rsidRPr="002E1800">
        <w:rPr>
          <w:rFonts w:ascii="Arial" w:hAnsi="Arial" w:cs="Arial"/>
        </w:rPr>
        <w:tab/>
        <w:t>-</w:t>
      </w:r>
      <w:r>
        <w:rPr>
          <w:rFonts w:ascii="Arial" w:hAnsi="Arial" w:cs="Arial"/>
        </w:rPr>
        <w:t>UM</w:t>
      </w:r>
      <w:r>
        <w:rPr>
          <w:rFonts w:ascii="Arial" w:hAnsi="Arial" w:cs="Arial"/>
        </w:rPr>
        <w:tab/>
      </w:r>
      <w:r>
        <w:rPr>
          <w:rFonts w:ascii="Arial" w:hAnsi="Arial" w:cs="Arial"/>
        </w:rPr>
        <w:tab/>
      </w:r>
      <w:r>
        <w:rPr>
          <w:rFonts w:ascii="Arial" w:hAnsi="Arial" w:cs="Arial"/>
        </w:rPr>
        <w:tab/>
      </w:r>
      <w:r>
        <w:rPr>
          <w:rFonts w:ascii="Arial" w:hAnsi="Arial" w:cs="Arial"/>
        </w:rPr>
        <w:tab/>
        <w:t>-A</w:t>
      </w:r>
    </w:p>
    <w:p w14:paraId="0891A648" w14:textId="77777777" w:rsidR="0082257F" w:rsidRPr="002E1800" w:rsidRDefault="0082257F" w:rsidP="0082257F">
      <w:pPr>
        <w:pStyle w:val="NoSpacing"/>
        <w:rPr>
          <w:rFonts w:ascii="Arial" w:hAnsi="Arial" w:cs="Arial"/>
        </w:rPr>
      </w:pPr>
      <w:r>
        <w:rPr>
          <w:rFonts w:ascii="Arial" w:hAnsi="Arial" w:cs="Arial"/>
        </w:rPr>
        <w:t>GENITIVE</w:t>
      </w:r>
      <w:r>
        <w:rPr>
          <w:rFonts w:ascii="Arial" w:hAnsi="Arial" w:cs="Arial"/>
        </w:rPr>
        <w:tab/>
      </w:r>
      <w:r>
        <w:rPr>
          <w:rFonts w:ascii="Arial" w:hAnsi="Arial" w:cs="Arial"/>
        </w:rPr>
        <w:tab/>
        <w:t>-I</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O</w:t>
      </w:r>
      <w:r w:rsidRPr="002E1800">
        <w:rPr>
          <w:rFonts w:ascii="Arial" w:hAnsi="Arial" w:cs="Arial"/>
        </w:rPr>
        <w:t>RUM</w:t>
      </w:r>
    </w:p>
    <w:p w14:paraId="0891A649" w14:textId="77777777" w:rsidR="0082257F" w:rsidRPr="002E1800" w:rsidRDefault="0082257F" w:rsidP="0082257F">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t>-</w:t>
      </w:r>
      <w:r>
        <w:rPr>
          <w:rFonts w:ascii="Arial" w:hAnsi="Arial" w:cs="Arial"/>
        </w:rPr>
        <w:t>O</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4A" w14:textId="77777777" w:rsidR="0082257F" w:rsidRPr="002E1800" w:rsidRDefault="0082257F" w:rsidP="0082257F">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r>
      <w:r w:rsidRPr="002E1800">
        <w:rPr>
          <w:rFonts w:ascii="Arial" w:hAnsi="Arial" w:cs="Arial"/>
        </w:rPr>
        <w:t>-</w:t>
      </w:r>
      <w:r>
        <w:rPr>
          <w:rFonts w:ascii="Arial" w:hAnsi="Arial" w:cs="Arial"/>
        </w:rPr>
        <w:t>U</w:t>
      </w:r>
      <w:r w:rsidRPr="002E1800">
        <w:rPr>
          <w:rFonts w:ascii="Arial" w:hAnsi="Arial" w:cs="Arial"/>
        </w:rPr>
        <w:t>M</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A</w:t>
      </w:r>
    </w:p>
    <w:p w14:paraId="0891A64B" w14:textId="77777777" w:rsidR="0082257F" w:rsidRPr="002E1800" w:rsidRDefault="0082257F" w:rsidP="0082257F">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w:t>
      </w:r>
      <w:r>
        <w:rPr>
          <w:rFonts w:ascii="Arial" w:hAnsi="Arial" w:cs="Arial"/>
        </w:rPr>
        <w:t xml:space="preserve">O </w:t>
      </w:r>
      <w:r>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4C" w14:textId="77777777" w:rsidR="0082257F" w:rsidRPr="002E1800" w:rsidRDefault="0082257F" w:rsidP="0082257F">
      <w:pPr>
        <w:pStyle w:val="NoSpacing"/>
        <w:rPr>
          <w:rFonts w:ascii="Arial" w:hAnsi="Arial" w:cs="Arial"/>
        </w:rPr>
      </w:pPr>
    </w:p>
    <w:p w14:paraId="0891A64D" w14:textId="77777777" w:rsidR="0082257F" w:rsidRPr="002E1800" w:rsidRDefault="0082257F" w:rsidP="0082257F">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w:t>
      </w:r>
      <w:r>
        <w:rPr>
          <w:rFonts w:ascii="Arial" w:hAnsi="Arial" w:cs="Arial"/>
        </w:rPr>
        <w:t>UM</w:t>
      </w:r>
      <w:r>
        <w:rPr>
          <w:rFonts w:ascii="Arial" w:hAnsi="Arial" w:cs="Arial"/>
        </w:rPr>
        <w:tab/>
      </w:r>
      <w:r>
        <w:rPr>
          <w:rFonts w:ascii="Arial" w:hAnsi="Arial" w:cs="Arial"/>
        </w:rPr>
        <w:tab/>
      </w:r>
      <w:r w:rsidRPr="002E1800">
        <w:rPr>
          <w:rFonts w:ascii="Arial" w:hAnsi="Arial" w:cs="Arial"/>
        </w:rPr>
        <w:tab/>
      </w:r>
      <w:r w:rsidRPr="002E1800">
        <w:rPr>
          <w:rFonts w:ascii="Arial" w:hAnsi="Arial" w:cs="Arial"/>
        </w:rPr>
        <w:tab/>
        <w:t>-</w:t>
      </w:r>
      <w:r>
        <w:rPr>
          <w:rFonts w:ascii="Arial" w:hAnsi="Arial" w:cs="Arial"/>
        </w:rPr>
        <w:t>A</w:t>
      </w:r>
    </w:p>
    <w:p w14:paraId="0891A64E" w14:textId="77777777" w:rsidR="0082257F" w:rsidRPr="002E1800" w:rsidRDefault="0082257F" w:rsidP="0082257F">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w:t>
      </w:r>
      <w:r>
        <w:rPr>
          <w:rFonts w:ascii="Arial" w:hAnsi="Arial" w:cs="Arial"/>
        </w:rPr>
        <w:t>I</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-IS</w:t>
      </w:r>
    </w:p>
    <w:p w14:paraId="0891A64F" w14:textId="77777777" w:rsidR="0082257F" w:rsidRPr="002E1800" w:rsidRDefault="0082257F" w:rsidP="0082257F">
      <w:pPr>
        <w:pStyle w:val="NoSpacing"/>
        <w:rPr>
          <w:rFonts w:ascii="Arial" w:hAnsi="Arial" w:cs="Arial"/>
        </w:rPr>
      </w:pPr>
    </w:p>
    <w:p w14:paraId="0891A650" w14:textId="77777777" w:rsidR="0082257F" w:rsidRDefault="0082257F" w:rsidP="0082257F">
      <w:pPr>
        <w:pStyle w:val="NoSpacing"/>
        <w:rPr>
          <w:rFonts w:ascii="Arial" w:hAnsi="Arial" w:cs="Arial"/>
          <w:b/>
        </w:rPr>
      </w:pPr>
    </w:p>
    <w:p w14:paraId="0891A651" w14:textId="77777777" w:rsidR="0082257F" w:rsidRPr="002E1800" w:rsidRDefault="0082257F" w:rsidP="0082257F">
      <w:pPr>
        <w:pStyle w:val="NoSpacing"/>
        <w:rPr>
          <w:rFonts w:ascii="Arial" w:hAnsi="Arial" w:cs="Arial"/>
          <w:b/>
        </w:rPr>
      </w:pPr>
      <w:r w:rsidRPr="002E1800">
        <w:rPr>
          <w:rFonts w:ascii="Arial" w:hAnsi="Arial" w:cs="Arial"/>
          <w:b/>
        </w:rPr>
        <w:t>EXAMPLE</w:t>
      </w:r>
    </w:p>
    <w:p w14:paraId="0891A652" w14:textId="77777777" w:rsidR="0082257F" w:rsidRPr="002E1800" w:rsidRDefault="0082257F" w:rsidP="0082257F">
      <w:pPr>
        <w:pStyle w:val="NoSpacing"/>
        <w:rPr>
          <w:rFonts w:ascii="Arial" w:hAnsi="Arial" w:cs="Arial"/>
          <w:b/>
        </w:rPr>
      </w:pPr>
      <w:r w:rsidRPr="002E1800">
        <w:rPr>
          <w:rFonts w:ascii="Arial" w:hAnsi="Arial" w:cs="Arial"/>
          <w:b/>
        </w:rPr>
        <w:t>CASE</w:t>
      </w:r>
      <w:r w:rsidRPr="002E1800">
        <w:rPr>
          <w:rFonts w:ascii="Arial" w:hAnsi="Arial" w:cs="Arial"/>
          <w:b/>
        </w:rPr>
        <w:tab/>
      </w:r>
      <w:r w:rsidRPr="002E1800">
        <w:rPr>
          <w:rFonts w:ascii="Arial" w:hAnsi="Arial" w:cs="Arial"/>
          <w:b/>
        </w:rPr>
        <w:tab/>
      </w:r>
      <w:r w:rsidRPr="002E1800">
        <w:rPr>
          <w:rFonts w:ascii="Arial" w:hAnsi="Arial" w:cs="Arial"/>
          <w:b/>
        </w:rPr>
        <w:tab/>
        <w:t>SINGULAR</w:t>
      </w:r>
      <w:r w:rsidRPr="002E1800">
        <w:rPr>
          <w:rFonts w:ascii="Arial" w:hAnsi="Arial" w:cs="Arial"/>
          <w:b/>
        </w:rPr>
        <w:tab/>
      </w:r>
      <w:r w:rsidRPr="002E1800">
        <w:rPr>
          <w:rFonts w:ascii="Arial" w:hAnsi="Arial" w:cs="Arial"/>
          <w:b/>
        </w:rPr>
        <w:tab/>
      </w:r>
      <w:r w:rsidRPr="002E1800">
        <w:rPr>
          <w:rFonts w:ascii="Arial" w:hAnsi="Arial" w:cs="Arial"/>
          <w:b/>
        </w:rPr>
        <w:tab/>
        <w:t>PLURAL</w:t>
      </w:r>
    </w:p>
    <w:p w14:paraId="0891A653" w14:textId="77777777" w:rsidR="0082257F" w:rsidRPr="002E1800" w:rsidRDefault="0082257F" w:rsidP="0082257F">
      <w:pPr>
        <w:pStyle w:val="NoSpacing"/>
        <w:rPr>
          <w:rFonts w:ascii="Arial" w:hAnsi="Arial" w:cs="Arial"/>
        </w:rPr>
      </w:pPr>
    </w:p>
    <w:p w14:paraId="0891A654" w14:textId="77777777" w:rsidR="0082257F" w:rsidRPr="002E1800" w:rsidRDefault="0082257F" w:rsidP="0082257F">
      <w:pPr>
        <w:pStyle w:val="NoSpacing"/>
        <w:rPr>
          <w:rFonts w:ascii="Arial" w:hAnsi="Arial" w:cs="Arial"/>
        </w:rPr>
      </w:pPr>
      <w:r w:rsidRPr="002E1800">
        <w:rPr>
          <w:rFonts w:ascii="Arial" w:hAnsi="Arial" w:cs="Arial"/>
        </w:rPr>
        <w:t>NOMINATIVE</w:t>
      </w:r>
      <w:r w:rsidRPr="002E1800">
        <w:rPr>
          <w:rFonts w:ascii="Arial" w:hAnsi="Arial" w:cs="Arial"/>
        </w:rPr>
        <w:tab/>
      </w:r>
      <w:r>
        <w:rPr>
          <w:rFonts w:ascii="Arial" w:hAnsi="Arial" w:cs="Arial"/>
        </w:rPr>
        <w:tab/>
        <w:t>Templum  the temple</w:t>
      </w:r>
      <w:r>
        <w:rPr>
          <w:rFonts w:ascii="Arial" w:hAnsi="Arial" w:cs="Arial"/>
        </w:rPr>
        <w:tab/>
      </w:r>
      <w:r>
        <w:rPr>
          <w:rFonts w:ascii="Arial" w:hAnsi="Arial" w:cs="Arial"/>
        </w:rPr>
        <w:tab/>
        <w:t>Templa  the temples</w:t>
      </w:r>
    </w:p>
    <w:p w14:paraId="0891A655" w14:textId="77777777" w:rsidR="0082257F" w:rsidRPr="002E1800" w:rsidRDefault="0082257F" w:rsidP="0082257F">
      <w:pPr>
        <w:pStyle w:val="NoSpacing"/>
        <w:rPr>
          <w:rFonts w:ascii="Arial" w:hAnsi="Arial" w:cs="Arial"/>
        </w:rPr>
      </w:pPr>
      <w:r>
        <w:rPr>
          <w:rFonts w:ascii="Arial" w:hAnsi="Arial" w:cs="Arial"/>
        </w:rPr>
        <w:t>GENITIVE</w:t>
      </w:r>
      <w:r>
        <w:rPr>
          <w:rFonts w:ascii="Arial" w:hAnsi="Arial" w:cs="Arial"/>
        </w:rPr>
        <w:tab/>
      </w:r>
      <w:r>
        <w:rPr>
          <w:rFonts w:ascii="Arial" w:hAnsi="Arial" w:cs="Arial"/>
        </w:rPr>
        <w:tab/>
        <w:t>Templi</w:t>
      </w:r>
      <w:r>
        <w:rPr>
          <w:rFonts w:ascii="Arial" w:hAnsi="Arial" w:cs="Arial"/>
        </w:rPr>
        <w:tab/>
        <w:t>of the temple</w:t>
      </w:r>
      <w:r>
        <w:rPr>
          <w:rFonts w:ascii="Arial" w:hAnsi="Arial" w:cs="Arial"/>
        </w:rPr>
        <w:tab/>
      </w:r>
      <w:r>
        <w:rPr>
          <w:rFonts w:ascii="Arial" w:hAnsi="Arial" w:cs="Arial"/>
        </w:rPr>
        <w:tab/>
        <w:t>Templorum of the temples</w:t>
      </w:r>
    </w:p>
    <w:p w14:paraId="0891A656" w14:textId="77777777" w:rsidR="0082257F" w:rsidRPr="002E1800" w:rsidRDefault="0082257F" w:rsidP="0082257F">
      <w:pPr>
        <w:pStyle w:val="NoSpacing"/>
        <w:rPr>
          <w:rFonts w:ascii="Arial" w:hAnsi="Arial" w:cs="Arial"/>
        </w:rPr>
      </w:pPr>
      <w:r w:rsidRPr="002E1800">
        <w:rPr>
          <w:rFonts w:ascii="Arial" w:hAnsi="Arial" w:cs="Arial"/>
        </w:rPr>
        <w:t>DATIVE</w:t>
      </w:r>
      <w:r w:rsidRPr="002E1800">
        <w:rPr>
          <w:rFonts w:ascii="Arial" w:hAnsi="Arial" w:cs="Arial"/>
        </w:rPr>
        <w:tab/>
      </w:r>
      <w:r w:rsidRPr="002E1800">
        <w:rPr>
          <w:rFonts w:ascii="Arial" w:hAnsi="Arial" w:cs="Arial"/>
        </w:rPr>
        <w:tab/>
      </w:r>
      <w:r>
        <w:rPr>
          <w:rFonts w:ascii="Arial" w:hAnsi="Arial" w:cs="Arial"/>
        </w:rPr>
        <w:t>Templo for the temple</w:t>
      </w:r>
      <w:r w:rsidRPr="002E1800">
        <w:rPr>
          <w:rFonts w:ascii="Arial" w:hAnsi="Arial" w:cs="Arial"/>
        </w:rPr>
        <w:tab/>
      </w:r>
      <w:r w:rsidRPr="002E1800">
        <w:rPr>
          <w:rFonts w:ascii="Arial" w:hAnsi="Arial" w:cs="Arial"/>
        </w:rPr>
        <w:tab/>
      </w:r>
      <w:r>
        <w:rPr>
          <w:rFonts w:ascii="Arial" w:hAnsi="Arial" w:cs="Arial"/>
        </w:rPr>
        <w:t>Templis for the temples</w:t>
      </w:r>
    </w:p>
    <w:p w14:paraId="0891A657" w14:textId="77777777" w:rsidR="0082257F" w:rsidRPr="002E1800" w:rsidRDefault="0082257F" w:rsidP="0082257F">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t>Templum  the temple</w:t>
      </w:r>
      <w:r>
        <w:rPr>
          <w:rFonts w:ascii="Arial" w:hAnsi="Arial" w:cs="Arial"/>
        </w:rPr>
        <w:tab/>
      </w:r>
      <w:r>
        <w:rPr>
          <w:rFonts w:ascii="Arial" w:hAnsi="Arial" w:cs="Arial"/>
        </w:rPr>
        <w:tab/>
        <w:t>Templa the temples</w:t>
      </w:r>
    </w:p>
    <w:p w14:paraId="0891A658" w14:textId="77777777" w:rsidR="0082257F" w:rsidRPr="002E1800" w:rsidRDefault="0082257F" w:rsidP="0082257F">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r>
      <w:r>
        <w:rPr>
          <w:rFonts w:ascii="Arial" w:hAnsi="Arial" w:cs="Arial"/>
        </w:rPr>
        <w:t>Templo with the temple</w:t>
      </w:r>
      <w:r>
        <w:rPr>
          <w:rFonts w:ascii="Arial" w:hAnsi="Arial" w:cs="Arial"/>
        </w:rPr>
        <w:tab/>
        <w:t>Templis with the temples</w:t>
      </w:r>
    </w:p>
    <w:p w14:paraId="0891A659" w14:textId="77777777" w:rsidR="0082257F" w:rsidRPr="002E1800" w:rsidRDefault="0082257F" w:rsidP="0082257F">
      <w:pPr>
        <w:pStyle w:val="NoSpacing"/>
        <w:rPr>
          <w:rFonts w:ascii="Arial" w:hAnsi="Arial" w:cs="Arial"/>
        </w:rPr>
      </w:pPr>
    </w:p>
    <w:p w14:paraId="0891A65A" w14:textId="77777777" w:rsidR="0082257F" w:rsidRPr="002E1800" w:rsidRDefault="0082257F" w:rsidP="0082257F">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r>
      <w:r>
        <w:rPr>
          <w:rFonts w:ascii="Arial" w:hAnsi="Arial" w:cs="Arial"/>
        </w:rPr>
        <w:t>Templum  O temple</w:t>
      </w:r>
      <w:r>
        <w:rPr>
          <w:rFonts w:ascii="Arial" w:hAnsi="Arial" w:cs="Arial"/>
        </w:rPr>
        <w:tab/>
      </w:r>
      <w:r>
        <w:rPr>
          <w:rFonts w:ascii="Arial" w:hAnsi="Arial" w:cs="Arial"/>
        </w:rPr>
        <w:tab/>
        <w:t>Templa  O temples</w:t>
      </w:r>
    </w:p>
    <w:p w14:paraId="0891A65B" w14:textId="77777777" w:rsidR="0082257F" w:rsidRPr="002E1800" w:rsidRDefault="0082257F" w:rsidP="0082257F">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r>
      <w:r>
        <w:rPr>
          <w:rFonts w:ascii="Arial" w:hAnsi="Arial" w:cs="Arial"/>
        </w:rPr>
        <w:t>Brundisii  at Brundisium</w:t>
      </w:r>
      <w:r>
        <w:rPr>
          <w:rFonts w:ascii="Arial" w:hAnsi="Arial" w:cs="Arial"/>
        </w:rPr>
        <w:tab/>
      </w:r>
      <w:r w:rsidR="00F67290">
        <w:rPr>
          <w:rFonts w:ascii="Arial" w:hAnsi="Arial" w:cs="Arial"/>
        </w:rPr>
        <w:t>Hierosolymnis  at Jerusalem</w:t>
      </w:r>
    </w:p>
    <w:p w14:paraId="0891A65C" w14:textId="77777777" w:rsidR="00F67290" w:rsidRDefault="00F67290" w:rsidP="0082257F">
      <w:pPr>
        <w:pStyle w:val="NoSpacing"/>
      </w:pPr>
    </w:p>
    <w:p w14:paraId="0891A65D" w14:textId="77777777" w:rsidR="00F67290" w:rsidRDefault="00F67290" w:rsidP="0082257F">
      <w:pPr>
        <w:pStyle w:val="NoSpacing"/>
      </w:pPr>
    </w:p>
    <w:p w14:paraId="0891A65E" w14:textId="77777777" w:rsidR="00F67290" w:rsidRPr="002E1800" w:rsidRDefault="00F67290" w:rsidP="00F67290">
      <w:pPr>
        <w:pStyle w:val="NoSpacing"/>
        <w:rPr>
          <w:rFonts w:ascii="Arial" w:hAnsi="Arial" w:cs="Arial"/>
          <w:b/>
          <w:sz w:val="28"/>
          <w:szCs w:val="28"/>
        </w:rPr>
      </w:pPr>
      <w:r w:rsidRPr="002E1800">
        <w:rPr>
          <w:rFonts w:ascii="Arial" w:hAnsi="Arial" w:cs="Arial"/>
          <w:b/>
          <w:sz w:val="28"/>
          <w:szCs w:val="28"/>
        </w:rPr>
        <w:t xml:space="preserve">FORMS OF THE </w:t>
      </w:r>
      <w:r>
        <w:rPr>
          <w:rFonts w:ascii="Arial" w:hAnsi="Arial" w:cs="Arial"/>
          <w:b/>
          <w:sz w:val="28"/>
          <w:szCs w:val="28"/>
        </w:rPr>
        <w:t>THIRD DECLENSION</w:t>
      </w:r>
    </w:p>
    <w:p w14:paraId="0891A65F" w14:textId="77777777" w:rsidR="00F67290" w:rsidRPr="002E1800" w:rsidRDefault="00F67290" w:rsidP="00F67290">
      <w:pPr>
        <w:pStyle w:val="NoSpacing"/>
        <w:rPr>
          <w:rFonts w:ascii="Arial" w:hAnsi="Arial" w:cs="Arial"/>
        </w:rPr>
      </w:pPr>
    </w:p>
    <w:p w14:paraId="0891A660" w14:textId="77777777" w:rsidR="00F67290" w:rsidRPr="002E1800" w:rsidRDefault="00F67290" w:rsidP="00F67290">
      <w:pPr>
        <w:pStyle w:val="NoSpacing"/>
        <w:rPr>
          <w:rFonts w:ascii="Arial" w:hAnsi="Arial" w:cs="Arial"/>
        </w:rPr>
      </w:pPr>
      <w:r w:rsidRPr="002E1800">
        <w:rPr>
          <w:rFonts w:ascii="Arial" w:hAnsi="Arial" w:cs="Arial"/>
        </w:rPr>
        <w:t>If the second form given of a noun ends in the letter –</w:t>
      </w:r>
      <w:r>
        <w:rPr>
          <w:rFonts w:ascii="Arial" w:hAnsi="Arial" w:cs="Arial"/>
        </w:rPr>
        <w:t xml:space="preserve">is , </w:t>
      </w:r>
      <w:r w:rsidRPr="002E1800">
        <w:rPr>
          <w:rFonts w:ascii="Arial" w:hAnsi="Arial" w:cs="Arial"/>
        </w:rPr>
        <w:t xml:space="preserve">then the noun belongs to the </w:t>
      </w:r>
      <w:r>
        <w:rPr>
          <w:rFonts w:ascii="Arial" w:hAnsi="Arial" w:cs="Arial"/>
        </w:rPr>
        <w:t>third</w:t>
      </w:r>
      <w:r w:rsidRPr="002E1800">
        <w:rPr>
          <w:rFonts w:ascii="Arial" w:hAnsi="Arial" w:cs="Arial"/>
        </w:rPr>
        <w:t xml:space="preserve"> declension and uses the following set of endings to express the cases.</w:t>
      </w:r>
    </w:p>
    <w:p w14:paraId="0891A661" w14:textId="77777777" w:rsidR="00F67290" w:rsidRPr="002E1800" w:rsidRDefault="00F67290" w:rsidP="00F67290">
      <w:pPr>
        <w:pStyle w:val="NoSpacing"/>
        <w:rPr>
          <w:rFonts w:ascii="Arial" w:hAnsi="Arial" w:cs="Arial"/>
        </w:rPr>
      </w:pPr>
    </w:p>
    <w:p w14:paraId="0891A662" w14:textId="77777777" w:rsidR="00F67290" w:rsidRPr="002E1800" w:rsidRDefault="00F67290" w:rsidP="00F67290">
      <w:pPr>
        <w:pStyle w:val="NoSpacing"/>
        <w:rPr>
          <w:rFonts w:ascii="Arial" w:hAnsi="Arial" w:cs="Arial"/>
          <w:b/>
        </w:rPr>
      </w:pPr>
      <w:r>
        <w:rPr>
          <w:rFonts w:ascii="Arial" w:hAnsi="Arial" w:cs="Arial"/>
          <w:b/>
        </w:rPr>
        <w:t>CASE</w:t>
      </w:r>
      <w:r>
        <w:rPr>
          <w:rFonts w:ascii="Arial" w:hAnsi="Arial" w:cs="Arial"/>
          <w:b/>
        </w:rPr>
        <w:tab/>
      </w:r>
      <w:r>
        <w:rPr>
          <w:rFonts w:ascii="Arial" w:hAnsi="Arial" w:cs="Arial"/>
          <w:b/>
        </w:rPr>
        <w:tab/>
      </w:r>
      <w:r>
        <w:rPr>
          <w:rFonts w:ascii="Arial" w:hAnsi="Arial" w:cs="Arial"/>
          <w:b/>
        </w:rPr>
        <w:tab/>
        <w:t>SINGULAR</w:t>
      </w:r>
      <w:r>
        <w:rPr>
          <w:rFonts w:ascii="Arial" w:hAnsi="Arial" w:cs="Arial"/>
          <w:b/>
        </w:rPr>
        <w:tab/>
      </w:r>
      <w:r>
        <w:rPr>
          <w:rFonts w:ascii="Arial" w:hAnsi="Arial" w:cs="Arial"/>
          <w:b/>
        </w:rPr>
        <w:tab/>
      </w:r>
      <w:r>
        <w:rPr>
          <w:rFonts w:ascii="Arial" w:hAnsi="Arial" w:cs="Arial"/>
          <w:b/>
        </w:rPr>
        <w:tab/>
      </w:r>
      <w:r w:rsidRPr="002E1800">
        <w:rPr>
          <w:rFonts w:ascii="Arial" w:hAnsi="Arial" w:cs="Arial"/>
          <w:b/>
        </w:rPr>
        <w:t>PLURAL</w:t>
      </w:r>
    </w:p>
    <w:p w14:paraId="0891A663" w14:textId="77777777" w:rsidR="00F67290" w:rsidRPr="00F67290" w:rsidRDefault="00F67290" w:rsidP="00F67290">
      <w:pPr>
        <w:pStyle w:val="NoSpacing"/>
        <w:rPr>
          <w:rFonts w:ascii="Arial" w:hAnsi="Arial" w:cs="Arial"/>
          <w:b/>
        </w:rPr>
      </w:pPr>
      <w:r w:rsidRPr="00F67290">
        <w:rPr>
          <w:rFonts w:ascii="Arial" w:hAnsi="Arial" w:cs="Arial"/>
          <w:b/>
        </w:rPr>
        <w:t>MASCULINE/FEMININE</w:t>
      </w:r>
    </w:p>
    <w:p w14:paraId="0891A664" w14:textId="77777777" w:rsidR="00F67290" w:rsidRPr="002E1800" w:rsidRDefault="00F67290" w:rsidP="00F67290">
      <w:pPr>
        <w:pStyle w:val="NoSpacing"/>
        <w:rPr>
          <w:rFonts w:ascii="Arial" w:hAnsi="Arial" w:cs="Arial"/>
        </w:rPr>
      </w:pPr>
      <w:r w:rsidRPr="002E1800">
        <w:rPr>
          <w:rFonts w:ascii="Arial" w:hAnsi="Arial" w:cs="Arial"/>
        </w:rPr>
        <w:t>NOMINATIVE</w:t>
      </w:r>
      <w:r>
        <w:rPr>
          <w:rFonts w:ascii="Arial" w:hAnsi="Arial" w:cs="Arial"/>
        </w:rPr>
        <w:tab/>
      </w:r>
      <w:r w:rsidRPr="002E1800">
        <w:rPr>
          <w:rFonts w:ascii="Arial" w:hAnsi="Arial" w:cs="Arial"/>
        </w:rPr>
        <w:tab/>
      </w:r>
      <w:r>
        <w:rPr>
          <w:rFonts w:ascii="Arial" w:hAnsi="Arial" w:cs="Arial"/>
        </w:rPr>
        <w:t>varies</w:t>
      </w:r>
      <w:r>
        <w:rPr>
          <w:rFonts w:ascii="Arial" w:hAnsi="Arial" w:cs="Arial"/>
        </w:rPr>
        <w:tab/>
      </w:r>
      <w:r>
        <w:rPr>
          <w:rFonts w:ascii="Arial" w:hAnsi="Arial" w:cs="Arial"/>
        </w:rPr>
        <w:tab/>
      </w:r>
      <w:r>
        <w:rPr>
          <w:rFonts w:ascii="Arial" w:hAnsi="Arial" w:cs="Arial"/>
        </w:rPr>
        <w:tab/>
      </w:r>
      <w:r>
        <w:rPr>
          <w:rFonts w:ascii="Arial" w:hAnsi="Arial" w:cs="Arial"/>
        </w:rPr>
        <w:tab/>
        <w:t>-ES</w:t>
      </w:r>
    </w:p>
    <w:p w14:paraId="0891A665" w14:textId="77777777" w:rsidR="00F67290" w:rsidRPr="002E1800" w:rsidRDefault="00F67290" w:rsidP="00F67290">
      <w:pPr>
        <w:pStyle w:val="NoSpacing"/>
        <w:rPr>
          <w:rFonts w:ascii="Arial" w:hAnsi="Arial" w:cs="Arial"/>
        </w:rPr>
      </w:pPr>
      <w:r>
        <w:rPr>
          <w:rFonts w:ascii="Arial" w:hAnsi="Arial" w:cs="Arial"/>
        </w:rPr>
        <w:t>GENITIVE</w:t>
      </w:r>
      <w:r>
        <w:rPr>
          <w:rFonts w:ascii="Arial" w:hAnsi="Arial" w:cs="Arial"/>
        </w:rPr>
        <w:tab/>
      </w:r>
      <w:r>
        <w:rPr>
          <w:rFonts w:ascii="Arial" w:hAnsi="Arial" w:cs="Arial"/>
        </w:rPr>
        <w:tab/>
        <w:t>-IS</w:t>
      </w:r>
      <w:r>
        <w:rPr>
          <w:rFonts w:ascii="Arial" w:hAnsi="Arial" w:cs="Arial"/>
        </w:rPr>
        <w:tab/>
      </w:r>
      <w:r>
        <w:rPr>
          <w:rFonts w:ascii="Arial" w:hAnsi="Arial" w:cs="Arial"/>
        </w:rPr>
        <w:tab/>
      </w:r>
      <w:r>
        <w:rPr>
          <w:rFonts w:ascii="Arial" w:hAnsi="Arial" w:cs="Arial"/>
        </w:rPr>
        <w:tab/>
      </w:r>
      <w:r>
        <w:rPr>
          <w:rFonts w:ascii="Arial" w:hAnsi="Arial" w:cs="Arial"/>
        </w:rPr>
        <w:tab/>
        <w:t>-UM  [-IUM]</w:t>
      </w:r>
    </w:p>
    <w:p w14:paraId="0891A666" w14:textId="77777777" w:rsidR="00F67290" w:rsidRPr="002E1800" w:rsidRDefault="00F67290" w:rsidP="00F67290">
      <w:pPr>
        <w:pStyle w:val="NoSpacing"/>
        <w:rPr>
          <w:rFonts w:ascii="Arial" w:hAnsi="Arial" w:cs="Arial"/>
        </w:rPr>
      </w:pPr>
      <w:r>
        <w:rPr>
          <w:rFonts w:ascii="Arial" w:hAnsi="Arial" w:cs="Arial"/>
        </w:rPr>
        <w:t>DATIVE</w:t>
      </w:r>
      <w:r>
        <w:rPr>
          <w:rFonts w:ascii="Arial" w:hAnsi="Arial" w:cs="Arial"/>
        </w:rPr>
        <w:tab/>
      </w:r>
      <w:r>
        <w:rPr>
          <w:rFonts w:ascii="Arial" w:hAnsi="Arial" w:cs="Arial"/>
        </w:rPr>
        <w:tab/>
        <w:t>-I</w:t>
      </w:r>
      <w:r>
        <w:rPr>
          <w:rFonts w:ascii="Arial" w:hAnsi="Arial" w:cs="Arial"/>
        </w:rPr>
        <w:tab/>
      </w:r>
      <w:r>
        <w:rPr>
          <w:rFonts w:ascii="Arial" w:hAnsi="Arial" w:cs="Arial"/>
        </w:rPr>
        <w:tab/>
      </w:r>
      <w:r>
        <w:rPr>
          <w:rFonts w:ascii="Arial" w:hAnsi="Arial" w:cs="Arial"/>
        </w:rPr>
        <w:tab/>
      </w:r>
      <w:r>
        <w:rPr>
          <w:rFonts w:ascii="Arial" w:hAnsi="Arial" w:cs="Arial"/>
        </w:rPr>
        <w:tab/>
        <w:t>-IBUS</w:t>
      </w:r>
    </w:p>
    <w:p w14:paraId="0891A667" w14:textId="77777777" w:rsidR="00F67290" w:rsidRPr="002E1800" w:rsidRDefault="00F67290" w:rsidP="00F6729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t>-EM</w:t>
      </w:r>
      <w:r>
        <w:rPr>
          <w:rFonts w:ascii="Arial" w:hAnsi="Arial" w:cs="Arial"/>
        </w:rPr>
        <w:tab/>
      </w:r>
      <w:r>
        <w:rPr>
          <w:rFonts w:ascii="Arial" w:hAnsi="Arial" w:cs="Arial"/>
        </w:rPr>
        <w:tab/>
      </w:r>
      <w:r>
        <w:rPr>
          <w:rFonts w:ascii="Arial" w:hAnsi="Arial" w:cs="Arial"/>
        </w:rPr>
        <w:tab/>
      </w:r>
      <w:r>
        <w:rPr>
          <w:rFonts w:ascii="Arial" w:hAnsi="Arial" w:cs="Arial"/>
        </w:rPr>
        <w:tab/>
        <w:t>-ES  [-IS]</w:t>
      </w:r>
    </w:p>
    <w:p w14:paraId="0891A668" w14:textId="77777777" w:rsidR="00F67290" w:rsidRPr="002E1800" w:rsidRDefault="00F67290" w:rsidP="00F6729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w:t>
      </w:r>
      <w:r>
        <w:rPr>
          <w:rFonts w:ascii="Arial" w:hAnsi="Arial" w:cs="Arial"/>
        </w:rPr>
        <w:t>E [-I]</w:t>
      </w:r>
      <w:r>
        <w:rPr>
          <w:rFonts w:ascii="Arial" w:hAnsi="Arial" w:cs="Arial"/>
        </w:rPr>
        <w:tab/>
      </w:r>
      <w:r>
        <w:rPr>
          <w:rFonts w:ascii="Arial" w:hAnsi="Arial" w:cs="Arial"/>
        </w:rPr>
        <w:tab/>
      </w:r>
      <w:r>
        <w:rPr>
          <w:rFonts w:ascii="Arial" w:hAnsi="Arial" w:cs="Arial"/>
        </w:rPr>
        <w:tab/>
      </w:r>
      <w:r>
        <w:rPr>
          <w:rFonts w:ascii="Arial" w:hAnsi="Arial" w:cs="Arial"/>
        </w:rPr>
        <w:tab/>
        <w:t>-IBUS</w:t>
      </w:r>
    </w:p>
    <w:p w14:paraId="0891A669" w14:textId="77777777" w:rsidR="00F67290" w:rsidRPr="002E1800" w:rsidRDefault="00F67290" w:rsidP="00F67290">
      <w:pPr>
        <w:pStyle w:val="NoSpacing"/>
        <w:rPr>
          <w:rFonts w:ascii="Arial" w:hAnsi="Arial" w:cs="Arial"/>
        </w:rPr>
      </w:pPr>
    </w:p>
    <w:p w14:paraId="0891A66A" w14:textId="77777777" w:rsidR="00F67290" w:rsidRPr="002E1800" w:rsidRDefault="00F67290" w:rsidP="00F6729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w:t>
      </w:r>
      <w:r>
        <w:rPr>
          <w:rFonts w:ascii="Arial" w:hAnsi="Arial" w:cs="Arial"/>
        </w:rPr>
        <w:t>varies</w:t>
      </w:r>
      <w:r>
        <w:rPr>
          <w:rFonts w:ascii="Arial" w:hAnsi="Arial" w:cs="Arial"/>
        </w:rPr>
        <w:tab/>
      </w:r>
      <w:r>
        <w:rPr>
          <w:rFonts w:ascii="Arial" w:hAnsi="Arial" w:cs="Arial"/>
        </w:rPr>
        <w:tab/>
      </w:r>
      <w:r w:rsidRPr="002E1800">
        <w:rPr>
          <w:rFonts w:ascii="Arial" w:hAnsi="Arial" w:cs="Arial"/>
        </w:rPr>
        <w:tab/>
      </w:r>
      <w:r w:rsidRPr="002E1800">
        <w:rPr>
          <w:rFonts w:ascii="Arial" w:hAnsi="Arial" w:cs="Arial"/>
        </w:rPr>
        <w:tab/>
        <w:t>-</w:t>
      </w:r>
      <w:r>
        <w:rPr>
          <w:rFonts w:ascii="Arial" w:hAnsi="Arial" w:cs="Arial"/>
        </w:rPr>
        <w:t>ES</w:t>
      </w:r>
    </w:p>
    <w:p w14:paraId="0891A66B" w14:textId="77777777" w:rsidR="00F67290" w:rsidRPr="002E1800" w:rsidRDefault="00F67290" w:rsidP="00F6729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w:t>
      </w:r>
      <w:r>
        <w:rPr>
          <w:rFonts w:ascii="Arial" w:hAnsi="Arial" w:cs="Arial"/>
        </w:rPr>
        <w:t>E</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IBUS</w:t>
      </w:r>
    </w:p>
    <w:p w14:paraId="0891A66C" w14:textId="77777777" w:rsidR="00F67290" w:rsidRPr="002E1800" w:rsidRDefault="00F67290" w:rsidP="00F67290">
      <w:pPr>
        <w:pStyle w:val="NoSpacing"/>
        <w:rPr>
          <w:rFonts w:ascii="Arial" w:hAnsi="Arial" w:cs="Arial"/>
        </w:rPr>
      </w:pPr>
    </w:p>
    <w:p w14:paraId="0891A66D" w14:textId="77777777" w:rsidR="00F67290" w:rsidRDefault="00F67290" w:rsidP="00F67290">
      <w:pPr>
        <w:pStyle w:val="NoSpacing"/>
        <w:rPr>
          <w:rFonts w:ascii="Arial" w:hAnsi="Arial" w:cs="Arial"/>
          <w:b/>
        </w:rPr>
      </w:pPr>
      <w:r>
        <w:rPr>
          <w:rFonts w:ascii="Arial" w:hAnsi="Arial" w:cs="Arial"/>
          <w:b/>
        </w:rPr>
        <w:t>NEUTER</w:t>
      </w:r>
    </w:p>
    <w:p w14:paraId="0891A66E" w14:textId="77777777" w:rsidR="00F67290" w:rsidRPr="002E1800" w:rsidRDefault="00F67290" w:rsidP="00F67290">
      <w:pPr>
        <w:pStyle w:val="NoSpacing"/>
        <w:rPr>
          <w:rFonts w:ascii="Arial" w:hAnsi="Arial" w:cs="Arial"/>
        </w:rPr>
      </w:pPr>
      <w:r w:rsidRPr="002E1800">
        <w:rPr>
          <w:rFonts w:ascii="Arial" w:hAnsi="Arial" w:cs="Arial"/>
        </w:rPr>
        <w:t>NOMINATIVE</w:t>
      </w:r>
      <w:r>
        <w:rPr>
          <w:rFonts w:ascii="Arial" w:hAnsi="Arial" w:cs="Arial"/>
        </w:rPr>
        <w:tab/>
      </w:r>
      <w:r w:rsidRPr="002E1800">
        <w:rPr>
          <w:rFonts w:ascii="Arial" w:hAnsi="Arial" w:cs="Arial"/>
        </w:rPr>
        <w:tab/>
      </w:r>
      <w:r>
        <w:rPr>
          <w:rFonts w:ascii="Arial" w:hAnsi="Arial" w:cs="Arial"/>
        </w:rPr>
        <w:t>varies</w:t>
      </w:r>
      <w:r>
        <w:rPr>
          <w:rFonts w:ascii="Arial" w:hAnsi="Arial" w:cs="Arial"/>
        </w:rPr>
        <w:tab/>
      </w:r>
      <w:r>
        <w:rPr>
          <w:rFonts w:ascii="Arial" w:hAnsi="Arial" w:cs="Arial"/>
        </w:rPr>
        <w:tab/>
      </w:r>
      <w:r>
        <w:rPr>
          <w:rFonts w:ascii="Arial" w:hAnsi="Arial" w:cs="Arial"/>
        </w:rPr>
        <w:tab/>
      </w:r>
      <w:r>
        <w:rPr>
          <w:rFonts w:ascii="Arial" w:hAnsi="Arial" w:cs="Arial"/>
        </w:rPr>
        <w:tab/>
        <w:t>-A [-IA]</w:t>
      </w:r>
    </w:p>
    <w:p w14:paraId="0891A66F" w14:textId="77777777" w:rsidR="00F67290" w:rsidRPr="002E1800" w:rsidRDefault="00F67290" w:rsidP="00F67290">
      <w:pPr>
        <w:pStyle w:val="NoSpacing"/>
        <w:rPr>
          <w:rFonts w:ascii="Arial" w:hAnsi="Arial" w:cs="Arial"/>
        </w:rPr>
      </w:pPr>
      <w:r>
        <w:rPr>
          <w:rFonts w:ascii="Arial" w:hAnsi="Arial" w:cs="Arial"/>
        </w:rPr>
        <w:t>GENITIVE</w:t>
      </w:r>
      <w:r>
        <w:rPr>
          <w:rFonts w:ascii="Arial" w:hAnsi="Arial" w:cs="Arial"/>
        </w:rPr>
        <w:tab/>
      </w:r>
      <w:r>
        <w:rPr>
          <w:rFonts w:ascii="Arial" w:hAnsi="Arial" w:cs="Arial"/>
        </w:rPr>
        <w:tab/>
        <w:t>-IS</w:t>
      </w:r>
      <w:r>
        <w:rPr>
          <w:rFonts w:ascii="Arial" w:hAnsi="Arial" w:cs="Arial"/>
        </w:rPr>
        <w:tab/>
      </w:r>
      <w:r>
        <w:rPr>
          <w:rFonts w:ascii="Arial" w:hAnsi="Arial" w:cs="Arial"/>
        </w:rPr>
        <w:tab/>
      </w:r>
      <w:r>
        <w:rPr>
          <w:rFonts w:ascii="Arial" w:hAnsi="Arial" w:cs="Arial"/>
        </w:rPr>
        <w:tab/>
      </w:r>
      <w:r>
        <w:rPr>
          <w:rFonts w:ascii="Arial" w:hAnsi="Arial" w:cs="Arial"/>
        </w:rPr>
        <w:tab/>
        <w:t>-UM  [-IUM]</w:t>
      </w:r>
    </w:p>
    <w:p w14:paraId="0891A670" w14:textId="77777777" w:rsidR="00F67290" w:rsidRPr="002E1800" w:rsidRDefault="00F67290" w:rsidP="00F67290">
      <w:pPr>
        <w:pStyle w:val="NoSpacing"/>
        <w:rPr>
          <w:rFonts w:ascii="Arial" w:hAnsi="Arial" w:cs="Arial"/>
        </w:rPr>
      </w:pPr>
      <w:r>
        <w:rPr>
          <w:rFonts w:ascii="Arial" w:hAnsi="Arial" w:cs="Arial"/>
        </w:rPr>
        <w:t>DATIVE</w:t>
      </w:r>
      <w:r>
        <w:rPr>
          <w:rFonts w:ascii="Arial" w:hAnsi="Arial" w:cs="Arial"/>
        </w:rPr>
        <w:tab/>
      </w:r>
      <w:r>
        <w:rPr>
          <w:rFonts w:ascii="Arial" w:hAnsi="Arial" w:cs="Arial"/>
        </w:rPr>
        <w:tab/>
        <w:t>-I</w:t>
      </w:r>
      <w:r>
        <w:rPr>
          <w:rFonts w:ascii="Arial" w:hAnsi="Arial" w:cs="Arial"/>
        </w:rPr>
        <w:tab/>
      </w:r>
      <w:r>
        <w:rPr>
          <w:rFonts w:ascii="Arial" w:hAnsi="Arial" w:cs="Arial"/>
        </w:rPr>
        <w:tab/>
      </w:r>
      <w:r>
        <w:rPr>
          <w:rFonts w:ascii="Arial" w:hAnsi="Arial" w:cs="Arial"/>
        </w:rPr>
        <w:tab/>
      </w:r>
      <w:r>
        <w:rPr>
          <w:rFonts w:ascii="Arial" w:hAnsi="Arial" w:cs="Arial"/>
        </w:rPr>
        <w:tab/>
        <w:t>-IBUS</w:t>
      </w:r>
    </w:p>
    <w:p w14:paraId="0891A671" w14:textId="77777777" w:rsidR="00F67290" w:rsidRPr="002E1800" w:rsidRDefault="00F67290" w:rsidP="00F67290">
      <w:pPr>
        <w:pStyle w:val="NoSpacing"/>
        <w:rPr>
          <w:rFonts w:ascii="Arial" w:hAnsi="Arial" w:cs="Arial"/>
        </w:rPr>
      </w:pPr>
      <w:r w:rsidRPr="002E1800">
        <w:rPr>
          <w:rFonts w:ascii="Arial" w:hAnsi="Arial" w:cs="Arial"/>
        </w:rPr>
        <w:t>ACCUSATIVE</w:t>
      </w:r>
      <w:r w:rsidRPr="002E1800">
        <w:rPr>
          <w:rFonts w:ascii="Arial" w:hAnsi="Arial" w:cs="Arial"/>
        </w:rPr>
        <w:tab/>
      </w:r>
      <w:r>
        <w:rPr>
          <w:rFonts w:ascii="Arial" w:hAnsi="Arial" w:cs="Arial"/>
        </w:rPr>
        <w:tab/>
        <w:t>-varies</w:t>
      </w:r>
      <w:r>
        <w:rPr>
          <w:rFonts w:ascii="Arial" w:hAnsi="Arial" w:cs="Arial"/>
        </w:rPr>
        <w:tab/>
      </w:r>
      <w:r>
        <w:rPr>
          <w:rFonts w:ascii="Arial" w:hAnsi="Arial" w:cs="Arial"/>
        </w:rPr>
        <w:tab/>
      </w:r>
      <w:r>
        <w:rPr>
          <w:rFonts w:ascii="Arial" w:hAnsi="Arial" w:cs="Arial"/>
        </w:rPr>
        <w:tab/>
      </w:r>
      <w:r>
        <w:rPr>
          <w:rFonts w:ascii="Arial" w:hAnsi="Arial" w:cs="Arial"/>
        </w:rPr>
        <w:tab/>
        <w:t>--A [-IA]</w:t>
      </w:r>
    </w:p>
    <w:p w14:paraId="0891A672" w14:textId="77777777" w:rsidR="00F67290" w:rsidRPr="002E1800" w:rsidRDefault="00F67290" w:rsidP="00F67290">
      <w:pPr>
        <w:pStyle w:val="NoSpacing"/>
        <w:rPr>
          <w:rFonts w:ascii="Arial" w:hAnsi="Arial" w:cs="Arial"/>
        </w:rPr>
      </w:pPr>
      <w:r w:rsidRPr="002E1800">
        <w:rPr>
          <w:rFonts w:ascii="Arial" w:hAnsi="Arial" w:cs="Arial"/>
        </w:rPr>
        <w:t>ABLATIVE</w:t>
      </w:r>
      <w:r w:rsidRPr="002E1800">
        <w:rPr>
          <w:rFonts w:ascii="Arial" w:hAnsi="Arial" w:cs="Arial"/>
        </w:rPr>
        <w:tab/>
      </w:r>
      <w:r w:rsidRPr="002E1800">
        <w:rPr>
          <w:rFonts w:ascii="Arial" w:hAnsi="Arial" w:cs="Arial"/>
        </w:rPr>
        <w:tab/>
        <w:t>-</w:t>
      </w:r>
      <w:r>
        <w:rPr>
          <w:rFonts w:ascii="Arial" w:hAnsi="Arial" w:cs="Arial"/>
        </w:rPr>
        <w:t>E [-I]</w:t>
      </w:r>
      <w:r>
        <w:rPr>
          <w:rFonts w:ascii="Arial" w:hAnsi="Arial" w:cs="Arial"/>
        </w:rPr>
        <w:tab/>
      </w:r>
      <w:r>
        <w:rPr>
          <w:rFonts w:ascii="Arial" w:hAnsi="Arial" w:cs="Arial"/>
        </w:rPr>
        <w:tab/>
      </w:r>
      <w:r>
        <w:rPr>
          <w:rFonts w:ascii="Arial" w:hAnsi="Arial" w:cs="Arial"/>
        </w:rPr>
        <w:tab/>
      </w:r>
      <w:r>
        <w:rPr>
          <w:rFonts w:ascii="Arial" w:hAnsi="Arial" w:cs="Arial"/>
        </w:rPr>
        <w:tab/>
        <w:t>-IBUS</w:t>
      </w:r>
    </w:p>
    <w:p w14:paraId="0891A673" w14:textId="77777777" w:rsidR="00F67290" w:rsidRPr="002E1800" w:rsidRDefault="00F67290" w:rsidP="00F67290">
      <w:pPr>
        <w:pStyle w:val="NoSpacing"/>
        <w:rPr>
          <w:rFonts w:ascii="Arial" w:hAnsi="Arial" w:cs="Arial"/>
        </w:rPr>
      </w:pPr>
    </w:p>
    <w:p w14:paraId="0891A674" w14:textId="77777777" w:rsidR="00F67290" w:rsidRPr="002E1800" w:rsidRDefault="00F67290" w:rsidP="00F67290">
      <w:pPr>
        <w:pStyle w:val="NoSpacing"/>
        <w:rPr>
          <w:rFonts w:ascii="Arial" w:hAnsi="Arial" w:cs="Arial"/>
        </w:rPr>
      </w:pPr>
      <w:r w:rsidRPr="002E1800">
        <w:rPr>
          <w:rFonts w:ascii="Arial" w:hAnsi="Arial" w:cs="Arial"/>
        </w:rPr>
        <w:t>VOCATIVE</w:t>
      </w:r>
      <w:r w:rsidRPr="002E1800">
        <w:rPr>
          <w:rFonts w:ascii="Arial" w:hAnsi="Arial" w:cs="Arial"/>
        </w:rPr>
        <w:tab/>
      </w:r>
      <w:r w:rsidRPr="002E1800">
        <w:rPr>
          <w:rFonts w:ascii="Arial" w:hAnsi="Arial" w:cs="Arial"/>
        </w:rPr>
        <w:tab/>
        <w:t>-</w:t>
      </w:r>
      <w:r>
        <w:rPr>
          <w:rFonts w:ascii="Arial" w:hAnsi="Arial" w:cs="Arial"/>
        </w:rPr>
        <w:t>varies</w:t>
      </w:r>
      <w:r>
        <w:rPr>
          <w:rFonts w:ascii="Arial" w:hAnsi="Arial" w:cs="Arial"/>
        </w:rPr>
        <w:tab/>
      </w:r>
      <w:r>
        <w:rPr>
          <w:rFonts w:ascii="Arial" w:hAnsi="Arial" w:cs="Arial"/>
        </w:rPr>
        <w:tab/>
      </w:r>
      <w:r w:rsidRPr="002E1800">
        <w:rPr>
          <w:rFonts w:ascii="Arial" w:hAnsi="Arial" w:cs="Arial"/>
        </w:rPr>
        <w:tab/>
      </w:r>
      <w:r w:rsidRPr="002E1800">
        <w:rPr>
          <w:rFonts w:ascii="Arial" w:hAnsi="Arial" w:cs="Arial"/>
        </w:rPr>
        <w:tab/>
        <w:t>-</w:t>
      </w:r>
      <w:r>
        <w:rPr>
          <w:rFonts w:ascii="Arial" w:hAnsi="Arial" w:cs="Arial"/>
        </w:rPr>
        <w:t>A  [-IA]</w:t>
      </w:r>
    </w:p>
    <w:p w14:paraId="0891A675" w14:textId="77777777" w:rsidR="00F67290" w:rsidRPr="002E1800" w:rsidRDefault="00F67290" w:rsidP="00F67290">
      <w:pPr>
        <w:pStyle w:val="NoSpacing"/>
        <w:rPr>
          <w:rFonts w:ascii="Arial" w:hAnsi="Arial" w:cs="Arial"/>
        </w:rPr>
      </w:pPr>
      <w:r w:rsidRPr="002E1800">
        <w:rPr>
          <w:rFonts w:ascii="Arial" w:hAnsi="Arial" w:cs="Arial"/>
        </w:rPr>
        <w:t>LOCATIVE</w:t>
      </w:r>
      <w:r w:rsidRPr="002E1800">
        <w:rPr>
          <w:rFonts w:ascii="Arial" w:hAnsi="Arial" w:cs="Arial"/>
        </w:rPr>
        <w:tab/>
      </w:r>
      <w:r w:rsidRPr="002E1800">
        <w:rPr>
          <w:rFonts w:ascii="Arial" w:hAnsi="Arial" w:cs="Arial"/>
        </w:rPr>
        <w:tab/>
        <w:t>-</w:t>
      </w:r>
      <w:r>
        <w:rPr>
          <w:rFonts w:ascii="Arial" w:hAnsi="Arial" w:cs="Arial"/>
        </w:rPr>
        <w:t>E</w:t>
      </w:r>
      <w:r w:rsidRPr="002E1800">
        <w:rPr>
          <w:rFonts w:ascii="Arial" w:hAnsi="Arial" w:cs="Arial"/>
        </w:rPr>
        <w:tab/>
      </w:r>
      <w:r w:rsidRPr="002E1800">
        <w:rPr>
          <w:rFonts w:ascii="Arial" w:hAnsi="Arial" w:cs="Arial"/>
        </w:rPr>
        <w:tab/>
      </w:r>
      <w:r w:rsidRPr="002E1800">
        <w:rPr>
          <w:rFonts w:ascii="Arial" w:hAnsi="Arial" w:cs="Arial"/>
        </w:rPr>
        <w:tab/>
      </w:r>
      <w:r w:rsidRPr="002E1800">
        <w:rPr>
          <w:rFonts w:ascii="Arial" w:hAnsi="Arial" w:cs="Arial"/>
        </w:rPr>
        <w:tab/>
        <w:t>-</w:t>
      </w:r>
      <w:r>
        <w:rPr>
          <w:rFonts w:ascii="Arial" w:hAnsi="Arial" w:cs="Arial"/>
        </w:rPr>
        <w:t>IBUS</w:t>
      </w:r>
    </w:p>
    <w:p w14:paraId="0891A676" w14:textId="77777777" w:rsidR="00837C23" w:rsidRDefault="00837C23" w:rsidP="0082257F">
      <w:pPr>
        <w:pStyle w:val="NoSpacing"/>
      </w:pPr>
      <w:r>
        <w:br w:type="page"/>
      </w:r>
    </w:p>
    <w:p w14:paraId="0891A677" w14:textId="77777777" w:rsidR="00837C23" w:rsidRPr="007B156A" w:rsidRDefault="00837C23" w:rsidP="00837C23">
      <w:pPr>
        <w:spacing w:line="240" w:lineRule="auto"/>
        <w:rPr>
          <w:rFonts w:ascii="Arial" w:hAnsi="Arial" w:cs="Arial"/>
          <w:b/>
          <w:sz w:val="28"/>
          <w:szCs w:val="28"/>
        </w:rPr>
      </w:pPr>
      <w:r>
        <w:rPr>
          <w:rFonts w:ascii="Arial" w:hAnsi="Arial" w:cs="Arial"/>
          <w:b/>
          <w:sz w:val="28"/>
          <w:szCs w:val="28"/>
        </w:rPr>
        <w:lastRenderedPageBreak/>
        <w:t xml:space="preserve">NOUN </w:t>
      </w:r>
      <w:r w:rsidRPr="007B156A">
        <w:rPr>
          <w:rFonts w:ascii="Arial" w:hAnsi="Arial" w:cs="Arial"/>
          <w:b/>
          <w:sz w:val="28"/>
          <w:szCs w:val="28"/>
        </w:rPr>
        <w:t>CASES</w:t>
      </w:r>
      <w:r w:rsidR="002E1800">
        <w:rPr>
          <w:rFonts w:ascii="Arial" w:hAnsi="Arial" w:cs="Arial"/>
          <w:b/>
          <w:sz w:val="28"/>
          <w:szCs w:val="28"/>
        </w:rPr>
        <w:t xml:space="preserve"> WITH EXAMPLES</w:t>
      </w:r>
    </w:p>
    <w:p w14:paraId="0891A678" w14:textId="77777777" w:rsidR="00837C23" w:rsidRPr="007B156A" w:rsidRDefault="00837C23" w:rsidP="00837C23">
      <w:pPr>
        <w:spacing w:line="240" w:lineRule="auto"/>
        <w:rPr>
          <w:rFonts w:ascii="Arial" w:hAnsi="Arial" w:cs="Arial"/>
        </w:rPr>
      </w:pPr>
      <w:r w:rsidRPr="007B156A">
        <w:rPr>
          <w:rFonts w:ascii="Arial" w:hAnsi="Arial" w:cs="Arial"/>
        </w:rPr>
        <w:t xml:space="preserve">Each declension has a set of 10 endings attached to it.  Those endings match 5 grammatical categories called CASES, with Singular and Plural forms of each. </w:t>
      </w:r>
      <w:r>
        <w:rPr>
          <w:rFonts w:ascii="Arial" w:hAnsi="Arial" w:cs="Arial"/>
        </w:rPr>
        <w:t>The five basis cases are these:</w:t>
      </w:r>
    </w:p>
    <w:p w14:paraId="0891A679" w14:textId="77777777" w:rsidR="00837C23" w:rsidRPr="007B156A" w:rsidRDefault="00837C23" w:rsidP="00837C23">
      <w:pPr>
        <w:spacing w:line="240" w:lineRule="auto"/>
        <w:rPr>
          <w:rFonts w:ascii="Arial" w:hAnsi="Arial" w:cs="Arial"/>
        </w:rPr>
      </w:pPr>
      <w:r w:rsidRPr="007B156A">
        <w:rPr>
          <w:rFonts w:ascii="Arial" w:hAnsi="Arial" w:cs="Arial"/>
          <w:b/>
        </w:rPr>
        <w:t>NOMINATIVE</w:t>
      </w:r>
      <w:r w:rsidRPr="007B156A">
        <w:rPr>
          <w:rFonts w:ascii="Arial" w:hAnsi="Arial" w:cs="Arial"/>
        </w:rPr>
        <w:t>: a noun is put into the nominative case if it is being used as the SUBJECT of t</w:t>
      </w:r>
      <w:r>
        <w:rPr>
          <w:rFonts w:ascii="Arial" w:hAnsi="Arial" w:cs="Arial"/>
        </w:rPr>
        <w:t>he sentence, or PREDICATE NOUN.</w:t>
      </w:r>
    </w:p>
    <w:p w14:paraId="0891A67A" w14:textId="77777777" w:rsidR="00837C23" w:rsidRPr="007B156A" w:rsidRDefault="00837C23" w:rsidP="00837C23">
      <w:pPr>
        <w:spacing w:line="240" w:lineRule="auto"/>
        <w:rPr>
          <w:rFonts w:ascii="Arial" w:hAnsi="Arial" w:cs="Arial"/>
        </w:rPr>
      </w:pPr>
      <w:r w:rsidRPr="007B156A">
        <w:rPr>
          <w:rFonts w:ascii="Arial" w:hAnsi="Arial" w:cs="Arial"/>
          <w:u w:val="single"/>
        </w:rPr>
        <w:t>Subject Example:</w:t>
      </w:r>
      <w:r w:rsidRPr="007B156A">
        <w:rPr>
          <w:rFonts w:ascii="Arial" w:hAnsi="Arial" w:cs="Arial"/>
        </w:rPr>
        <w:t xml:space="preserve">  </w:t>
      </w:r>
      <w:r w:rsidRPr="007B156A">
        <w:rPr>
          <w:rFonts w:ascii="Arial" w:hAnsi="Arial" w:cs="Arial"/>
          <w:b/>
        </w:rPr>
        <w:t>Flavia</w:t>
      </w:r>
      <w:r w:rsidRPr="007B156A">
        <w:rPr>
          <w:rFonts w:ascii="Arial" w:hAnsi="Arial" w:cs="Arial"/>
        </w:rPr>
        <w:t xml:space="preserve"> sees the roses.  </w:t>
      </w:r>
      <w:r w:rsidRPr="007B156A">
        <w:rPr>
          <w:rFonts w:ascii="Arial" w:hAnsi="Arial" w:cs="Arial"/>
          <w:b/>
        </w:rPr>
        <w:t>Flavia</w:t>
      </w:r>
      <w:r w:rsidRPr="007B156A">
        <w:rPr>
          <w:rFonts w:ascii="Arial" w:hAnsi="Arial" w:cs="Arial"/>
        </w:rPr>
        <w:t xml:space="preserve"> rosas videt.</w:t>
      </w:r>
    </w:p>
    <w:p w14:paraId="0891A67B" w14:textId="77777777" w:rsidR="00837C23" w:rsidRPr="007B156A" w:rsidRDefault="00837C23" w:rsidP="00837C23">
      <w:pPr>
        <w:spacing w:line="240" w:lineRule="auto"/>
        <w:rPr>
          <w:rFonts w:ascii="Arial" w:hAnsi="Arial" w:cs="Arial"/>
        </w:rPr>
      </w:pPr>
      <w:r w:rsidRPr="007B156A">
        <w:rPr>
          <w:rFonts w:ascii="Arial" w:hAnsi="Arial" w:cs="Arial"/>
          <w:u w:val="single"/>
        </w:rPr>
        <w:t>Predicate Noun Example</w:t>
      </w:r>
      <w:r w:rsidRPr="007B156A">
        <w:rPr>
          <w:rFonts w:ascii="Arial" w:hAnsi="Arial" w:cs="Arial"/>
        </w:rPr>
        <w:t xml:space="preserve">:  </w:t>
      </w:r>
      <w:smartTag w:uri="urn:schemas-microsoft-com:office:smarttags" w:element="place">
        <w:smartTag w:uri="urn:schemas-microsoft-com:office:smarttags" w:element="City">
          <w:r w:rsidRPr="007B156A">
            <w:rPr>
              <w:rFonts w:ascii="Arial" w:hAnsi="Arial" w:cs="Arial"/>
            </w:rPr>
            <w:t>Regina</w:t>
          </w:r>
        </w:smartTag>
      </w:smartTag>
      <w:r w:rsidRPr="007B156A">
        <w:rPr>
          <w:rFonts w:ascii="Arial" w:hAnsi="Arial" w:cs="Arial"/>
        </w:rPr>
        <w:t xml:space="preserve"> est </w:t>
      </w:r>
      <w:r w:rsidRPr="007B156A">
        <w:rPr>
          <w:rFonts w:ascii="Arial" w:hAnsi="Arial" w:cs="Arial"/>
          <w:b/>
        </w:rPr>
        <w:t>Flavia.</w:t>
      </w:r>
      <w:r w:rsidRPr="007B156A">
        <w:rPr>
          <w:rFonts w:ascii="Arial" w:hAnsi="Arial" w:cs="Arial"/>
        </w:rPr>
        <w:t xml:space="preserve">   The queen is </w:t>
      </w:r>
      <w:r w:rsidRPr="007B156A">
        <w:rPr>
          <w:rFonts w:ascii="Arial" w:hAnsi="Arial" w:cs="Arial"/>
          <w:b/>
        </w:rPr>
        <w:t>Flavia.</w:t>
      </w:r>
    </w:p>
    <w:p w14:paraId="0891A67C" w14:textId="77777777" w:rsidR="00837C23" w:rsidRPr="007B156A" w:rsidRDefault="00837C23" w:rsidP="00837C23">
      <w:pPr>
        <w:spacing w:line="240" w:lineRule="auto"/>
        <w:rPr>
          <w:rFonts w:ascii="Arial" w:hAnsi="Arial" w:cs="Arial"/>
        </w:rPr>
      </w:pPr>
      <w:r w:rsidRPr="007B156A">
        <w:rPr>
          <w:rFonts w:ascii="Arial" w:hAnsi="Arial" w:cs="Arial"/>
          <w:b/>
        </w:rPr>
        <w:t>GENITIVE</w:t>
      </w:r>
      <w:r w:rsidRPr="007B156A">
        <w:rPr>
          <w:rFonts w:ascii="Arial" w:hAnsi="Arial" w:cs="Arial"/>
        </w:rPr>
        <w:t>: a noun is put into the genitive case if it is being used to show POSSESSION or any other use of the English preposition OF.</w:t>
      </w:r>
    </w:p>
    <w:p w14:paraId="0891A67D" w14:textId="77777777" w:rsidR="00837C23" w:rsidRPr="007B156A" w:rsidRDefault="00837C23" w:rsidP="00837C23">
      <w:pPr>
        <w:spacing w:line="240" w:lineRule="auto"/>
        <w:rPr>
          <w:rFonts w:ascii="Arial" w:hAnsi="Arial" w:cs="Arial"/>
        </w:rPr>
      </w:pPr>
      <w:r w:rsidRPr="007B156A">
        <w:rPr>
          <w:rFonts w:ascii="Arial" w:hAnsi="Arial" w:cs="Arial"/>
          <w:u w:val="single"/>
        </w:rPr>
        <w:t>Possession example</w:t>
      </w:r>
      <w:r w:rsidRPr="007B156A">
        <w:rPr>
          <w:rFonts w:ascii="Arial" w:hAnsi="Arial" w:cs="Arial"/>
        </w:rPr>
        <w:t xml:space="preserve">:  </w:t>
      </w:r>
      <w:r w:rsidRPr="007B156A">
        <w:rPr>
          <w:rFonts w:ascii="Arial" w:hAnsi="Arial" w:cs="Arial"/>
          <w:b/>
        </w:rPr>
        <w:t>Flavia’s</w:t>
      </w:r>
      <w:r w:rsidRPr="007B156A">
        <w:rPr>
          <w:rFonts w:ascii="Arial" w:hAnsi="Arial" w:cs="Arial"/>
        </w:rPr>
        <w:t xml:space="preserve"> rose is good.  </w:t>
      </w:r>
      <w:r w:rsidRPr="007B156A">
        <w:rPr>
          <w:rFonts w:ascii="Arial" w:hAnsi="Arial" w:cs="Arial"/>
          <w:b/>
        </w:rPr>
        <w:t xml:space="preserve"> Flaviae</w:t>
      </w:r>
      <w:r w:rsidRPr="007B156A">
        <w:rPr>
          <w:rFonts w:ascii="Arial" w:hAnsi="Arial" w:cs="Arial"/>
        </w:rPr>
        <w:t xml:space="preserve"> rosa est bona.</w:t>
      </w:r>
    </w:p>
    <w:p w14:paraId="0891A67E" w14:textId="77777777" w:rsidR="00837C23" w:rsidRPr="007B156A" w:rsidRDefault="00837C23" w:rsidP="00837C23">
      <w:pPr>
        <w:spacing w:line="240" w:lineRule="auto"/>
        <w:rPr>
          <w:rFonts w:ascii="Arial" w:hAnsi="Arial" w:cs="Arial"/>
        </w:rPr>
      </w:pPr>
      <w:r w:rsidRPr="007B156A">
        <w:rPr>
          <w:rFonts w:ascii="Arial" w:hAnsi="Arial" w:cs="Arial"/>
          <w:u w:val="single"/>
        </w:rPr>
        <w:t>Of Example</w:t>
      </w:r>
      <w:r w:rsidRPr="007B156A">
        <w:rPr>
          <w:rFonts w:ascii="Arial" w:hAnsi="Arial" w:cs="Arial"/>
        </w:rPr>
        <w:t xml:space="preserve">:  This is the end of Flavia.  Hoc est exitium </w:t>
      </w:r>
      <w:r w:rsidRPr="007B156A">
        <w:rPr>
          <w:rFonts w:ascii="Arial" w:hAnsi="Arial" w:cs="Arial"/>
          <w:b/>
        </w:rPr>
        <w:t>Flaviae</w:t>
      </w:r>
      <w:r>
        <w:rPr>
          <w:rFonts w:ascii="Arial" w:hAnsi="Arial" w:cs="Arial"/>
        </w:rPr>
        <w:t>.</w:t>
      </w:r>
    </w:p>
    <w:p w14:paraId="0891A67F" w14:textId="77777777" w:rsidR="00837C23" w:rsidRPr="007B156A" w:rsidRDefault="00837C23" w:rsidP="00837C23">
      <w:pPr>
        <w:spacing w:line="240" w:lineRule="auto"/>
        <w:rPr>
          <w:rFonts w:ascii="Arial" w:hAnsi="Arial" w:cs="Arial"/>
        </w:rPr>
      </w:pPr>
      <w:r w:rsidRPr="007B156A">
        <w:rPr>
          <w:rFonts w:ascii="Arial" w:hAnsi="Arial" w:cs="Arial"/>
          <w:b/>
        </w:rPr>
        <w:t>DATIVE:</w:t>
      </w:r>
      <w:r w:rsidRPr="007B156A">
        <w:rPr>
          <w:rFonts w:ascii="Arial" w:hAnsi="Arial" w:cs="Arial"/>
        </w:rPr>
        <w:t xml:space="preserve"> a noun is put into the dative case if it is being used for an INDIRECT OBJECT, or to express the English prepositions TO or FOR, except never in the sense of motion toward something.</w:t>
      </w:r>
    </w:p>
    <w:p w14:paraId="0891A680" w14:textId="77777777" w:rsidR="00837C23" w:rsidRPr="007B156A" w:rsidRDefault="00837C23" w:rsidP="00837C23">
      <w:pPr>
        <w:spacing w:line="240" w:lineRule="auto"/>
        <w:rPr>
          <w:rFonts w:ascii="Arial" w:hAnsi="Arial" w:cs="Arial"/>
        </w:rPr>
      </w:pPr>
      <w:r w:rsidRPr="007B156A">
        <w:rPr>
          <w:rFonts w:ascii="Arial" w:hAnsi="Arial" w:cs="Arial"/>
          <w:u w:val="single"/>
        </w:rPr>
        <w:t>Indirect Object Example</w:t>
      </w:r>
      <w:r w:rsidRPr="007B156A">
        <w:rPr>
          <w:rFonts w:ascii="Arial" w:hAnsi="Arial" w:cs="Arial"/>
        </w:rPr>
        <w:t xml:space="preserve">:  We give Flavia the roses.   Rosas </w:t>
      </w:r>
      <w:r w:rsidRPr="007B156A">
        <w:rPr>
          <w:rFonts w:ascii="Arial" w:hAnsi="Arial" w:cs="Arial"/>
          <w:b/>
        </w:rPr>
        <w:t xml:space="preserve">Flaviae </w:t>
      </w:r>
      <w:r w:rsidRPr="007B156A">
        <w:rPr>
          <w:rFonts w:ascii="Arial" w:hAnsi="Arial" w:cs="Arial"/>
        </w:rPr>
        <w:t>damus.</w:t>
      </w:r>
    </w:p>
    <w:p w14:paraId="0891A681" w14:textId="77777777" w:rsidR="00837C23" w:rsidRPr="007B156A" w:rsidRDefault="00837C23" w:rsidP="00837C23">
      <w:pPr>
        <w:spacing w:line="240" w:lineRule="auto"/>
        <w:rPr>
          <w:rFonts w:ascii="Arial" w:hAnsi="Arial" w:cs="Arial"/>
        </w:rPr>
      </w:pPr>
      <w:r w:rsidRPr="007B156A">
        <w:rPr>
          <w:rFonts w:ascii="Arial" w:hAnsi="Arial" w:cs="Arial"/>
          <w:u w:val="single"/>
        </w:rPr>
        <w:t>To/For Example</w:t>
      </w:r>
      <w:r w:rsidRPr="007B156A">
        <w:rPr>
          <w:rFonts w:ascii="Arial" w:hAnsi="Arial" w:cs="Arial"/>
        </w:rPr>
        <w:t xml:space="preserve">:  We give roses to Flavia.  Rosas </w:t>
      </w:r>
      <w:r w:rsidRPr="007B156A">
        <w:rPr>
          <w:rFonts w:ascii="Arial" w:hAnsi="Arial" w:cs="Arial"/>
          <w:b/>
        </w:rPr>
        <w:t>Flaviae</w:t>
      </w:r>
      <w:r>
        <w:rPr>
          <w:rFonts w:ascii="Arial" w:hAnsi="Arial" w:cs="Arial"/>
        </w:rPr>
        <w:t xml:space="preserve"> damus.</w:t>
      </w:r>
    </w:p>
    <w:p w14:paraId="0891A682" w14:textId="77777777" w:rsidR="00837C23" w:rsidRPr="007B156A" w:rsidRDefault="00837C23" w:rsidP="00837C23">
      <w:pPr>
        <w:spacing w:line="240" w:lineRule="auto"/>
        <w:rPr>
          <w:rFonts w:ascii="Arial" w:hAnsi="Arial" w:cs="Arial"/>
        </w:rPr>
      </w:pPr>
      <w:r w:rsidRPr="007B156A">
        <w:rPr>
          <w:rFonts w:ascii="Arial" w:hAnsi="Arial" w:cs="Arial"/>
          <w:b/>
        </w:rPr>
        <w:t>ACCUSATIVE</w:t>
      </w:r>
      <w:r w:rsidRPr="007B156A">
        <w:rPr>
          <w:rFonts w:ascii="Arial" w:hAnsi="Arial" w:cs="Arial"/>
        </w:rPr>
        <w:t>: a noun is put into the accusative case if it is the DIRECT OBJECT of the sentence, or is the OBJECT OF CERTAIN LATIN PREPOSITIONS</w:t>
      </w:r>
    </w:p>
    <w:p w14:paraId="0891A683" w14:textId="77777777" w:rsidR="00837C23" w:rsidRPr="007B156A" w:rsidRDefault="00837C23" w:rsidP="00837C23">
      <w:pPr>
        <w:spacing w:line="240" w:lineRule="auto"/>
        <w:rPr>
          <w:rFonts w:ascii="Arial" w:hAnsi="Arial" w:cs="Arial"/>
        </w:rPr>
      </w:pPr>
      <w:r w:rsidRPr="007B156A">
        <w:rPr>
          <w:rFonts w:ascii="Arial" w:hAnsi="Arial" w:cs="Arial"/>
          <w:u w:val="single"/>
        </w:rPr>
        <w:t>Direct Object Example</w:t>
      </w:r>
      <w:r w:rsidRPr="007B156A">
        <w:rPr>
          <w:rFonts w:ascii="Arial" w:hAnsi="Arial" w:cs="Arial"/>
        </w:rPr>
        <w:t xml:space="preserve">:  The sailor sees </w:t>
      </w:r>
      <w:r w:rsidRPr="007B156A">
        <w:rPr>
          <w:rFonts w:ascii="Arial" w:hAnsi="Arial" w:cs="Arial"/>
          <w:b/>
        </w:rPr>
        <w:t>Flavia</w:t>
      </w:r>
      <w:r w:rsidRPr="007B156A">
        <w:rPr>
          <w:rFonts w:ascii="Arial" w:hAnsi="Arial" w:cs="Arial"/>
        </w:rPr>
        <w:t xml:space="preserve">.   Nauta </w:t>
      </w:r>
      <w:r w:rsidRPr="007B156A">
        <w:rPr>
          <w:rFonts w:ascii="Arial" w:hAnsi="Arial" w:cs="Arial"/>
          <w:b/>
        </w:rPr>
        <w:t xml:space="preserve">Flaviam </w:t>
      </w:r>
      <w:r w:rsidRPr="007B156A">
        <w:rPr>
          <w:rFonts w:ascii="Arial" w:hAnsi="Arial" w:cs="Arial"/>
        </w:rPr>
        <w:t>videt.</w:t>
      </w:r>
    </w:p>
    <w:p w14:paraId="0891A684" w14:textId="77777777" w:rsidR="00837C23" w:rsidRDefault="00837C23" w:rsidP="00837C23">
      <w:pPr>
        <w:spacing w:line="240" w:lineRule="auto"/>
        <w:rPr>
          <w:rFonts w:ascii="Arial" w:hAnsi="Arial" w:cs="Arial"/>
        </w:rPr>
      </w:pPr>
      <w:r w:rsidRPr="007B156A">
        <w:rPr>
          <w:rFonts w:ascii="Arial" w:hAnsi="Arial" w:cs="Arial"/>
          <w:u w:val="single"/>
        </w:rPr>
        <w:t>Obj, of Prep. Example</w:t>
      </w:r>
      <w:r w:rsidRPr="007B156A">
        <w:rPr>
          <w:rFonts w:ascii="Arial" w:hAnsi="Arial" w:cs="Arial"/>
        </w:rPr>
        <w:t xml:space="preserve">:  </w:t>
      </w:r>
    </w:p>
    <w:p w14:paraId="0891A685" w14:textId="77777777" w:rsidR="00837C23" w:rsidRPr="007B156A" w:rsidRDefault="00837C23" w:rsidP="00837C23">
      <w:pPr>
        <w:spacing w:line="240" w:lineRule="auto"/>
        <w:rPr>
          <w:rFonts w:ascii="Arial" w:hAnsi="Arial" w:cs="Arial"/>
        </w:rPr>
      </w:pPr>
      <w:r w:rsidRPr="007B156A">
        <w:rPr>
          <w:rFonts w:ascii="Arial" w:hAnsi="Arial" w:cs="Arial"/>
        </w:rPr>
        <w:t xml:space="preserve">The sailor went </w:t>
      </w:r>
      <w:r w:rsidRPr="007B156A">
        <w:rPr>
          <w:rFonts w:ascii="Arial" w:hAnsi="Arial" w:cs="Arial"/>
          <w:b/>
        </w:rPr>
        <w:t>beyond Flavia</w:t>
      </w:r>
      <w:r w:rsidRPr="007B156A">
        <w:rPr>
          <w:rFonts w:ascii="Arial" w:hAnsi="Arial" w:cs="Arial"/>
        </w:rPr>
        <w:t xml:space="preserve">: Nauta </w:t>
      </w:r>
      <w:r w:rsidRPr="007B156A">
        <w:rPr>
          <w:rFonts w:ascii="Arial" w:hAnsi="Arial" w:cs="Arial"/>
          <w:b/>
        </w:rPr>
        <w:t>praeter Flaviam</w:t>
      </w:r>
      <w:r>
        <w:rPr>
          <w:rFonts w:ascii="Arial" w:hAnsi="Arial" w:cs="Arial"/>
        </w:rPr>
        <w:t xml:space="preserve"> iit.</w:t>
      </w:r>
    </w:p>
    <w:p w14:paraId="0891A686" w14:textId="77777777" w:rsidR="00837C23" w:rsidRPr="007B156A" w:rsidRDefault="00837C23" w:rsidP="00837C23">
      <w:pPr>
        <w:spacing w:line="240" w:lineRule="auto"/>
        <w:rPr>
          <w:rFonts w:ascii="Arial" w:hAnsi="Arial" w:cs="Arial"/>
        </w:rPr>
      </w:pPr>
      <w:r w:rsidRPr="007B156A">
        <w:rPr>
          <w:rFonts w:ascii="Arial" w:hAnsi="Arial" w:cs="Arial"/>
          <w:b/>
        </w:rPr>
        <w:t>ABLATIVE</w:t>
      </w:r>
      <w:r w:rsidRPr="007B156A">
        <w:rPr>
          <w:rFonts w:ascii="Arial" w:hAnsi="Arial" w:cs="Arial"/>
        </w:rPr>
        <w:t>: a noun is put into the ablative case if it is the OBJECT OF CERTAIN LATIN PREPOSITIONS or to express the idea of the English prepositions BY, WITH, IN or FROM in certain circu</w:t>
      </w:r>
      <w:r>
        <w:rPr>
          <w:rFonts w:ascii="Arial" w:hAnsi="Arial" w:cs="Arial"/>
        </w:rPr>
        <w:t>mstances without a preposition.</w:t>
      </w:r>
    </w:p>
    <w:p w14:paraId="0891A687" w14:textId="77777777" w:rsidR="00837C23" w:rsidRPr="007B156A" w:rsidRDefault="00837C23" w:rsidP="00837C23">
      <w:pPr>
        <w:spacing w:line="240" w:lineRule="auto"/>
        <w:rPr>
          <w:rFonts w:ascii="Arial" w:hAnsi="Arial" w:cs="Arial"/>
        </w:rPr>
      </w:pPr>
      <w:r w:rsidRPr="007B156A">
        <w:rPr>
          <w:rFonts w:ascii="Arial" w:hAnsi="Arial" w:cs="Arial"/>
          <w:u w:val="single"/>
        </w:rPr>
        <w:t>Obj of Prep Example</w:t>
      </w:r>
      <w:r w:rsidRPr="007B156A">
        <w:rPr>
          <w:rFonts w:ascii="Arial" w:hAnsi="Arial" w:cs="Arial"/>
        </w:rPr>
        <w:t xml:space="preserve">:  Put your faith </w:t>
      </w:r>
      <w:r w:rsidRPr="007B156A">
        <w:rPr>
          <w:rFonts w:ascii="Arial" w:hAnsi="Arial" w:cs="Arial"/>
          <w:b/>
        </w:rPr>
        <w:t>in Flavia</w:t>
      </w:r>
      <w:r w:rsidRPr="007B156A">
        <w:rPr>
          <w:rFonts w:ascii="Arial" w:hAnsi="Arial" w:cs="Arial"/>
        </w:rPr>
        <w:t xml:space="preserve">.  Fidem </w:t>
      </w:r>
      <w:r w:rsidRPr="007B156A">
        <w:rPr>
          <w:rFonts w:ascii="Arial" w:hAnsi="Arial" w:cs="Arial"/>
          <w:b/>
        </w:rPr>
        <w:t>in Flavia</w:t>
      </w:r>
      <w:r w:rsidRPr="007B156A">
        <w:rPr>
          <w:rFonts w:ascii="Arial" w:hAnsi="Arial" w:cs="Arial"/>
        </w:rPr>
        <w:t xml:space="preserve"> pone.</w:t>
      </w:r>
    </w:p>
    <w:p w14:paraId="0891A688" w14:textId="77777777" w:rsidR="00837C23" w:rsidRPr="007B156A" w:rsidRDefault="00837C23" w:rsidP="00837C23">
      <w:pPr>
        <w:spacing w:line="240" w:lineRule="auto"/>
        <w:rPr>
          <w:rFonts w:ascii="Arial" w:hAnsi="Arial" w:cs="Arial"/>
        </w:rPr>
      </w:pPr>
      <w:r w:rsidRPr="007B156A">
        <w:rPr>
          <w:rFonts w:ascii="Arial" w:hAnsi="Arial" w:cs="Arial"/>
          <w:u w:val="single"/>
        </w:rPr>
        <w:t>By/With/in/from Example</w:t>
      </w:r>
      <w:r w:rsidRPr="007B156A">
        <w:rPr>
          <w:rFonts w:ascii="Arial" w:hAnsi="Arial" w:cs="Arial"/>
        </w:rPr>
        <w:t xml:space="preserve">:  Take it </w:t>
      </w:r>
      <w:r w:rsidRPr="007B156A">
        <w:rPr>
          <w:rFonts w:ascii="Arial" w:hAnsi="Arial" w:cs="Arial"/>
          <w:b/>
        </w:rPr>
        <w:t>from Flavia</w:t>
      </w:r>
      <w:r w:rsidRPr="007B156A">
        <w:rPr>
          <w:rFonts w:ascii="Arial" w:hAnsi="Arial" w:cs="Arial"/>
        </w:rPr>
        <w:t xml:space="preserve">.  </w:t>
      </w:r>
      <w:r w:rsidRPr="007B156A">
        <w:rPr>
          <w:rFonts w:ascii="Arial" w:hAnsi="Arial" w:cs="Arial"/>
          <w:b/>
        </w:rPr>
        <w:t>Flavi</w:t>
      </w:r>
      <w:r w:rsidRPr="007B156A">
        <w:rPr>
          <w:rFonts w:ascii="Arial" w:hAnsi="Arial" w:cs="Arial"/>
          <w:b/>
          <w:u w:val="single"/>
        </w:rPr>
        <w:t>a</w:t>
      </w:r>
      <w:r w:rsidRPr="007B156A">
        <w:rPr>
          <w:rFonts w:ascii="Arial" w:hAnsi="Arial" w:cs="Arial"/>
        </w:rPr>
        <w:t xml:space="preserve"> id cape.</w:t>
      </w:r>
    </w:p>
    <w:p w14:paraId="0891A689" w14:textId="77777777" w:rsidR="00837C23" w:rsidRDefault="00837C23">
      <w:pPr>
        <w:rPr>
          <w:rFonts w:ascii="Arial" w:hAnsi="Arial" w:cs="Arial"/>
          <w:b/>
          <w:sz w:val="32"/>
          <w:szCs w:val="32"/>
        </w:rPr>
      </w:pPr>
      <w:r>
        <w:rPr>
          <w:rFonts w:ascii="Arial" w:hAnsi="Arial" w:cs="Arial"/>
          <w:b/>
          <w:sz w:val="32"/>
          <w:szCs w:val="32"/>
        </w:rPr>
        <w:br w:type="page"/>
      </w:r>
    </w:p>
    <w:p w14:paraId="0891A68A" w14:textId="77777777" w:rsidR="002E02C5" w:rsidRPr="00BA61A9" w:rsidRDefault="00434472" w:rsidP="00BA61A9">
      <w:pPr>
        <w:pStyle w:val="NoSpacing"/>
        <w:jc w:val="center"/>
        <w:rPr>
          <w:rFonts w:ascii="Arial" w:hAnsi="Arial" w:cs="Arial"/>
          <w:b/>
          <w:sz w:val="32"/>
          <w:szCs w:val="32"/>
        </w:rPr>
      </w:pPr>
      <w:r w:rsidRPr="00BA61A9">
        <w:rPr>
          <w:rFonts w:ascii="Arial" w:hAnsi="Arial" w:cs="Arial"/>
          <w:b/>
          <w:sz w:val="32"/>
          <w:szCs w:val="32"/>
        </w:rPr>
        <w:lastRenderedPageBreak/>
        <w:t>VERB SUMMARY</w:t>
      </w:r>
    </w:p>
    <w:p w14:paraId="0891A68B" w14:textId="77777777" w:rsidR="00434472" w:rsidRDefault="00434472" w:rsidP="00434472">
      <w:pPr>
        <w:pStyle w:val="NoSpacing"/>
        <w:rPr>
          <w:rFonts w:ascii="Arial" w:hAnsi="Arial" w:cs="Arial"/>
        </w:rPr>
      </w:pPr>
    </w:p>
    <w:p w14:paraId="0891A68C" w14:textId="77777777" w:rsidR="00434472" w:rsidRPr="00BA61A9" w:rsidRDefault="00434472" w:rsidP="00434472">
      <w:pPr>
        <w:pStyle w:val="NoSpacing"/>
        <w:rPr>
          <w:rFonts w:ascii="Arial" w:hAnsi="Arial" w:cs="Arial"/>
          <w:b/>
        </w:rPr>
      </w:pPr>
      <w:r w:rsidRPr="00BA61A9">
        <w:rPr>
          <w:rFonts w:ascii="Arial" w:hAnsi="Arial" w:cs="Arial"/>
          <w:b/>
        </w:rPr>
        <w:t>CONJUGATIONS</w:t>
      </w:r>
    </w:p>
    <w:p w14:paraId="0891A68D" w14:textId="77777777" w:rsidR="00434472" w:rsidRDefault="00434472" w:rsidP="00434472">
      <w:pPr>
        <w:pStyle w:val="NoSpacing"/>
        <w:rPr>
          <w:rFonts w:ascii="Arial" w:hAnsi="Arial" w:cs="Arial"/>
        </w:rPr>
      </w:pPr>
    </w:p>
    <w:tbl>
      <w:tblPr>
        <w:tblStyle w:val="TableGrid"/>
        <w:tblW w:w="0" w:type="auto"/>
        <w:tblLook w:val="04A0" w:firstRow="1" w:lastRow="0" w:firstColumn="1" w:lastColumn="0" w:noHBand="0" w:noVBand="1"/>
      </w:tblPr>
      <w:tblGrid>
        <w:gridCol w:w="1391"/>
        <w:gridCol w:w="1364"/>
        <w:gridCol w:w="1364"/>
        <w:gridCol w:w="1364"/>
        <w:gridCol w:w="1365"/>
        <w:gridCol w:w="1364"/>
        <w:gridCol w:w="1364"/>
      </w:tblGrid>
      <w:tr w:rsidR="00434472" w14:paraId="0891A695" w14:textId="77777777" w:rsidTr="00434472">
        <w:tc>
          <w:tcPr>
            <w:tcW w:w="1368" w:type="dxa"/>
          </w:tcPr>
          <w:p w14:paraId="0891A68E" w14:textId="77777777" w:rsidR="00434472" w:rsidRDefault="00434472" w:rsidP="00434472">
            <w:pPr>
              <w:pStyle w:val="NoSpacing"/>
              <w:rPr>
                <w:rFonts w:ascii="Arial" w:hAnsi="Arial" w:cs="Arial"/>
              </w:rPr>
            </w:pPr>
            <w:r>
              <w:rPr>
                <w:rFonts w:ascii="Arial" w:hAnsi="Arial" w:cs="Arial"/>
              </w:rPr>
              <w:t>Conjugation</w:t>
            </w:r>
          </w:p>
        </w:tc>
        <w:tc>
          <w:tcPr>
            <w:tcW w:w="1368" w:type="dxa"/>
          </w:tcPr>
          <w:p w14:paraId="0891A68F" w14:textId="77777777" w:rsidR="00434472" w:rsidRDefault="00434472" w:rsidP="00434472">
            <w:pPr>
              <w:pStyle w:val="NoSpacing"/>
              <w:rPr>
                <w:rFonts w:ascii="Arial" w:hAnsi="Arial" w:cs="Arial"/>
              </w:rPr>
            </w:pPr>
            <w:r>
              <w:rPr>
                <w:rFonts w:ascii="Arial" w:hAnsi="Arial" w:cs="Arial"/>
              </w:rPr>
              <w:t>First pp</w:t>
            </w:r>
          </w:p>
        </w:tc>
        <w:tc>
          <w:tcPr>
            <w:tcW w:w="1368" w:type="dxa"/>
          </w:tcPr>
          <w:p w14:paraId="0891A690" w14:textId="77777777" w:rsidR="00434472" w:rsidRDefault="00434472" w:rsidP="00434472">
            <w:pPr>
              <w:pStyle w:val="NoSpacing"/>
              <w:rPr>
                <w:rFonts w:ascii="Arial" w:hAnsi="Arial" w:cs="Arial"/>
              </w:rPr>
            </w:pPr>
            <w:r>
              <w:rPr>
                <w:rFonts w:ascii="Arial" w:hAnsi="Arial" w:cs="Arial"/>
              </w:rPr>
              <w:t>2</w:t>
            </w:r>
            <w:r w:rsidRPr="00434472">
              <w:rPr>
                <w:rFonts w:ascii="Arial" w:hAnsi="Arial" w:cs="Arial"/>
                <w:vertAlign w:val="superscript"/>
              </w:rPr>
              <w:t>nd</w:t>
            </w:r>
            <w:r>
              <w:rPr>
                <w:rFonts w:ascii="Arial" w:hAnsi="Arial" w:cs="Arial"/>
              </w:rPr>
              <w:t xml:space="preserve"> pp</w:t>
            </w:r>
          </w:p>
        </w:tc>
        <w:tc>
          <w:tcPr>
            <w:tcW w:w="1368" w:type="dxa"/>
          </w:tcPr>
          <w:p w14:paraId="0891A691" w14:textId="77777777" w:rsidR="00434472" w:rsidRDefault="00434472" w:rsidP="00434472">
            <w:pPr>
              <w:pStyle w:val="NoSpacing"/>
              <w:rPr>
                <w:rFonts w:ascii="Arial" w:hAnsi="Arial" w:cs="Arial"/>
              </w:rPr>
            </w:pPr>
            <w:r>
              <w:rPr>
                <w:rFonts w:ascii="Arial" w:hAnsi="Arial" w:cs="Arial"/>
              </w:rPr>
              <w:t>3</w:t>
            </w:r>
            <w:r w:rsidRPr="00434472">
              <w:rPr>
                <w:rFonts w:ascii="Arial" w:hAnsi="Arial" w:cs="Arial"/>
                <w:vertAlign w:val="superscript"/>
              </w:rPr>
              <w:t>rd</w:t>
            </w:r>
            <w:r>
              <w:rPr>
                <w:rFonts w:ascii="Arial" w:hAnsi="Arial" w:cs="Arial"/>
              </w:rPr>
              <w:t xml:space="preserve"> pp</w:t>
            </w:r>
          </w:p>
        </w:tc>
        <w:tc>
          <w:tcPr>
            <w:tcW w:w="1368" w:type="dxa"/>
          </w:tcPr>
          <w:p w14:paraId="0891A692" w14:textId="77777777" w:rsidR="00434472" w:rsidRDefault="00434472" w:rsidP="00434472">
            <w:pPr>
              <w:pStyle w:val="NoSpacing"/>
              <w:rPr>
                <w:rFonts w:ascii="Arial" w:hAnsi="Arial" w:cs="Arial"/>
              </w:rPr>
            </w:pPr>
            <w:r>
              <w:rPr>
                <w:rFonts w:ascii="Arial" w:hAnsi="Arial" w:cs="Arial"/>
              </w:rPr>
              <w:t>4</w:t>
            </w:r>
            <w:r w:rsidRPr="00434472">
              <w:rPr>
                <w:rFonts w:ascii="Arial" w:hAnsi="Arial" w:cs="Arial"/>
                <w:vertAlign w:val="superscript"/>
              </w:rPr>
              <w:t>th</w:t>
            </w:r>
            <w:r>
              <w:rPr>
                <w:rFonts w:ascii="Arial" w:hAnsi="Arial" w:cs="Arial"/>
              </w:rPr>
              <w:t xml:space="preserve"> pp</w:t>
            </w:r>
          </w:p>
        </w:tc>
        <w:tc>
          <w:tcPr>
            <w:tcW w:w="1368" w:type="dxa"/>
          </w:tcPr>
          <w:p w14:paraId="0891A693" w14:textId="77777777" w:rsidR="00434472" w:rsidRDefault="00434472" w:rsidP="00434472">
            <w:pPr>
              <w:pStyle w:val="NoSpacing"/>
              <w:rPr>
                <w:rFonts w:ascii="Arial" w:hAnsi="Arial" w:cs="Arial"/>
              </w:rPr>
            </w:pPr>
            <w:r>
              <w:rPr>
                <w:rFonts w:ascii="Arial" w:hAnsi="Arial" w:cs="Arial"/>
              </w:rPr>
              <w:t>Present Stem</w:t>
            </w:r>
          </w:p>
        </w:tc>
        <w:tc>
          <w:tcPr>
            <w:tcW w:w="1368" w:type="dxa"/>
          </w:tcPr>
          <w:p w14:paraId="0891A694" w14:textId="77777777" w:rsidR="00434472" w:rsidRDefault="00434472" w:rsidP="00434472">
            <w:pPr>
              <w:pStyle w:val="NoSpacing"/>
              <w:rPr>
                <w:rFonts w:ascii="Arial" w:hAnsi="Arial" w:cs="Arial"/>
              </w:rPr>
            </w:pPr>
            <w:r>
              <w:rPr>
                <w:rFonts w:ascii="Arial" w:hAnsi="Arial" w:cs="Arial"/>
              </w:rPr>
              <w:t>Perfect Stem</w:t>
            </w:r>
          </w:p>
        </w:tc>
      </w:tr>
      <w:tr w:rsidR="00434472" w14:paraId="0891A69D" w14:textId="77777777" w:rsidTr="00434472">
        <w:tc>
          <w:tcPr>
            <w:tcW w:w="1368" w:type="dxa"/>
          </w:tcPr>
          <w:p w14:paraId="0891A696" w14:textId="77777777" w:rsidR="00434472" w:rsidRDefault="00434472" w:rsidP="00434472">
            <w:pPr>
              <w:pStyle w:val="NoSpacing"/>
              <w:rPr>
                <w:rFonts w:ascii="Arial" w:hAnsi="Arial" w:cs="Arial"/>
              </w:rPr>
            </w:pPr>
            <w:r>
              <w:rPr>
                <w:rFonts w:ascii="Arial" w:hAnsi="Arial" w:cs="Arial"/>
              </w:rPr>
              <w:t>First</w:t>
            </w:r>
          </w:p>
        </w:tc>
        <w:tc>
          <w:tcPr>
            <w:tcW w:w="1368" w:type="dxa"/>
          </w:tcPr>
          <w:p w14:paraId="0891A697" w14:textId="77777777" w:rsidR="00434472" w:rsidRDefault="00434472" w:rsidP="00434472">
            <w:pPr>
              <w:pStyle w:val="NoSpacing"/>
              <w:rPr>
                <w:rFonts w:ascii="Arial" w:hAnsi="Arial" w:cs="Arial"/>
              </w:rPr>
            </w:pPr>
            <w:r>
              <w:rPr>
                <w:rFonts w:ascii="Arial" w:hAnsi="Arial" w:cs="Arial"/>
              </w:rPr>
              <w:t>Voco</w:t>
            </w:r>
          </w:p>
        </w:tc>
        <w:tc>
          <w:tcPr>
            <w:tcW w:w="1368" w:type="dxa"/>
          </w:tcPr>
          <w:p w14:paraId="0891A698" w14:textId="77777777" w:rsidR="00434472" w:rsidRDefault="00434472" w:rsidP="00434472">
            <w:pPr>
              <w:pStyle w:val="NoSpacing"/>
              <w:rPr>
                <w:rFonts w:ascii="Arial" w:hAnsi="Arial" w:cs="Arial"/>
              </w:rPr>
            </w:pPr>
            <w:r>
              <w:rPr>
                <w:rFonts w:ascii="Arial" w:hAnsi="Arial" w:cs="Arial"/>
              </w:rPr>
              <w:t>Vocare</w:t>
            </w:r>
          </w:p>
        </w:tc>
        <w:tc>
          <w:tcPr>
            <w:tcW w:w="1368" w:type="dxa"/>
          </w:tcPr>
          <w:p w14:paraId="0891A699" w14:textId="77777777" w:rsidR="00434472" w:rsidRDefault="00434472" w:rsidP="00434472">
            <w:pPr>
              <w:pStyle w:val="NoSpacing"/>
              <w:rPr>
                <w:rFonts w:ascii="Arial" w:hAnsi="Arial" w:cs="Arial"/>
              </w:rPr>
            </w:pPr>
            <w:r>
              <w:rPr>
                <w:rFonts w:ascii="Arial" w:hAnsi="Arial" w:cs="Arial"/>
              </w:rPr>
              <w:t>Vocavi</w:t>
            </w:r>
          </w:p>
        </w:tc>
        <w:tc>
          <w:tcPr>
            <w:tcW w:w="1368" w:type="dxa"/>
          </w:tcPr>
          <w:p w14:paraId="0891A69A" w14:textId="77777777" w:rsidR="00434472" w:rsidRDefault="00434472" w:rsidP="00434472">
            <w:pPr>
              <w:pStyle w:val="NoSpacing"/>
              <w:rPr>
                <w:rFonts w:ascii="Arial" w:hAnsi="Arial" w:cs="Arial"/>
              </w:rPr>
            </w:pPr>
            <w:r>
              <w:rPr>
                <w:rFonts w:ascii="Arial" w:hAnsi="Arial" w:cs="Arial"/>
              </w:rPr>
              <w:t>Vocatus</w:t>
            </w:r>
          </w:p>
        </w:tc>
        <w:tc>
          <w:tcPr>
            <w:tcW w:w="1368" w:type="dxa"/>
          </w:tcPr>
          <w:p w14:paraId="0891A69B" w14:textId="77777777" w:rsidR="00434472" w:rsidRDefault="00434472" w:rsidP="00434472">
            <w:pPr>
              <w:pStyle w:val="NoSpacing"/>
              <w:rPr>
                <w:rFonts w:ascii="Arial" w:hAnsi="Arial" w:cs="Arial"/>
              </w:rPr>
            </w:pPr>
            <w:r>
              <w:rPr>
                <w:rFonts w:ascii="Arial" w:hAnsi="Arial" w:cs="Arial"/>
              </w:rPr>
              <w:t>Voca-</w:t>
            </w:r>
          </w:p>
        </w:tc>
        <w:tc>
          <w:tcPr>
            <w:tcW w:w="1368" w:type="dxa"/>
          </w:tcPr>
          <w:p w14:paraId="0891A69C" w14:textId="77777777" w:rsidR="00434472" w:rsidRDefault="00434472" w:rsidP="00434472">
            <w:pPr>
              <w:pStyle w:val="NoSpacing"/>
              <w:rPr>
                <w:rFonts w:ascii="Arial" w:hAnsi="Arial" w:cs="Arial"/>
              </w:rPr>
            </w:pPr>
            <w:r>
              <w:rPr>
                <w:rFonts w:ascii="Arial" w:hAnsi="Arial" w:cs="Arial"/>
              </w:rPr>
              <w:t>Vocav-</w:t>
            </w:r>
          </w:p>
        </w:tc>
      </w:tr>
      <w:tr w:rsidR="00434472" w14:paraId="0891A6A5" w14:textId="77777777" w:rsidTr="00434472">
        <w:tc>
          <w:tcPr>
            <w:tcW w:w="1368" w:type="dxa"/>
          </w:tcPr>
          <w:p w14:paraId="0891A69E" w14:textId="77777777" w:rsidR="00434472" w:rsidRDefault="00434472" w:rsidP="00434472">
            <w:pPr>
              <w:pStyle w:val="NoSpacing"/>
              <w:rPr>
                <w:rFonts w:ascii="Arial" w:hAnsi="Arial" w:cs="Arial"/>
              </w:rPr>
            </w:pPr>
            <w:r>
              <w:rPr>
                <w:rFonts w:ascii="Arial" w:hAnsi="Arial" w:cs="Arial"/>
              </w:rPr>
              <w:t>Second</w:t>
            </w:r>
          </w:p>
        </w:tc>
        <w:tc>
          <w:tcPr>
            <w:tcW w:w="1368" w:type="dxa"/>
          </w:tcPr>
          <w:p w14:paraId="0891A69F" w14:textId="77777777" w:rsidR="00434472" w:rsidRDefault="00434472" w:rsidP="00434472">
            <w:pPr>
              <w:pStyle w:val="NoSpacing"/>
              <w:rPr>
                <w:rFonts w:ascii="Arial" w:hAnsi="Arial" w:cs="Arial"/>
              </w:rPr>
            </w:pPr>
            <w:r>
              <w:rPr>
                <w:rFonts w:ascii="Arial" w:hAnsi="Arial" w:cs="Arial"/>
              </w:rPr>
              <w:t>Moneo</w:t>
            </w:r>
          </w:p>
        </w:tc>
        <w:tc>
          <w:tcPr>
            <w:tcW w:w="1368" w:type="dxa"/>
          </w:tcPr>
          <w:p w14:paraId="0891A6A0" w14:textId="77777777" w:rsidR="00434472" w:rsidRDefault="00434472" w:rsidP="00434472">
            <w:pPr>
              <w:pStyle w:val="NoSpacing"/>
              <w:rPr>
                <w:rFonts w:ascii="Arial" w:hAnsi="Arial" w:cs="Arial"/>
              </w:rPr>
            </w:pPr>
            <w:r>
              <w:rPr>
                <w:rFonts w:ascii="Arial" w:hAnsi="Arial" w:cs="Arial"/>
              </w:rPr>
              <w:t>Monere</w:t>
            </w:r>
          </w:p>
        </w:tc>
        <w:tc>
          <w:tcPr>
            <w:tcW w:w="1368" w:type="dxa"/>
          </w:tcPr>
          <w:p w14:paraId="0891A6A1" w14:textId="77777777" w:rsidR="00434472" w:rsidRDefault="00434472" w:rsidP="00434472">
            <w:pPr>
              <w:pStyle w:val="NoSpacing"/>
              <w:rPr>
                <w:rFonts w:ascii="Arial" w:hAnsi="Arial" w:cs="Arial"/>
              </w:rPr>
            </w:pPr>
            <w:r>
              <w:rPr>
                <w:rFonts w:ascii="Arial" w:hAnsi="Arial" w:cs="Arial"/>
              </w:rPr>
              <w:t>Monui</w:t>
            </w:r>
          </w:p>
        </w:tc>
        <w:tc>
          <w:tcPr>
            <w:tcW w:w="1368" w:type="dxa"/>
          </w:tcPr>
          <w:p w14:paraId="0891A6A2" w14:textId="77777777" w:rsidR="00434472" w:rsidRDefault="00434472" w:rsidP="00434472">
            <w:pPr>
              <w:pStyle w:val="NoSpacing"/>
              <w:rPr>
                <w:rFonts w:ascii="Arial" w:hAnsi="Arial" w:cs="Arial"/>
              </w:rPr>
            </w:pPr>
            <w:r>
              <w:rPr>
                <w:rFonts w:ascii="Arial" w:hAnsi="Arial" w:cs="Arial"/>
              </w:rPr>
              <w:t>Monitus</w:t>
            </w:r>
          </w:p>
        </w:tc>
        <w:tc>
          <w:tcPr>
            <w:tcW w:w="1368" w:type="dxa"/>
          </w:tcPr>
          <w:p w14:paraId="0891A6A3" w14:textId="77777777" w:rsidR="00434472" w:rsidRDefault="00434472" w:rsidP="00434472">
            <w:pPr>
              <w:pStyle w:val="NoSpacing"/>
              <w:rPr>
                <w:rFonts w:ascii="Arial" w:hAnsi="Arial" w:cs="Arial"/>
              </w:rPr>
            </w:pPr>
            <w:r>
              <w:rPr>
                <w:rFonts w:ascii="Arial" w:hAnsi="Arial" w:cs="Arial"/>
              </w:rPr>
              <w:t>Mone-</w:t>
            </w:r>
          </w:p>
        </w:tc>
        <w:tc>
          <w:tcPr>
            <w:tcW w:w="1368" w:type="dxa"/>
          </w:tcPr>
          <w:p w14:paraId="0891A6A4" w14:textId="77777777" w:rsidR="00434472" w:rsidRDefault="00434472" w:rsidP="00434472">
            <w:pPr>
              <w:pStyle w:val="NoSpacing"/>
              <w:rPr>
                <w:rFonts w:ascii="Arial" w:hAnsi="Arial" w:cs="Arial"/>
              </w:rPr>
            </w:pPr>
            <w:r>
              <w:rPr>
                <w:rFonts w:ascii="Arial" w:hAnsi="Arial" w:cs="Arial"/>
              </w:rPr>
              <w:t>Monu-</w:t>
            </w:r>
          </w:p>
        </w:tc>
      </w:tr>
      <w:tr w:rsidR="00434472" w14:paraId="0891A6AD" w14:textId="77777777" w:rsidTr="00434472">
        <w:tc>
          <w:tcPr>
            <w:tcW w:w="1368" w:type="dxa"/>
          </w:tcPr>
          <w:p w14:paraId="0891A6A6" w14:textId="77777777" w:rsidR="00434472" w:rsidRDefault="00434472" w:rsidP="00434472">
            <w:pPr>
              <w:pStyle w:val="NoSpacing"/>
              <w:rPr>
                <w:rFonts w:ascii="Arial" w:hAnsi="Arial" w:cs="Arial"/>
              </w:rPr>
            </w:pPr>
            <w:r>
              <w:rPr>
                <w:rFonts w:ascii="Arial" w:hAnsi="Arial" w:cs="Arial"/>
              </w:rPr>
              <w:t>Third</w:t>
            </w:r>
          </w:p>
        </w:tc>
        <w:tc>
          <w:tcPr>
            <w:tcW w:w="1368" w:type="dxa"/>
          </w:tcPr>
          <w:p w14:paraId="0891A6A7" w14:textId="77777777" w:rsidR="00434472" w:rsidRDefault="00434472" w:rsidP="00434472">
            <w:pPr>
              <w:pStyle w:val="NoSpacing"/>
              <w:rPr>
                <w:rFonts w:ascii="Arial" w:hAnsi="Arial" w:cs="Arial"/>
              </w:rPr>
            </w:pPr>
            <w:r>
              <w:rPr>
                <w:rFonts w:ascii="Arial" w:hAnsi="Arial" w:cs="Arial"/>
              </w:rPr>
              <w:t>Duco</w:t>
            </w:r>
          </w:p>
        </w:tc>
        <w:tc>
          <w:tcPr>
            <w:tcW w:w="1368" w:type="dxa"/>
          </w:tcPr>
          <w:p w14:paraId="0891A6A8" w14:textId="77777777" w:rsidR="00434472" w:rsidRDefault="00434472" w:rsidP="00434472">
            <w:pPr>
              <w:pStyle w:val="NoSpacing"/>
              <w:rPr>
                <w:rFonts w:ascii="Arial" w:hAnsi="Arial" w:cs="Arial"/>
              </w:rPr>
            </w:pPr>
            <w:r>
              <w:rPr>
                <w:rFonts w:ascii="Arial" w:hAnsi="Arial" w:cs="Arial"/>
              </w:rPr>
              <w:t>Ducere</w:t>
            </w:r>
          </w:p>
        </w:tc>
        <w:tc>
          <w:tcPr>
            <w:tcW w:w="1368" w:type="dxa"/>
          </w:tcPr>
          <w:p w14:paraId="0891A6A9" w14:textId="77777777" w:rsidR="00434472" w:rsidRDefault="00434472" w:rsidP="00434472">
            <w:pPr>
              <w:pStyle w:val="NoSpacing"/>
              <w:rPr>
                <w:rFonts w:ascii="Arial" w:hAnsi="Arial" w:cs="Arial"/>
              </w:rPr>
            </w:pPr>
            <w:r>
              <w:rPr>
                <w:rFonts w:ascii="Arial" w:hAnsi="Arial" w:cs="Arial"/>
              </w:rPr>
              <w:t>Duxi</w:t>
            </w:r>
          </w:p>
        </w:tc>
        <w:tc>
          <w:tcPr>
            <w:tcW w:w="1368" w:type="dxa"/>
          </w:tcPr>
          <w:p w14:paraId="0891A6AA" w14:textId="77777777" w:rsidR="00434472" w:rsidRDefault="00434472" w:rsidP="00434472">
            <w:pPr>
              <w:pStyle w:val="NoSpacing"/>
              <w:rPr>
                <w:rFonts w:ascii="Arial" w:hAnsi="Arial" w:cs="Arial"/>
              </w:rPr>
            </w:pPr>
            <w:r>
              <w:rPr>
                <w:rFonts w:ascii="Arial" w:hAnsi="Arial" w:cs="Arial"/>
              </w:rPr>
              <w:t>Ductus</w:t>
            </w:r>
          </w:p>
        </w:tc>
        <w:tc>
          <w:tcPr>
            <w:tcW w:w="1368" w:type="dxa"/>
          </w:tcPr>
          <w:p w14:paraId="0891A6AB" w14:textId="77777777" w:rsidR="00434472" w:rsidRDefault="00434472" w:rsidP="00434472">
            <w:pPr>
              <w:pStyle w:val="NoSpacing"/>
              <w:rPr>
                <w:rFonts w:ascii="Arial" w:hAnsi="Arial" w:cs="Arial"/>
              </w:rPr>
            </w:pPr>
            <w:r>
              <w:rPr>
                <w:rFonts w:ascii="Arial" w:hAnsi="Arial" w:cs="Arial"/>
              </w:rPr>
              <w:t>Duc-</w:t>
            </w:r>
          </w:p>
        </w:tc>
        <w:tc>
          <w:tcPr>
            <w:tcW w:w="1368" w:type="dxa"/>
          </w:tcPr>
          <w:p w14:paraId="0891A6AC" w14:textId="77777777" w:rsidR="00434472" w:rsidRDefault="00434472" w:rsidP="00434472">
            <w:pPr>
              <w:pStyle w:val="NoSpacing"/>
              <w:rPr>
                <w:rFonts w:ascii="Arial" w:hAnsi="Arial" w:cs="Arial"/>
              </w:rPr>
            </w:pPr>
            <w:r>
              <w:rPr>
                <w:rFonts w:ascii="Arial" w:hAnsi="Arial" w:cs="Arial"/>
              </w:rPr>
              <w:t>Dux-</w:t>
            </w:r>
          </w:p>
        </w:tc>
      </w:tr>
      <w:tr w:rsidR="00434472" w14:paraId="0891A6B5" w14:textId="77777777" w:rsidTr="00434472">
        <w:tc>
          <w:tcPr>
            <w:tcW w:w="1368" w:type="dxa"/>
          </w:tcPr>
          <w:p w14:paraId="0891A6AE" w14:textId="77777777" w:rsidR="00434472" w:rsidRDefault="00434472" w:rsidP="00434472">
            <w:pPr>
              <w:pStyle w:val="NoSpacing"/>
              <w:rPr>
                <w:rFonts w:ascii="Arial" w:hAnsi="Arial" w:cs="Arial"/>
              </w:rPr>
            </w:pPr>
            <w:r>
              <w:rPr>
                <w:rFonts w:ascii="Arial" w:hAnsi="Arial" w:cs="Arial"/>
              </w:rPr>
              <w:t>Fourth</w:t>
            </w:r>
          </w:p>
        </w:tc>
        <w:tc>
          <w:tcPr>
            <w:tcW w:w="1368" w:type="dxa"/>
          </w:tcPr>
          <w:p w14:paraId="0891A6AF" w14:textId="77777777" w:rsidR="00434472" w:rsidRDefault="00434472" w:rsidP="00434472">
            <w:pPr>
              <w:pStyle w:val="NoSpacing"/>
              <w:rPr>
                <w:rFonts w:ascii="Arial" w:hAnsi="Arial" w:cs="Arial"/>
              </w:rPr>
            </w:pPr>
            <w:r>
              <w:rPr>
                <w:rFonts w:ascii="Arial" w:hAnsi="Arial" w:cs="Arial"/>
              </w:rPr>
              <w:t>Audio</w:t>
            </w:r>
          </w:p>
        </w:tc>
        <w:tc>
          <w:tcPr>
            <w:tcW w:w="1368" w:type="dxa"/>
          </w:tcPr>
          <w:p w14:paraId="0891A6B0" w14:textId="77777777" w:rsidR="00434472" w:rsidRDefault="00434472" w:rsidP="00434472">
            <w:pPr>
              <w:pStyle w:val="NoSpacing"/>
              <w:rPr>
                <w:rFonts w:ascii="Arial" w:hAnsi="Arial" w:cs="Arial"/>
              </w:rPr>
            </w:pPr>
            <w:r>
              <w:rPr>
                <w:rFonts w:ascii="Arial" w:hAnsi="Arial" w:cs="Arial"/>
              </w:rPr>
              <w:t>Audire</w:t>
            </w:r>
          </w:p>
        </w:tc>
        <w:tc>
          <w:tcPr>
            <w:tcW w:w="1368" w:type="dxa"/>
          </w:tcPr>
          <w:p w14:paraId="0891A6B1" w14:textId="77777777" w:rsidR="00434472" w:rsidRDefault="00434472" w:rsidP="00434472">
            <w:pPr>
              <w:pStyle w:val="NoSpacing"/>
              <w:rPr>
                <w:rFonts w:ascii="Arial" w:hAnsi="Arial" w:cs="Arial"/>
              </w:rPr>
            </w:pPr>
            <w:r>
              <w:rPr>
                <w:rFonts w:ascii="Arial" w:hAnsi="Arial" w:cs="Arial"/>
              </w:rPr>
              <w:t>Audivi</w:t>
            </w:r>
          </w:p>
        </w:tc>
        <w:tc>
          <w:tcPr>
            <w:tcW w:w="1368" w:type="dxa"/>
          </w:tcPr>
          <w:p w14:paraId="0891A6B2" w14:textId="77777777" w:rsidR="00434472" w:rsidRDefault="00434472" w:rsidP="00434472">
            <w:pPr>
              <w:pStyle w:val="NoSpacing"/>
              <w:rPr>
                <w:rFonts w:ascii="Arial" w:hAnsi="Arial" w:cs="Arial"/>
              </w:rPr>
            </w:pPr>
            <w:r>
              <w:rPr>
                <w:rFonts w:ascii="Arial" w:hAnsi="Arial" w:cs="Arial"/>
              </w:rPr>
              <w:t>Auditus</w:t>
            </w:r>
          </w:p>
        </w:tc>
        <w:tc>
          <w:tcPr>
            <w:tcW w:w="1368" w:type="dxa"/>
          </w:tcPr>
          <w:p w14:paraId="0891A6B3" w14:textId="77777777" w:rsidR="00434472" w:rsidRDefault="00434472" w:rsidP="00434472">
            <w:pPr>
              <w:pStyle w:val="NoSpacing"/>
              <w:rPr>
                <w:rFonts w:ascii="Arial" w:hAnsi="Arial" w:cs="Arial"/>
              </w:rPr>
            </w:pPr>
            <w:r>
              <w:rPr>
                <w:rFonts w:ascii="Arial" w:hAnsi="Arial" w:cs="Arial"/>
              </w:rPr>
              <w:t>Audi-</w:t>
            </w:r>
          </w:p>
        </w:tc>
        <w:tc>
          <w:tcPr>
            <w:tcW w:w="1368" w:type="dxa"/>
          </w:tcPr>
          <w:p w14:paraId="0891A6B4" w14:textId="77777777" w:rsidR="00434472" w:rsidRDefault="00434472" w:rsidP="00434472">
            <w:pPr>
              <w:pStyle w:val="NoSpacing"/>
              <w:rPr>
                <w:rFonts w:ascii="Arial" w:hAnsi="Arial" w:cs="Arial"/>
              </w:rPr>
            </w:pPr>
            <w:r>
              <w:rPr>
                <w:rFonts w:ascii="Arial" w:hAnsi="Arial" w:cs="Arial"/>
              </w:rPr>
              <w:t>Audiv-</w:t>
            </w:r>
          </w:p>
        </w:tc>
      </w:tr>
      <w:tr w:rsidR="00434472" w14:paraId="0891A6BD" w14:textId="77777777" w:rsidTr="00434472">
        <w:tc>
          <w:tcPr>
            <w:tcW w:w="1368" w:type="dxa"/>
          </w:tcPr>
          <w:p w14:paraId="0891A6B6" w14:textId="77777777" w:rsidR="00434472" w:rsidRDefault="00434472" w:rsidP="00434472">
            <w:pPr>
              <w:pStyle w:val="NoSpacing"/>
              <w:rPr>
                <w:rFonts w:ascii="Arial" w:hAnsi="Arial" w:cs="Arial"/>
              </w:rPr>
            </w:pPr>
            <w:r>
              <w:rPr>
                <w:rFonts w:ascii="Arial" w:hAnsi="Arial" w:cs="Arial"/>
              </w:rPr>
              <w:t>3</w:t>
            </w:r>
            <w:r w:rsidRPr="00434472">
              <w:rPr>
                <w:rFonts w:ascii="Arial" w:hAnsi="Arial" w:cs="Arial"/>
                <w:vertAlign w:val="superscript"/>
              </w:rPr>
              <w:t>rd</w:t>
            </w:r>
            <w:r>
              <w:rPr>
                <w:rFonts w:ascii="Arial" w:hAnsi="Arial" w:cs="Arial"/>
              </w:rPr>
              <w:t>-io</w:t>
            </w:r>
          </w:p>
        </w:tc>
        <w:tc>
          <w:tcPr>
            <w:tcW w:w="1368" w:type="dxa"/>
          </w:tcPr>
          <w:p w14:paraId="0891A6B7" w14:textId="77777777" w:rsidR="00434472" w:rsidRDefault="00434472" w:rsidP="00434472">
            <w:pPr>
              <w:pStyle w:val="NoSpacing"/>
              <w:rPr>
                <w:rFonts w:ascii="Arial" w:hAnsi="Arial" w:cs="Arial"/>
              </w:rPr>
            </w:pPr>
            <w:r>
              <w:rPr>
                <w:rFonts w:ascii="Arial" w:hAnsi="Arial" w:cs="Arial"/>
              </w:rPr>
              <w:t>Capio</w:t>
            </w:r>
          </w:p>
        </w:tc>
        <w:tc>
          <w:tcPr>
            <w:tcW w:w="1368" w:type="dxa"/>
          </w:tcPr>
          <w:p w14:paraId="0891A6B8" w14:textId="77777777" w:rsidR="00434472" w:rsidRDefault="00434472" w:rsidP="00434472">
            <w:pPr>
              <w:pStyle w:val="NoSpacing"/>
              <w:rPr>
                <w:rFonts w:ascii="Arial" w:hAnsi="Arial" w:cs="Arial"/>
              </w:rPr>
            </w:pPr>
            <w:r>
              <w:rPr>
                <w:rFonts w:ascii="Arial" w:hAnsi="Arial" w:cs="Arial"/>
              </w:rPr>
              <w:t>Capere</w:t>
            </w:r>
          </w:p>
        </w:tc>
        <w:tc>
          <w:tcPr>
            <w:tcW w:w="1368" w:type="dxa"/>
          </w:tcPr>
          <w:p w14:paraId="0891A6B9" w14:textId="77777777" w:rsidR="00434472" w:rsidRDefault="00434472" w:rsidP="00434472">
            <w:pPr>
              <w:pStyle w:val="NoSpacing"/>
              <w:rPr>
                <w:rFonts w:ascii="Arial" w:hAnsi="Arial" w:cs="Arial"/>
              </w:rPr>
            </w:pPr>
            <w:r>
              <w:rPr>
                <w:rFonts w:ascii="Arial" w:hAnsi="Arial" w:cs="Arial"/>
              </w:rPr>
              <w:t>Cepi</w:t>
            </w:r>
          </w:p>
        </w:tc>
        <w:tc>
          <w:tcPr>
            <w:tcW w:w="1368" w:type="dxa"/>
          </w:tcPr>
          <w:p w14:paraId="0891A6BA" w14:textId="77777777" w:rsidR="00434472" w:rsidRDefault="00434472" w:rsidP="00434472">
            <w:pPr>
              <w:pStyle w:val="NoSpacing"/>
              <w:rPr>
                <w:rFonts w:ascii="Arial" w:hAnsi="Arial" w:cs="Arial"/>
              </w:rPr>
            </w:pPr>
            <w:r>
              <w:rPr>
                <w:rFonts w:ascii="Arial" w:hAnsi="Arial" w:cs="Arial"/>
              </w:rPr>
              <w:t>Captus</w:t>
            </w:r>
          </w:p>
        </w:tc>
        <w:tc>
          <w:tcPr>
            <w:tcW w:w="1368" w:type="dxa"/>
          </w:tcPr>
          <w:p w14:paraId="0891A6BB" w14:textId="77777777" w:rsidR="00434472" w:rsidRDefault="00434472" w:rsidP="00434472">
            <w:pPr>
              <w:pStyle w:val="NoSpacing"/>
              <w:rPr>
                <w:rFonts w:ascii="Arial" w:hAnsi="Arial" w:cs="Arial"/>
              </w:rPr>
            </w:pPr>
            <w:r>
              <w:rPr>
                <w:rFonts w:ascii="Arial" w:hAnsi="Arial" w:cs="Arial"/>
              </w:rPr>
              <w:t>Capi-</w:t>
            </w:r>
          </w:p>
        </w:tc>
        <w:tc>
          <w:tcPr>
            <w:tcW w:w="1368" w:type="dxa"/>
          </w:tcPr>
          <w:p w14:paraId="0891A6BC" w14:textId="77777777" w:rsidR="00434472" w:rsidRDefault="00434472" w:rsidP="00434472">
            <w:pPr>
              <w:pStyle w:val="NoSpacing"/>
              <w:rPr>
                <w:rFonts w:ascii="Arial" w:hAnsi="Arial" w:cs="Arial"/>
              </w:rPr>
            </w:pPr>
            <w:r>
              <w:rPr>
                <w:rFonts w:ascii="Arial" w:hAnsi="Arial" w:cs="Arial"/>
              </w:rPr>
              <w:t>Cep-</w:t>
            </w:r>
          </w:p>
        </w:tc>
      </w:tr>
    </w:tbl>
    <w:p w14:paraId="0891A6BE" w14:textId="77777777" w:rsidR="00434472" w:rsidRDefault="00434472" w:rsidP="00434472">
      <w:pPr>
        <w:pStyle w:val="NoSpacing"/>
        <w:rPr>
          <w:rFonts w:ascii="Arial" w:hAnsi="Arial" w:cs="Arial"/>
        </w:rPr>
      </w:pPr>
    </w:p>
    <w:p w14:paraId="0891A6BF" w14:textId="77777777" w:rsidR="00434472" w:rsidRDefault="00434472" w:rsidP="00434472">
      <w:pPr>
        <w:pStyle w:val="NoSpacing"/>
        <w:rPr>
          <w:rFonts w:ascii="Arial" w:hAnsi="Arial" w:cs="Arial"/>
        </w:rPr>
      </w:pPr>
      <w:r w:rsidRPr="00BA61A9">
        <w:rPr>
          <w:rFonts w:ascii="Arial" w:hAnsi="Arial" w:cs="Arial"/>
          <w:b/>
        </w:rPr>
        <w:t>PRESENT TENSE:</w:t>
      </w:r>
      <w:r>
        <w:rPr>
          <w:rFonts w:ascii="Arial" w:hAnsi="Arial" w:cs="Arial"/>
        </w:rPr>
        <w:t xml:space="preserve">  translation:  I call, I am calling, I do call</w:t>
      </w:r>
    </w:p>
    <w:tbl>
      <w:tblPr>
        <w:tblStyle w:val="TableGrid"/>
        <w:tblW w:w="0" w:type="auto"/>
        <w:tblLook w:val="04A0" w:firstRow="1" w:lastRow="0" w:firstColumn="1" w:lastColumn="0" w:noHBand="0" w:noVBand="1"/>
      </w:tblPr>
      <w:tblGrid>
        <w:gridCol w:w="4788"/>
        <w:gridCol w:w="4788"/>
      </w:tblGrid>
      <w:tr w:rsidR="00434472" w14:paraId="0891A6C2" w14:textId="77777777" w:rsidTr="00434472">
        <w:tc>
          <w:tcPr>
            <w:tcW w:w="4788" w:type="dxa"/>
          </w:tcPr>
          <w:p w14:paraId="0891A6C0" w14:textId="77777777" w:rsidR="00434472" w:rsidRDefault="00434472" w:rsidP="00434472">
            <w:pPr>
              <w:pStyle w:val="NoSpacing"/>
              <w:rPr>
                <w:rFonts w:ascii="Arial" w:hAnsi="Arial" w:cs="Arial"/>
              </w:rPr>
            </w:pPr>
            <w:r>
              <w:rPr>
                <w:rFonts w:ascii="Arial" w:hAnsi="Arial" w:cs="Arial"/>
              </w:rPr>
              <w:t>First and Second Conjugation</w:t>
            </w:r>
          </w:p>
        </w:tc>
        <w:tc>
          <w:tcPr>
            <w:tcW w:w="4788" w:type="dxa"/>
          </w:tcPr>
          <w:p w14:paraId="0891A6C1" w14:textId="77777777" w:rsidR="00434472" w:rsidRDefault="00434472" w:rsidP="00434472">
            <w:pPr>
              <w:pStyle w:val="NoSpacing"/>
              <w:rPr>
                <w:rFonts w:ascii="Arial" w:hAnsi="Arial" w:cs="Arial"/>
              </w:rPr>
            </w:pPr>
            <w:r>
              <w:rPr>
                <w:rFonts w:ascii="Arial" w:hAnsi="Arial" w:cs="Arial"/>
              </w:rPr>
              <w:t>3</w:t>
            </w:r>
            <w:r w:rsidRPr="00434472">
              <w:rPr>
                <w:rFonts w:ascii="Arial" w:hAnsi="Arial" w:cs="Arial"/>
                <w:vertAlign w:val="superscript"/>
              </w:rPr>
              <w:t>rd</w:t>
            </w:r>
            <w:r>
              <w:rPr>
                <w:rFonts w:ascii="Arial" w:hAnsi="Arial" w:cs="Arial"/>
              </w:rPr>
              <w:t>, 3-io, 4</w:t>
            </w:r>
            <w:r w:rsidRPr="00434472">
              <w:rPr>
                <w:rFonts w:ascii="Arial" w:hAnsi="Arial" w:cs="Arial"/>
                <w:vertAlign w:val="superscript"/>
              </w:rPr>
              <w:t>th</w:t>
            </w:r>
            <w:r>
              <w:rPr>
                <w:rFonts w:ascii="Arial" w:hAnsi="Arial" w:cs="Arial"/>
              </w:rPr>
              <w:t xml:space="preserve"> Conjugation</w:t>
            </w:r>
          </w:p>
        </w:tc>
      </w:tr>
      <w:tr w:rsidR="00434472" w14:paraId="0891A6C8" w14:textId="77777777" w:rsidTr="00434472">
        <w:tc>
          <w:tcPr>
            <w:tcW w:w="4788" w:type="dxa"/>
          </w:tcPr>
          <w:p w14:paraId="0891A6C3" w14:textId="77777777" w:rsidR="00434472" w:rsidRDefault="00434472" w:rsidP="00434472">
            <w:pPr>
              <w:pStyle w:val="NoSpacing"/>
              <w:rPr>
                <w:rFonts w:ascii="Arial" w:hAnsi="Arial" w:cs="Arial"/>
              </w:rPr>
            </w:pPr>
            <w:r>
              <w:rPr>
                <w:rFonts w:ascii="Arial" w:hAnsi="Arial" w:cs="Arial"/>
              </w:rPr>
              <w:t>Present Stem plus:</w:t>
            </w:r>
          </w:p>
          <w:p w14:paraId="0891A6C4" w14:textId="77777777" w:rsidR="00434472" w:rsidRDefault="00434472" w:rsidP="00434472">
            <w:pPr>
              <w:pStyle w:val="NoSpacing"/>
              <w:rPr>
                <w:rFonts w:ascii="Arial" w:hAnsi="Arial" w:cs="Arial"/>
              </w:rPr>
            </w:pPr>
            <w:r>
              <w:rPr>
                <w:rFonts w:ascii="Arial" w:hAnsi="Arial" w:cs="Arial"/>
              </w:rPr>
              <w:t>-o, -s, -t, -mus, -tis, -nt</w:t>
            </w:r>
          </w:p>
        </w:tc>
        <w:tc>
          <w:tcPr>
            <w:tcW w:w="4788" w:type="dxa"/>
          </w:tcPr>
          <w:p w14:paraId="0891A6C5" w14:textId="77777777" w:rsidR="00434472" w:rsidRDefault="00434472" w:rsidP="00434472">
            <w:pPr>
              <w:pStyle w:val="NoSpacing"/>
              <w:rPr>
                <w:rFonts w:ascii="Arial" w:hAnsi="Arial" w:cs="Arial"/>
              </w:rPr>
            </w:pPr>
            <w:r>
              <w:rPr>
                <w:rFonts w:ascii="Arial" w:hAnsi="Arial" w:cs="Arial"/>
              </w:rPr>
              <w:t>Present stem plus:</w:t>
            </w:r>
          </w:p>
          <w:p w14:paraId="0891A6C6" w14:textId="77777777" w:rsidR="00434472" w:rsidRDefault="00434472" w:rsidP="00434472">
            <w:pPr>
              <w:pStyle w:val="NoSpacing"/>
              <w:rPr>
                <w:rFonts w:ascii="Arial" w:hAnsi="Arial" w:cs="Arial"/>
              </w:rPr>
            </w:pPr>
            <w:r>
              <w:rPr>
                <w:rFonts w:ascii="Arial" w:hAnsi="Arial" w:cs="Arial"/>
              </w:rPr>
              <w:t>-o, -is, -it, -imus,-itis, -unt</w:t>
            </w:r>
          </w:p>
          <w:p w14:paraId="0891A6C7" w14:textId="77777777" w:rsidR="00434472" w:rsidRDefault="00434472" w:rsidP="00434472">
            <w:pPr>
              <w:pStyle w:val="NoSpacing"/>
              <w:rPr>
                <w:rFonts w:ascii="Arial" w:hAnsi="Arial" w:cs="Arial"/>
              </w:rPr>
            </w:pPr>
            <w:r>
              <w:rPr>
                <w:rFonts w:ascii="Arial" w:hAnsi="Arial" w:cs="Arial"/>
              </w:rPr>
              <w:t>But if there are 2 “-i’s”, drop one</w:t>
            </w:r>
          </w:p>
        </w:tc>
      </w:tr>
    </w:tbl>
    <w:p w14:paraId="0891A6C9" w14:textId="77777777" w:rsidR="00434472" w:rsidRDefault="00434472" w:rsidP="00434472">
      <w:pPr>
        <w:pStyle w:val="NoSpacing"/>
        <w:rPr>
          <w:rFonts w:ascii="Arial" w:hAnsi="Arial" w:cs="Arial"/>
        </w:rPr>
      </w:pPr>
    </w:p>
    <w:p w14:paraId="0891A6CA" w14:textId="77777777" w:rsidR="00434472" w:rsidRDefault="00434472" w:rsidP="00434472">
      <w:pPr>
        <w:pStyle w:val="NoSpacing"/>
        <w:rPr>
          <w:rFonts w:ascii="Arial" w:hAnsi="Arial" w:cs="Arial"/>
        </w:rPr>
      </w:pPr>
      <w:r w:rsidRPr="00BA61A9">
        <w:rPr>
          <w:rFonts w:ascii="Arial" w:hAnsi="Arial" w:cs="Arial"/>
          <w:b/>
        </w:rPr>
        <w:t>IMPERFECT TENSE</w:t>
      </w:r>
      <w:r>
        <w:rPr>
          <w:rFonts w:ascii="Arial" w:hAnsi="Arial" w:cs="Arial"/>
        </w:rPr>
        <w:t>:  translation:  I was calling, I used to call</w:t>
      </w:r>
    </w:p>
    <w:tbl>
      <w:tblPr>
        <w:tblStyle w:val="TableGrid"/>
        <w:tblW w:w="0" w:type="auto"/>
        <w:tblLook w:val="04A0" w:firstRow="1" w:lastRow="0" w:firstColumn="1" w:lastColumn="0" w:noHBand="0" w:noVBand="1"/>
      </w:tblPr>
      <w:tblGrid>
        <w:gridCol w:w="4788"/>
        <w:gridCol w:w="4788"/>
      </w:tblGrid>
      <w:tr w:rsidR="00434472" w14:paraId="0891A6CD" w14:textId="77777777" w:rsidTr="0082257F">
        <w:tc>
          <w:tcPr>
            <w:tcW w:w="4788" w:type="dxa"/>
          </w:tcPr>
          <w:p w14:paraId="0891A6CB" w14:textId="77777777" w:rsidR="00434472" w:rsidRDefault="00434472" w:rsidP="0082257F">
            <w:pPr>
              <w:pStyle w:val="NoSpacing"/>
              <w:rPr>
                <w:rFonts w:ascii="Arial" w:hAnsi="Arial" w:cs="Arial"/>
              </w:rPr>
            </w:pPr>
            <w:r>
              <w:rPr>
                <w:rFonts w:ascii="Arial" w:hAnsi="Arial" w:cs="Arial"/>
              </w:rPr>
              <w:t>First and Second Conjugation</w:t>
            </w:r>
          </w:p>
        </w:tc>
        <w:tc>
          <w:tcPr>
            <w:tcW w:w="4788" w:type="dxa"/>
          </w:tcPr>
          <w:p w14:paraId="0891A6CC" w14:textId="77777777" w:rsidR="00434472" w:rsidRDefault="00434472" w:rsidP="0082257F">
            <w:pPr>
              <w:pStyle w:val="NoSpacing"/>
              <w:rPr>
                <w:rFonts w:ascii="Arial" w:hAnsi="Arial" w:cs="Arial"/>
              </w:rPr>
            </w:pPr>
            <w:r>
              <w:rPr>
                <w:rFonts w:ascii="Arial" w:hAnsi="Arial" w:cs="Arial"/>
              </w:rPr>
              <w:t>3</w:t>
            </w:r>
            <w:r w:rsidRPr="00434472">
              <w:rPr>
                <w:rFonts w:ascii="Arial" w:hAnsi="Arial" w:cs="Arial"/>
                <w:vertAlign w:val="superscript"/>
              </w:rPr>
              <w:t>rd</w:t>
            </w:r>
            <w:r>
              <w:rPr>
                <w:rFonts w:ascii="Arial" w:hAnsi="Arial" w:cs="Arial"/>
              </w:rPr>
              <w:t>, 3-io, 4</w:t>
            </w:r>
            <w:r w:rsidRPr="00434472">
              <w:rPr>
                <w:rFonts w:ascii="Arial" w:hAnsi="Arial" w:cs="Arial"/>
                <w:vertAlign w:val="superscript"/>
              </w:rPr>
              <w:t>th</w:t>
            </w:r>
            <w:r>
              <w:rPr>
                <w:rFonts w:ascii="Arial" w:hAnsi="Arial" w:cs="Arial"/>
              </w:rPr>
              <w:t xml:space="preserve"> Conjugation</w:t>
            </w:r>
          </w:p>
        </w:tc>
      </w:tr>
      <w:tr w:rsidR="00434472" w14:paraId="0891A6D3" w14:textId="77777777" w:rsidTr="0082257F">
        <w:tc>
          <w:tcPr>
            <w:tcW w:w="4788" w:type="dxa"/>
          </w:tcPr>
          <w:p w14:paraId="0891A6CE" w14:textId="77777777" w:rsidR="00434472" w:rsidRDefault="00434472" w:rsidP="0082257F">
            <w:pPr>
              <w:pStyle w:val="NoSpacing"/>
              <w:rPr>
                <w:rFonts w:ascii="Arial" w:hAnsi="Arial" w:cs="Arial"/>
              </w:rPr>
            </w:pPr>
            <w:r>
              <w:rPr>
                <w:rFonts w:ascii="Arial" w:hAnsi="Arial" w:cs="Arial"/>
              </w:rPr>
              <w:t>Present Stem plus:</w:t>
            </w:r>
          </w:p>
          <w:p w14:paraId="0891A6CF" w14:textId="77777777" w:rsidR="00434472" w:rsidRDefault="00434472" w:rsidP="0082257F">
            <w:pPr>
              <w:pStyle w:val="NoSpacing"/>
              <w:rPr>
                <w:rFonts w:ascii="Arial" w:hAnsi="Arial" w:cs="Arial"/>
              </w:rPr>
            </w:pPr>
            <w:r>
              <w:rPr>
                <w:rFonts w:ascii="Arial" w:hAnsi="Arial" w:cs="Arial"/>
              </w:rPr>
              <w:t>-bam, -bas, -bat, -bamus, -batis, -bant</w:t>
            </w:r>
          </w:p>
        </w:tc>
        <w:tc>
          <w:tcPr>
            <w:tcW w:w="4788" w:type="dxa"/>
          </w:tcPr>
          <w:p w14:paraId="0891A6D0" w14:textId="77777777" w:rsidR="00434472" w:rsidRDefault="00434472" w:rsidP="0082257F">
            <w:pPr>
              <w:pStyle w:val="NoSpacing"/>
              <w:rPr>
                <w:rFonts w:ascii="Arial" w:hAnsi="Arial" w:cs="Arial"/>
              </w:rPr>
            </w:pPr>
            <w:r>
              <w:rPr>
                <w:rFonts w:ascii="Arial" w:hAnsi="Arial" w:cs="Arial"/>
              </w:rPr>
              <w:t>Present stem plus the letter “e”. plus</w:t>
            </w:r>
          </w:p>
          <w:p w14:paraId="0891A6D1" w14:textId="77777777" w:rsidR="00434472" w:rsidRDefault="00434472" w:rsidP="0082257F">
            <w:pPr>
              <w:pStyle w:val="NoSpacing"/>
              <w:rPr>
                <w:rFonts w:ascii="Arial" w:hAnsi="Arial" w:cs="Arial"/>
              </w:rPr>
            </w:pPr>
            <w:r>
              <w:rPr>
                <w:rFonts w:ascii="Arial" w:hAnsi="Arial" w:cs="Arial"/>
              </w:rPr>
              <w:t>-bam, -bas, -bat, -bamus, -batis, -bant</w:t>
            </w:r>
          </w:p>
          <w:p w14:paraId="0891A6D2" w14:textId="77777777" w:rsidR="00434472" w:rsidRDefault="00434472" w:rsidP="0082257F">
            <w:pPr>
              <w:pStyle w:val="NoSpacing"/>
              <w:rPr>
                <w:rFonts w:ascii="Arial" w:hAnsi="Arial" w:cs="Arial"/>
              </w:rPr>
            </w:pPr>
          </w:p>
        </w:tc>
      </w:tr>
    </w:tbl>
    <w:p w14:paraId="0891A6D4" w14:textId="77777777" w:rsidR="00434472" w:rsidRDefault="00434472" w:rsidP="00434472">
      <w:pPr>
        <w:pStyle w:val="NoSpacing"/>
        <w:rPr>
          <w:rFonts w:ascii="Arial" w:hAnsi="Arial" w:cs="Arial"/>
        </w:rPr>
      </w:pPr>
    </w:p>
    <w:p w14:paraId="0891A6D5" w14:textId="77777777" w:rsidR="00434472" w:rsidRDefault="00434472" w:rsidP="00434472">
      <w:pPr>
        <w:pStyle w:val="NoSpacing"/>
        <w:rPr>
          <w:rFonts w:ascii="Arial" w:hAnsi="Arial" w:cs="Arial"/>
        </w:rPr>
      </w:pPr>
      <w:r w:rsidRPr="00BA61A9">
        <w:rPr>
          <w:rFonts w:ascii="Arial" w:hAnsi="Arial" w:cs="Arial"/>
          <w:b/>
        </w:rPr>
        <w:t>FUTURE TENSE:</w:t>
      </w:r>
      <w:r>
        <w:rPr>
          <w:rFonts w:ascii="Arial" w:hAnsi="Arial" w:cs="Arial"/>
        </w:rPr>
        <w:t xml:space="preserve">  translation:  I will call</w:t>
      </w:r>
    </w:p>
    <w:tbl>
      <w:tblPr>
        <w:tblStyle w:val="TableGrid"/>
        <w:tblW w:w="0" w:type="auto"/>
        <w:tblLook w:val="04A0" w:firstRow="1" w:lastRow="0" w:firstColumn="1" w:lastColumn="0" w:noHBand="0" w:noVBand="1"/>
      </w:tblPr>
      <w:tblGrid>
        <w:gridCol w:w="4788"/>
        <w:gridCol w:w="4788"/>
      </w:tblGrid>
      <w:tr w:rsidR="00434472" w14:paraId="0891A6D8" w14:textId="77777777" w:rsidTr="0082257F">
        <w:tc>
          <w:tcPr>
            <w:tcW w:w="4788" w:type="dxa"/>
          </w:tcPr>
          <w:p w14:paraId="0891A6D6" w14:textId="77777777" w:rsidR="00434472" w:rsidRDefault="00434472" w:rsidP="0082257F">
            <w:pPr>
              <w:pStyle w:val="NoSpacing"/>
              <w:rPr>
                <w:rFonts w:ascii="Arial" w:hAnsi="Arial" w:cs="Arial"/>
              </w:rPr>
            </w:pPr>
            <w:r>
              <w:rPr>
                <w:rFonts w:ascii="Arial" w:hAnsi="Arial" w:cs="Arial"/>
              </w:rPr>
              <w:t>First and Second Conjugation</w:t>
            </w:r>
          </w:p>
        </w:tc>
        <w:tc>
          <w:tcPr>
            <w:tcW w:w="4788" w:type="dxa"/>
          </w:tcPr>
          <w:p w14:paraId="0891A6D7" w14:textId="77777777" w:rsidR="00434472" w:rsidRDefault="00434472" w:rsidP="0082257F">
            <w:pPr>
              <w:pStyle w:val="NoSpacing"/>
              <w:rPr>
                <w:rFonts w:ascii="Arial" w:hAnsi="Arial" w:cs="Arial"/>
              </w:rPr>
            </w:pPr>
            <w:r>
              <w:rPr>
                <w:rFonts w:ascii="Arial" w:hAnsi="Arial" w:cs="Arial"/>
              </w:rPr>
              <w:t>3</w:t>
            </w:r>
            <w:r w:rsidRPr="00434472">
              <w:rPr>
                <w:rFonts w:ascii="Arial" w:hAnsi="Arial" w:cs="Arial"/>
                <w:vertAlign w:val="superscript"/>
              </w:rPr>
              <w:t>rd</w:t>
            </w:r>
            <w:r>
              <w:rPr>
                <w:rFonts w:ascii="Arial" w:hAnsi="Arial" w:cs="Arial"/>
              </w:rPr>
              <w:t>, 3-io, 4</w:t>
            </w:r>
            <w:r w:rsidRPr="00434472">
              <w:rPr>
                <w:rFonts w:ascii="Arial" w:hAnsi="Arial" w:cs="Arial"/>
                <w:vertAlign w:val="superscript"/>
              </w:rPr>
              <w:t>th</w:t>
            </w:r>
            <w:r>
              <w:rPr>
                <w:rFonts w:ascii="Arial" w:hAnsi="Arial" w:cs="Arial"/>
              </w:rPr>
              <w:t xml:space="preserve"> Conjugation</w:t>
            </w:r>
          </w:p>
        </w:tc>
      </w:tr>
      <w:tr w:rsidR="00434472" w14:paraId="0891A6DD" w14:textId="77777777" w:rsidTr="0082257F">
        <w:tc>
          <w:tcPr>
            <w:tcW w:w="4788" w:type="dxa"/>
          </w:tcPr>
          <w:p w14:paraId="0891A6D9" w14:textId="77777777" w:rsidR="00434472" w:rsidRDefault="00434472" w:rsidP="0082257F">
            <w:pPr>
              <w:pStyle w:val="NoSpacing"/>
              <w:rPr>
                <w:rFonts w:ascii="Arial" w:hAnsi="Arial" w:cs="Arial"/>
              </w:rPr>
            </w:pPr>
            <w:r>
              <w:rPr>
                <w:rFonts w:ascii="Arial" w:hAnsi="Arial" w:cs="Arial"/>
              </w:rPr>
              <w:t>Present Stem plus:</w:t>
            </w:r>
          </w:p>
          <w:p w14:paraId="0891A6DA" w14:textId="77777777" w:rsidR="00434472" w:rsidRDefault="00434472" w:rsidP="0082257F">
            <w:pPr>
              <w:pStyle w:val="NoSpacing"/>
              <w:rPr>
                <w:rFonts w:ascii="Arial" w:hAnsi="Arial" w:cs="Arial"/>
              </w:rPr>
            </w:pPr>
            <w:r>
              <w:rPr>
                <w:rFonts w:ascii="Arial" w:hAnsi="Arial" w:cs="Arial"/>
              </w:rPr>
              <w:t>-bo, -bis, -bit, -bimus, -bitis, -bunt</w:t>
            </w:r>
          </w:p>
        </w:tc>
        <w:tc>
          <w:tcPr>
            <w:tcW w:w="4788" w:type="dxa"/>
          </w:tcPr>
          <w:p w14:paraId="0891A6DB" w14:textId="77777777" w:rsidR="00434472" w:rsidRDefault="00434472" w:rsidP="00434472">
            <w:pPr>
              <w:pStyle w:val="NoSpacing"/>
              <w:rPr>
                <w:rFonts w:ascii="Arial" w:hAnsi="Arial" w:cs="Arial"/>
              </w:rPr>
            </w:pPr>
            <w:r>
              <w:rPr>
                <w:rFonts w:ascii="Arial" w:hAnsi="Arial" w:cs="Arial"/>
              </w:rPr>
              <w:t xml:space="preserve">Present stem plus </w:t>
            </w:r>
          </w:p>
          <w:p w14:paraId="0891A6DC" w14:textId="77777777" w:rsidR="00434472" w:rsidRDefault="00434472" w:rsidP="00434472">
            <w:pPr>
              <w:pStyle w:val="NoSpacing"/>
              <w:rPr>
                <w:rFonts w:ascii="Arial" w:hAnsi="Arial" w:cs="Arial"/>
              </w:rPr>
            </w:pPr>
            <w:r>
              <w:rPr>
                <w:rFonts w:ascii="Arial" w:hAnsi="Arial" w:cs="Arial"/>
              </w:rPr>
              <w:t>-am, -es, -et, -emus, -etis, -ent</w:t>
            </w:r>
          </w:p>
        </w:tc>
      </w:tr>
    </w:tbl>
    <w:p w14:paraId="0891A6DE" w14:textId="77777777" w:rsidR="00434472" w:rsidRDefault="00434472" w:rsidP="00434472">
      <w:pPr>
        <w:pStyle w:val="NoSpacing"/>
        <w:rPr>
          <w:rFonts w:ascii="Arial" w:hAnsi="Arial" w:cs="Arial"/>
        </w:rPr>
      </w:pPr>
    </w:p>
    <w:p w14:paraId="0891A6DF" w14:textId="77777777" w:rsidR="00434472" w:rsidRPr="00BA61A9" w:rsidRDefault="00434472" w:rsidP="00434472">
      <w:pPr>
        <w:pStyle w:val="NoSpacing"/>
        <w:rPr>
          <w:rFonts w:ascii="Arial" w:hAnsi="Arial" w:cs="Arial"/>
          <w:b/>
        </w:rPr>
      </w:pPr>
      <w:r w:rsidRPr="00BA61A9">
        <w:rPr>
          <w:rFonts w:ascii="Arial" w:hAnsi="Arial" w:cs="Arial"/>
          <w:b/>
        </w:rPr>
        <w:t>PERFECT, PLUPERFECT AND FUTURE PERFECT TENSES:</w:t>
      </w:r>
    </w:p>
    <w:p w14:paraId="0891A6E0" w14:textId="77777777" w:rsidR="00434472" w:rsidRDefault="00434472" w:rsidP="00434472">
      <w:pPr>
        <w:pStyle w:val="NoSpacing"/>
        <w:rPr>
          <w:rFonts w:ascii="Arial" w:hAnsi="Arial" w:cs="Arial"/>
        </w:rPr>
      </w:pPr>
      <w:r>
        <w:rPr>
          <w:rFonts w:ascii="Arial" w:hAnsi="Arial" w:cs="Arial"/>
        </w:rPr>
        <w:t>All conjugations:   base is the PERFECT STEM (3</w:t>
      </w:r>
      <w:r w:rsidRPr="00434472">
        <w:rPr>
          <w:rFonts w:ascii="Arial" w:hAnsi="Arial" w:cs="Arial"/>
          <w:vertAlign w:val="superscript"/>
        </w:rPr>
        <w:t>rd</w:t>
      </w:r>
      <w:r>
        <w:rPr>
          <w:rFonts w:ascii="Arial" w:hAnsi="Arial" w:cs="Arial"/>
        </w:rPr>
        <w:t xml:space="preserve"> pp minus –i).</w:t>
      </w:r>
    </w:p>
    <w:p w14:paraId="0891A6E1" w14:textId="77777777" w:rsidR="00434472" w:rsidRDefault="00434472" w:rsidP="00434472">
      <w:pPr>
        <w:pStyle w:val="NoSpacing"/>
        <w:rPr>
          <w:rFonts w:ascii="Arial" w:hAnsi="Arial" w:cs="Arial"/>
        </w:rPr>
      </w:pPr>
    </w:p>
    <w:p w14:paraId="0891A6E2" w14:textId="77777777" w:rsidR="00434472" w:rsidRDefault="00434472" w:rsidP="00434472">
      <w:pPr>
        <w:pStyle w:val="NoSpacing"/>
        <w:rPr>
          <w:rFonts w:ascii="Arial" w:hAnsi="Arial" w:cs="Arial"/>
        </w:rPr>
      </w:pPr>
      <w:r w:rsidRPr="00BA61A9">
        <w:rPr>
          <w:rFonts w:ascii="Arial" w:hAnsi="Arial" w:cs="Arial"/>
          <w:u w:val="single"/>
        </w:rPr>
        <w:t>Perfect Tense</w:t>
      </w:r>
      <w:r>
        <w:rPr>
          <w:rFonts w:ascii="Arial" w:hAnsi="Arial" w:cs="Arial"/>
        </w:rPr>
        <w:t>:   translate as simple past tense:  I called</w:t>
      </w:r>
    </w:p>
    <w:p w14:paraId="0891A6E3" w14:textId="77777777" w:rsidR="00BA61A9" w:rsidRDefault="00BA61A9" w:rsidP="00434472">
      <w:pPr>
        <w:pStyle w:val="NoSpacing"/>
        <w:rPr>
          <w:rFonts w:ascii="Arial" w:hAnsi="Arial" w:cs="Arial"/>
        </w:rPr>
      </w:pPr>
      <w:r>
        <w:rPr>
          <w:rFonts w:ascii="Arial" w:hAnsi="Arial" w:cs="Arial"/>
        </w:rPr>
        <w:tab/>
      </w:r>
      <w:r>
        <w:rPr>
          <w:rFonts w:ascii="Arial" w:hAnsi="Arial" w:cs="Arial"/>
        </w:rPr>
        <w:tab/>
        <w:t>Endings:   -I, -isti, -it, -imus, -istis, -erunt</w:t>
      </w:r>
    </w:p>
    <w:p w14:paraId="0891A6E4" w14:textId="77777777" w:rsidR="00BA61A9" w:rsidRDefault="00BA61A9" w:rsidP="00434472">
      <w:pPr>
        <w:pStyle w:val="NoSpacing"/>
        <w:rPr>
          <w:rFonts w:ascii="Arial" w:hAnsi="Arial" w:cs="Arial"/>
        </w:rPr>
      </w:pPr>
    </w:p>
    <w:p w14:paraId="0891A6E5" w14:textId="77777777" w:rsidR="00BA61A9" w:rsidRDefault="00BA61A9" w:rsidP="00434472">
      <w:pPr>
        <w:pStyle w:val="NoSpacing"/>
        <w:rPr>
          <w:rFonts w:ascii="Arial" w:hAnsi="Arial" w:cs="Arial"/>
        </w:rPr>
      </w:pPr>
      <w:r w:rsidRPr="00BA61A9">
        <w:rPr>
          <w:rFonts w:ascii="Arial" w:hAnsi="Arial" w:cs="Arial"/>
          <w:u w:val="single"/>
        </w:rPr>
        <w:t>Pluperfect Tense</w:t>
      </w:r>
      <w:r>
        <w:rPr>
          <w:rFonts w:ascii="Arial" w:hAnsi="Arial" w:cs="Arial"/>
        </w:rPr>
        <w:t>:  translate with helping verb “had”:   I had called</w:t>
      </w:r>
    </w:p>
    <w:p w14:paraId="0891A6E6" w14:textId="77777777" w:rsidR="00BA61A9" w:rsidRDefault="00BA61A9" w:rsidP="00434472">
      <w:pPr>
        <w:pStyle w:val="NoSpacing"/>
        <w:rPr>
          <w:rFonts w:ascii="Arial" w:hAnsi="Arial" w:cs="Arial"/>
        </w:rPr>
      </w:pPr>
      <w:r>
        <w:rPr>
          <w:rFonts w:ascii="Arial" w:hAnsi="Arial" w:cs="Arial"/>
        </w:rPr>
        <w:tab/>
      </w:r>
      <w:r>
        <w:rPr>
          <w:rFonts w:ascii="Arial" w:hAnsi="Arial" w:cs="Arial"/>
        </w:rPr>
        <w:tab/>
        <w:t>Endings:  -eram, -eras, -erat, -eramus, -eratis, -erant</w:t>
      </w:r>
    </w:p>
    <w:p w14:paraId="0891A6E7" w14:textId="77777777" w:rsidR="00BA61A9" w:rsidRDefault="00BA61A9" w:rsidP="00434472">
      <w:pPr>
        <w:pStyle w:val="NoSpacing"/>
        <w:rPr>
          <w:rFonts w:ascii="Arial" w:hAnsi="Arial" w:cs="Arial"/>
        </w:rPr>
      </w:pPr>
    </w:p>
    <w:p w14:paraId="0891A6E8" w14:textId="77777777" w:rsidR="00BA61A9" w:rsidRDefault="00BA61A9" w:rsidP="00434472">
      <w:pPr>
        <w:pStyle w:val="NoSpacing"/>
        <w:rPr>
          <w:rFonts w:ascii="Arial" w:hAnsi="Arial" w:cs="Arial"/>
        </w:rPr>
      </w:pPr>
      <w:r w:rsidRPr="00BA61A9">
        <w:rPr>
          <w:rFonts w:ascii="Arial" w:hAnsi="Arial" w:cs="Arial"/>
          <w:u w:val="single"/>
        </w:rPr>
        <w:t>Future Perfect Tense</w:t>
      </w:r>
      <w:r>
        <w:rPr>
          <w:rFonts w:ascii="Arial" w:hAnsi="Arial" w:cs="Arial"/>
        </w:rPr>
        <w:t>:  translate with “Will Have”:   I will have called</w:t>
      </w:r>
    </w:p>
    <w:p w14:paraId="0891A6E9" w14:textId="77777777" w:rsidR="00BA61A9" w:rsidRDefault="00BA61A9" w:rsidP="00434472">
      <w:pPr>
        <w:pStyle w:val="NoSpacing"/>
        <w:rPr>
          <w:rFonts w:ascii="Arial" w:hAnsi="Arial" w:cs="Arial"/>
        </w:rPr>
      </w:pPr>
      <w:r>
        <w:rPr>
          <w:rFonts w:ascii="Arial" w:hAnsi="Arial" w:cs="Arial"/>
        </w:rPr>
        <w:tab/>
      </w:r>
      <w:r>
        <w:rPr>
          <w:rFonts w:ascii="Arial" w:hAnsi="Arial" w:cs="Arial"/>
        </w:rPr>
        <w:tab/>
        <w:t>Endings:  -ero, -eris, -erit, -erimus, -eritis, -erint</w:t>
      </w:r>
    </w:p>
    <w:p w14:paraId="0891A6EA" w14:textId="77777777" w:rsidR="00BA61A9" w:rsidRDefault="00BA61A9" w:rsidP="00434472">
      <w:pPr>
        <w:pStyle w:val="NoSpacing"/>
        <w:rPr>
          <w:rFonts w:ascii="Arial" w:hAnsi="Arial" w:cs="Arial"/>
        </w:rPr>
      </w:pPr>
    </w:p>
    <w:p w14:paraId="0891A6EB" w14:textId="77777777" w:rsidR="00BA61A9" w:rsidRPr="00BA61A9" w:rsidRDefault="00BA61A9" w:rsidP="00434472">
      <w:pPr>
        <w:pStyle w:val="NoSpacing"/>
        <w:rPr>
          <w:rFonts w:ascii="Arial" w:hAnsi="Arial" w:cs="Arial"/>
          <w:b/>
        </w:rPr>
      </w:pPr>
      <w:r w:rsidRPr="00BA61A9">
        <w:rPr>
          <w:rFonts w:ascii="Arial" w:hAnsi="Arial" w:cs="Arial"/>
          <w:b/>
        </w:rPr>
        <w:t>PRESENT ACTIVE INFINITIVE:</w:t>
      </w:r>
    </w:p>
    <w:p w14:paraId="0891A6EC" w14:textId="77777777" w:rsidR="00BA61A9" w:rsidRDefault="00BA61A9" w:rsidP="00434472">
      <w:pPr>
        <w:pStyle w:val="NoSpacing"/>
        <w:rPr>
          <w:rFonts w:ascii="Arial" w:hAnsi="Arial" w:cs="Arial"/>
        </w:rPr>
      </w:pPr>
      <w:r>
        <w:rPr>
          <w:rFonts w:ascii="Arial" w:hAnsi="Arial" w:cs="Arial"/>
        </w:rPr>
        <w:t>Form:  2</w:t>
      </w:r>
      <w:r w:rsidRPr="00BA61A9">
        <w:rPr>
          <w:rFonts w:ascii="Arial" w:hAnsi="Arial" w:cs="Arial"/>
          <w:vertAlign w:val="superscript"/>
        </w:rPr>
        <w:t>nd</w:t>
      </w:r>
      <w:r>
        <w:rPr>
          <w:rFonts w:ascii="Arial" w:hAnsi="Arial" w:cs="Arial"/>
        </w:rPr>
        <w:t xml:space="preserve"> principal part</w:t>
      </w:r>
      <w:r>
        <w:rPr>
          <w:rFonts w:ascii="Arial" w:hAnsi="Arial" w:cs="Arial"/>
        </w:rPr>
        <w:tab/>
      </w:r>
      <w:r>
        <w:rPr>
          <w:rFonts w:ascii="Arial" w:hAnsi="Arial" w:cs="Arial"/>
        </w:rPr>
        <w:tab/>
        <w:t>Translation:  “to call”</w:t>
      </w:r>
    </w:p>
    <w:p w14:paraId="0891A6ED" w14:textId="77777777" w:rsidR="00BA61A9" w:rsidRDefault="00BA61A9" w:rsidP="00434472">
      <w:pPr>
        <w:pStyle w:val="NoSpacing"/>
        <w:rPr>
          <w:rFonts w:ascii="Arial" w:hAnsi="Arial" w:cs="Arial"/>
        </w:rPr>
      </w:pPr>
    </w:p>
    <w:p w14:paraId="0891A6EE" w14:textId="77777777" w:rsidR="00BA61A9" w:rsidRPr="00BA61A9" w:rsidRDefault="00BA61A9" w:rsidP="00434472">
      <w:pPr>
        <w:pStyle w:val="NoSpacing"/>
        <w:rPr>
          <w:rFonts w:ascii="Arial" w:hAnsi="Arial" w:cs="Arial"/>
          <w:b/>
        </w:rPr>
      </w:pPr>
      <w:r w:rsidRPr="00BA61A9">
        <w:rPr>
          <w:rFonts w:ascii="Arial" w:hAnsi="Arial" w:cs="Arial"/>
          <w:b/>
        </w:rPr>
        <w:t>IMPERATIVE</w:t>
      </w:r>
    </w:p>
    <w:p w14:paraId="0891A6EF" w14:textId="77777777" w:rsidR="00BA61A9" w:rsidRDefault="00BA61A9" w:rsidP="00434472">
      <w:pPr>
        <w:pStyle w:val="NoSpacing"/>
        <w:rPr>
          <w:rFonts w:ascii="Arial" w:hAnsi="Arial" w:cs="Arial"/>
        </w:rPr>
      </w:pPr>
      <w:r>
        <w:rPr>
          <w:rFonts w:ascii="Arial" w:hAnsi="Arial" w:cs="Arial"/>
        </w:rPr>
        <w:t>Singular:   present stem</w:t>
      </w:r>
      <w:r>
        <w:rPr>
          <w:rFonts w:ascii="Arial" w:hAnsi="Arial" w:cs="Arial"/>
        </w:rPr>
        <w:tab/>
      </w:r>
      <w:r>
        <w:rPr>
          <w:rFonts w:ascii="Arial" w:hAnsi="Arial" w:cs="Arial"/>
        </w:rPr>
        <w:tab/>
        <w:t>Plural:  present stem plus “-te”</w:t>
      </w:r>
    </w:p>
    <w:p w14:paraId="0891A6F0" w14:textId="77777777" w:rsidR="008759EB" w:rsidRDefault="00BA61A9" w:rsidP="00434472">
      <w:pPr>
        <w:pStyle w:val="NoSpacing"/>
        <w:rPr>
          <w:rFonts w:ascii="Arial" w:hAnsi="Arial" w:cs="Arial"/>
        </w:rPr>
      </w:pPr>
      <w:r>
        <w:rPr>
          <w:rFonts w:ascii="Arial" w:hAnsi="Arial" w:cs="Arial"/>
        </w:rPr>
        <w:t>(3</w:t>
      </w:r>
      <w:r w:rsidRPr="00BA61A9">
        <w:rPr>
          <w:rFonts w:ascii="Arial" w:hAnsi="Arial" w:cs="Arial"/>
          <w:vertAlign w:val="superscript"/>
        </w:rPr>
        <w:t>rd</w:t>
      </w:r>
      <w:r>
        <w:rPr>
          <w:rFonts w:ascii="Arial" w:hAnsi="Arial" w:cs="Arial"/>
        </w:rPr>
        <w:t xml:space="preserve"> conjugation and 3</w:t>
      </w:r>
      <w:r w:rsidRPr="00BA61A9">
        <w:rPr>
          <w:rFonts w:ascii="Arial" w:hAnsi="Arial" w:cs="Arial"/>
          <w:vertAlign w:val="superscript"/>
        </w:rPr>
        <w:t>rd</w:t>
      </w:r>
      <w:r>
        <w:rPr>
          <w:rFonts w:ascii="Arial" w:hAnsi="Arial" w:cs="Arial"/>
        </w:rPr>
        <w:t xml:space="preserve"> io </w:t>
      </w:r>
      <w:r w:rsidR="00CA0066">
        <w:rPr>
          <w:rFonts w:ascii="Arial" w:hAnsi="Arial" w:cs="Arial"/>
        </w:rPr>
        <w:t xml:space="preserve">are irregular:  usually:  sing </w:t>
      </w:r>
      <w:r>
        <w:rPr>
          <w:rFonts w:ascii="Arial" w:hAnsi="Arial" w:cs="Arial"/>
        </w:rPr>
        <w:t>-e, plural –</w:t>
      </w:r>
      <w:r w:rsidR="00CA0066">
        <w:rPr>
          <w:rFonts w:ascii="Arial" w:hAnsi="Arial" w:cs="Arial"/>
        </w:rPr>
        <w:t>i</w:t>
      </w:r>
      <w:r>
        <w:rPr>
          <w:rFonts w:ascii="Arial" w:hAnsi="Arial" w:cs="Arial"/>
        </w:rPr>
        <w:t>te)</w:t>
      </w:r>
    </w:p>
    <w:p w14:paraId="0891A6F1" w14:textId="77777777" w:rsidR="00C374B2" w:rsidRDefault="00C374B2" w:rsidP="00434472">
      <w:pPr>
        <w:pStyle w:val="NoSpacing"/>
        <w:rPr>
          <w:rFonts w:ascii="Arial" w:hAnsi="Arial" w:cs="Arial"/>
        </w:rPr>
      </w:pPr>
    </w:p>
    <w:p w14:paraId="0891A6F2" w14:textId="77777777" w:rsidR="00C374B2" w:rsidRPr="00C374B2" w:rsidRDefault="00C374B2" w:rsidP="00434472">
      <w:pPr>
        <w:pStyle w:val="NoSpacing"/>
        <w:rPr>
          <w:rFonts w:ascii="Arial" w:hAnsi="Arial" w:cs="Arial"/>
          <w:b/>
        </w:rPr>
      </w:pPr>
      <w:r w:rsidRPr="00C374B2">
        <w:rPr>
          <w:rFonts w:ascii="Arial" w:hAnsi="Arial" w:cs="Arial"/>
          <w:b/>
        </w:rPr>
        <w:t>Perfect Passive Participle:</w:t>
      </w:r>
    </w:p>
    <w:p w14:paraId="0891A6F3" w14:textId="77777777" w:rsidR="008759EB" w:rsidRDefault="00C374B2" w:rsidP="00C374B2">
      <w:pPr>
        <w:pStyle w:val="NoSpacing"/>
        <w:rPr>
          <w:rFonts w:ascii="Arial" w:hAnsi="Arial" w:cs="Arial"/>
        </w:rPr>
      </w:pPr>
      <w:r>
        <w:rPr>
          <w:rFonts w:ascii="Arial" w:hAnsi="Arial" w:cs="Arial"/>
        </w:rPr>
        <w:t>4</w:t>
      </w:r>
      <w:r w:rsidRPr="00C374B2">
        <w:rPr>
          <w:rFonts w:ascii="Arial" w:hAnsi="Arial" w:cs="Arial"/>
          <w:vertAlign w:val="superscript"/>
        </w:rPr>
        <w:t>th</w:t>
      </w:r>
      <w:r>
        <w:rPr>
          <w:rFonts w:ascii="Arial" w:hAnsi="Arial" w:cs="Arial"/>
        </w:rPr>
        <w:t xml:space="preserve"> principal part of the verb, treated as adjective</w:t>
      </w:r>
      <w:r w:rsidR="008759EB">
        <w:rPr>
          <w:rFonts w:ascii="Arial" w:hAnsi="Arial" w:cs="Arial"/>
        </w:rPr>
        <w:br w:type="page"/>
      </w:r>
    </w:p>
    <w:p w14:paraId="0891A6F4" w14:textId="77777777" w:rsidR="008759EB" w:rsidRPr="00C374B2" w:rsidRDefault="008759EB" w:rsidP="00434472">
      <w:pPr>
        <w:pStyle w:val="NoSpacing"/>
        <w:rPr>
          <w:rFonts w:ascii="Arial" w:hAnsi="Arial" w:cs="Arial"/>
          <w:b/>
        </w:rPr>
      </w:pPr>
      <w:r w:rsidRPr="00C872E3">
        <w:rPr>
          <w:rFonts w:ascii="Arial" w:hAnsi="Arial" w:cs="Arial"/>
          <w:b/>
        </w:rPr>
        <w:lastRenderedPageBreak/>
        <w:t>EXAMPLE VERBS</w:t>
      </w:r>
    </w:p>
    <w:tbl>
      <w:tblPr>
        <w:tblStyle w:val="TableGrid"/>
        <w:tblW w:w="0" w:type="auto"/>
        <w:tblLook w:val="04A0" w:firstRow="1" w:lastRow="0" w:firstColumn="1" w:lastColumn="0" w:noHBand="0" w:noVBand="1"/>
      </w:tblPr>
      <w:tblGrid>
        <w:gridCol w:w="4788"/>
        <w:gridCol w:w="4788"/>
      </w:tblGrid>
      <w:tr w:rsidR="008759EB" w:rsidRPr="00C872E3" w14:paraId="0891A6F7" w14:textId="77777777" w:rsidTr="008759EB">
        <w:tc>
          <w:tcPr>
            <w:tcW w:w="4788" w:type="dxa"/>
          </w:tcPr>
          <w:p w14:paraId="0891A6F5" w14:textId="77777777" w:rsidR="008759EB" w:rsidRPr="00C872E3" w:rsidRDefault="008759EB" w:rsidP="00434472">
            <w:pPr>
              <w:pStyle w:val="NoSpacing"/>
              <w:rPr>
                <w:rFonts w:ascii="Arial" w:hAnsi="Arial" w:cs="Arial"/>
                <w:b/>
              </w:rPr>
            </w:pPr>
            <w:r w:rsidRPr="00C872E3">
              <w:rPr>
                <w:rFonts w:ascii="Arial" w:hAnsi="Arial" w:cs="Arial"/>
                <w:b/>
              </w:rPr>
              <w:t>FIRST CONJUATION</w:t>
            </w:r>
          </w:p>
        </w:tc>
        <w:tc>
          <w:tcPr>
            <w:tcW w:w="4788" w:type="dxa"/>
          </w:tcPr>
          <w:p w14:paraId="0891A6F6" w14:textId="77777777" w:rsidR="008759EB" w:rsidRPr="00C872E3" w:rsidRDefault="00654C6F" w:rsidP="00434472">
            <w:pPr>
              <w:pStyle w:val="NoSpacing"/>
              <w:rPr>
                <w:rFonts w:ascii="Arial" w:hAnsi="Arial" w:cs="Arial"/>
                <w:b/>
              </w:rPr>
            </w:pPr>
            <w:r>
              <w:rPr>
                <w:rFonts w:ascii="Arial" w:hAnsi="Arial" w:cs="Arial"/>
                <w:b/>
              </w:rPr>
              <w:t xml:space="preserve">SECOND </w:t>
            </w:r>
            <w:r w:rsidR="008759EB" w:rsidRPr="00C872E3">
              <w:rPr>
                <w:rFonts w:ascii="Arial" w:hAnsi="Arial" w:cs="Arial"/>
                <w:b/>
              </w:rPr>
              <w:t>CONJUGATION</w:t>
            </w:r>
          </w:p>
        </w:tc>
      </w:tr>
      <w:tr w:rsidR="008759EB" w14:paraId="0891A706" w14:textId="77777777" w:rsidTr="008759EB">
        <w:tc>
          <w:tcPr>
            <w:tcW w:w="4788" w:type="dxa"/>
          </w:tcPr>
          <w:p w14:paraId="0891A6F8" w14:textId="77777777" w:rsidR="008759EB" w:rsidRPr="00C872E3" w:rsidRDefault="008759EB" w:rsidP="00434472">
            <w:pPr>
              <w:pStyle w:val="NoSpacing"/>
              <w:rPr>
                <w:rFonts w:ascii="Arial" w:hAnsi="Arial" w:cs="Arial"/>
                <w:b/>
              </w:rPr>
            </w:pPr>
            <w:r w:rsidRPr="00C872E3">
              <w:rPr>
                <w:rFonts w:ascii="Arial" w:hAnsi="Arial" w:cs="Arial"/>
                <w:b/>
              </w:rPr>
              <w:t>Present Tense</w:t>
            </w:r>
          </w:p>
          <w:p w14:paraId="0891A6F9" w14:textId="77777777" w:rsidR="008759EB" w:rsidRDefault="008759EB" w:rsidP="00434472">
            <w:pPr>
              <w:pStyle w:val="NoSpacing"/>
              <w:rPr>
                <w:rFonts w:ascii="Arial" w:hAnsi="Arial" w:cs="Arial"/>
              </w:rPr>
            </w:pPr>
            <w:r>
              <w:rPr>
                <w:rFonts w:ascii="Arial" w:hAnsi="Arial" w:cs="Arial"/>
              </w:rPr>
              <w:t>Voco    I call</w:t>
            </w:r>
          </w:p>
          <w:p w14:paraId="0891A6FA" w14:textId="77777777" w:rsidR="008759EB" w:rsidRDefault="008759EB" w:rsidP="00434472">
            <w:pPr>
              <w:pStyle w:val="NoSpacing"/>
              <w:rPr>
                <w:rFonts w:ascii="Arial" w:hAnsi="Arial" w:cs="Arial"/>
              </w:rPr>
            </w:pPr>
            <w:r>
              <w:rPr>
                <w:rFonts w:ascii="Arial" w:hAnsi="Arial" w:cs="Arial"/>
              </w:rPr>
              <w:t>Vocas  you call</w:t>
            </w:r>
          </w:p>
          <w:p w14:paraId="0891A6FB" w14:textId="77777777" w:rsidR="008759EB" w:rsidRDefault="008759EB" w:rsidP="00434472">
            <w:pPr>
              <w:pStyle w:val="NoSpacing"/>
              <w:rPr>
                <w:rFonts w:ascii="Arial" w:hAnsi="Arial" w:cs="Arial"/>
              </w:rPr>
            </w:pPr>
            <w:r>
              <w:rPr>
                <w:rFonts w:ascii="Arial" w:hAnsi="Arial" w:cs="Arial"/>
              </w:rPr>
              <w:t>Vocat he calls</w:t>
            </w:r>
          </w:p>
          <w:p w14:paraId="0891A6FC" w14:textId="77777777" w:rsidR="008759EB" w:rsidRDefault="008759EB" w:rsidP="00434472">
            <w:pPr>
              <w:pStyle w:val="NoSpacing"/>
              <w:rPr>
                <w:rFonts w:ascii="Arial" w:hAnsi="Arial" w:cs="Arial"/>
              </w:rPr>
            </w:pPr>
            <w:r>
              <w:rPr>
                <w:rFonts w:ascii="Arial" w:hAnsi="Arial" w:cs="Arial"/>
              </w:rPr>
              <w:t>Vocamus we call</w:t>
            </w:r>
          </w:p>
          <w:p w14:paraId="0891A6FD" w14:textId="77777777" w:rsidR="008759EB" w:rsidRDefault="008759EB" w:rsidP="00434472">
            <w:pPr>
              <w:pStyle w:val="NoSpacing"/>
              <w:rPr>
                <w:rFonts w:ascii="Arial" w:hAnsi="Arial" w:cs="Arial"/>
              </w:rPr>
            </w:pPr>
            <w:r>
              <w:rPr>
                <w:rFonts w:ascii="Arial" w:hAnsi="Arial" w:cs="Arial"/>
              </w:rPr>
              <w:t>Vocatis y’all call</w:t>
            </w:r>
          </w:p>
          <w:p w14:paraId="0891A6FE" w14:textId="77777777" w:rsidR="008759EB" w:rsidRDefault="008759EB" w:rsidP="00434472">
            <w:pPr>
              <w:pStyle w:val="NoSpacing"/>
              <w:rPr>
                <w:rFonts w:ascii="Arial" w:hAnsi="Arial" w:cs="Arial"/>
              </w:rPr>
            </w:pPr>
            <w:r>
              <w:rPr>
                <w:rFonts w:ascii="Arial" w:hAnsi="Arial" w:cs="Arial"/>
              </w:rPr>
              <w:t>Vocant  they call</w:t>
            </w:r>
          </w:p>
        </w:tc>
        <w:tc>
          <w:tcPr>
            <w:tcW w:w="4788" w:type="dxa"/>
          </w:tcPr>
          <w:p w14:paraId="0891A6FF" w14:textId="77777777" w:rsidR="00654C6F" w:rsidRPr="00C872E3" w:rsidRDefault="00654C6F" w:rsidP="00654C6F">
            <w:pPr>
              <w:pStyle w:val="NoSpacing"/>
              <w:rPr>
                <w:rFonts w:ascii="Arial" w:hAnsi="Arial" w:cs="Arial"/>
                <w:b/>
              </w:rPr>
            </w:pPr>
            <w:r w:rsidRPr="00C872E3">
              <w:rPr>
                <w:rFonts w:ascii="Arial" w:hAnsi="Arial" w:cs="Arial"/>
                <w:b/>
              </w:rPr>
              <w:t>Present Tense</w:t>
            </w:r>
          </w:p>
          <w:p w14:paraId="0891A700" w14:textId="77777777" w:rsidR="00654C6F" w:rsidRDefault="00654C6F" w:rsidP="00654C6F">
            <w:pPr>
              <w:pStyle w:val="NoSpacing"/>
              <w:rPr>
                <w:rFonts w:ascii="Arial" w:hAnsi="Arial" w:cs="Arial"/>
              </w:rPr>
            </w:pPr>
            <w:r>
              <w:rPr>
                <w:rFonts w:ascii="Arial" w:hAnsi="Arial" w:cs="Arial"/>
              </w:rPr>
              <w:t>Moneo    I warn</w:t>
            </w:r>
          </w:p>
          <w:p w14:paraId="0891A701" w14:textId="77777777" w:rsidR="00654C6F" w:rsidRDefault="00654C6F" w:rsidP="00654C6F">
            <w:pPr>
              <w:pStyle w:val="NoSpacing"/>
              <w:rPr>
                <w:rFonts w:ascii="Arial" w:hAnsi="Arial" w:cs="Arial"/>
              </w:rPr>
            </w:pPr>
            <w:r>
              <w:rPr>
                <w:rFonts w:ascii="Arial" w:hAnsi="Arial" w:cs="Arial"/>
              </w:rPr>
              <w:t>Mones  you warn</w:t>
            </w:r>
          </w:p>
          <w:p w14:paraId="0891A702" w14:textId="77777777" w:rsidR="00654C6F" w:rsidRDefault="00654C6F" w:rsidP="00654C6F">
            <w:pPr>
              <w:pStyle w:val="NoSpacing"/>
              <w:rPr>
                <w:rFonts w:ascii="Arial" w:hAnsi="Arial" w:cs="Arial"/>
              </w:rPr>
            </w:pPr>
            <w:r>
              <w:rPr>
                <w:rFonts w:ascii="Arial" w:hAnsi="Arial" w:cs="Arial"/>
              </w:rPr>
              <w:t>Monet he warns</w:t>
            </w:r>
          </w:p>
          <w:p w14:paraId="0891A703" w14:textId="77777777" w:rsidR="00654C6F" w:rsidRDefault="00654C6F" w:rsidP="00654C6F">
            <w:pPr>
              <w:pStyle w:val="NoSpacing"/>
              <w:rPr>
                <w:rFonts w:ascii="Arial" w:hAnsi="Arial" w:cs="Arial"/>
              </w:rPr>
            </w:pPr>
            <w:r>
              <w:rPr>
                <w:rFonts w:ascii="Arial" w:hAnsi="Arial" w:cs="Arial"/>
              </w:rPr>
              <w:t>Monemus we warn</w:t>
            </w:r>
          </w:p>
          <w:p w14:paraId="0891A704" w14:textId="77777777" w:rsidR="00654C6F" w:rsidRDefault="00654C6F" w:rsidP="00654C6F">
            <w:pPr>
              <w:pStyle w:val="NoSpacing"/>
              <w:rPr>
                <w:rFonts w:ascii="Arial" w:hAnsi="Arial" w:cs="Arial"/>
              </w:rPr>
            </w:pPr>
            <w:r>
              <w:rPr>
                <w:rFonts w:ascii="Arial" w:hAnsi="Arial" w:cs="Arial"/>
              </w:rPr>
              <w:t>Monetis y’all warn</w:t>
            </w:r>
          </w:p>
          <w:p w14:paraId="0891A705" w14:textId="77777777" w:rsidR="008759EB" w:rsidRDefault="00654C6F" w:rsidP="00C872E3">
            <w:pPr>
              <w:pStyle w:val="NoSpacing"/>
              <w:rPr>
                <w:rFonts w:ascii="Arial" w:hAnsi="Arial" w:cs="Arial"/>
              </w:rPr>
            </w:pPr>
            <w:r>
              <w:rPr>
                <w:rFonts w:ascii="Arial" w:hAnsi="Arial" w:cs="Arial"/>
              </w:rPr>
              <w:t>Monent  they warn</w:t>
            </w:r>
          </w:p>
        </w:tc>
      </w:tr>
      <w:tr w:rsidR="008759EB" w14:paraId="0891A715" w14:textId="77777777" w:rsidTr="008759EB">
        <w:tc>
          <w:tcPr>
            <w:tcW w:w="4788" w:type="dxa"/>
          </w:tcPr>
          <w:p w14:paraId="0891A707" w14:textId="77777777" w:rsidR="008759EB" w:rsidRPr="00C872E3" w:rsidRDefault="008759EB" w:rsidP="00434472">
            <w:pPr>
              <w:pStyle w:val="NoSpacing"/>
              <w:rPr>
                <w:rFonts w:ascii="Arial" w:hAnsi="Arial" w:cs="Arial"/>
                <w:b/>
              </w:rPr>
            </w:pPr>
            <w:r w:rsidRPr="00C872E3">
              <w:rPr>
                <w:rFonts w:ascii="Arial" w:hAnsi="Arial" w:cs="Arial"/>
                <w:b/>
              </w:rPr>
              <w:t>Imperfect Tense</w:t>
            </w:r>
          </w:p>
          <w:p w14:paraId="0891A708" w14:textId="77777777" w:rsidR="008759EB" w:rsidRDefault="008759EB" w:rsidP="00434472">
            <w:pPr>
              <w:pStyle w:val="NoSpacing"/>
              <w:rPr>
                <w:rFonts w:ascii="Arial" w:hAnsi="Arial" w:cs="Arial"/>
              </w:rPr>
            </w:pPr>
            <w:r>
              <w:rPr>
                <w:rFonts w:ascii="Arial" w:hAnsi="Arial" w:cs="Arial"/>
              </w:rPr>
              <w:t>Vocabam  I was calling</w:t>
            </w:r>
          </w:p>
          <w:p w14:paraId="0891A709" w14:textId="77777777" w:rsidR="008759EB" w:rsidRDefault="008759EB" w:rsidP="00434472">
            <w:pPr>
              <w:pStyle w:val="NoSpacing"/>
              <w:rPr>
                <w:rFonts w:ascii="Arial" w:hAnsi="Arial" w:cs="Arial"/>
              </w:rPr>
            </w:pPr>
            <w:r>
              <w:rPr>
                <w:rFonts w:ascii="Arial" w:hAnsi="Arial" w:cs="Arial"/>
              </w:rPr>
              <w:t>Vocabas you were calling</w:t>
            </w:r>
          </w:p>
          <w:p w14:paraId="0891A70A" w14:textId="77777777" w:rsidR="008759EB" w:rsidRDefault="008759EB" w:rsidP="00434472">
            <w:pPr>
              <w:pStyle w:val="NoSpacing"/>
              <w:rPr>
                <w:rFonts w:ascii="Arial" w:hAnsi="Arial" w:cs="Arial"/>
              </w:rPr>
            </w:pPr>
            <w:r>
              <w:rPr>
                <w:rFonts w:ascii="Arial" w:hAnsi="Arial" w:cs="Arial"/>
              </w:rPr>
              <w:t>Vocabat  he was calling</w:t>
            </w:r>
          </w:p>
          <w:p w14:paraId="0891A70B" w14:textId="77777777" w:rsidR="008759EB" w:rsidRDefault="008759EB" w:rsidP="00434472">
            <w:pPr>
              <w:pStyle w:val="NoSpacing"/>
              <w:rPr>
                <w:rFonts w:ascii="Arial" w:hAnsi="Arial" w:cs="Arial"/>
              </w:rPr>
            </w:pPr>
            <w:r>
              <w:rPr>
                <w:rFonts w:ascii="Arial" w:hAnsi="Arial" w:cs="Arial"/>
              </w:rPr>
              <w:t>Vocabamus we were calling</w:t>
            </w:r>
          </w:p>
          <w:p w14:paraId="0891A70C" w14:textId="77777777" w:rsidR="008759EB" w:rsidRDefault="008759EB" w:rsidP="00434472">
            <w:pPr>
              <w:pStyle w:val="NoSpacing"/>
              <w:rPr>
                <w:rFonts w:ascii="Arial" w:hAnsi="Arial" w:cs="Arial"/>
              </w:rPr>
            </w:pPr>
            <w:r>
              <w:rPr>
                <w:rFonts w:ascii="Arial" w:hAnsi="Arial" w:cs="Arial"/>
              </w:rPr>
              <w:t>Vocabatis  y’all were calling</w:t>
            </w:r>
          </w:p>
          <w:p w14:paraId="0891A70D" w14:textId="77777777" w:rsidR="008759EB" w:rsidRDefault="008759EB" w:rsidP="00434472">
            <w:pPr>
              <w:pStyle w:val="NoSpacing"/>
              <w:rPr>
                <w:rFonts w:ascii="Arial" w:hAnsi="Arial" w:cs="Arial"/>
              </w:rPr>
            </w:pPr>
            <w:r>
              <w:rPr>
                <w:rFonts w:ascii="Arial" w:hAnsi="Arial" w:cs="Arial"/>
              </w:rPr>
              <w:t>Vocabant  they were calling</w:t>
            </w:r>
          </w:p>
        </w:tc>
        <w:tc>
          <w:tcPr>
            <w:tcW w:w="4788" w:type="dxa"/>
          </w:tcPr>
          <w:p w14:paraId="0891A70E" w14:textId="77777777" w:rsidR="00654C6F" w:rsidRPr="00C872E3" w:rsidRDefault="00654C6F" w:rsidP="00654C6F">
            <w:pPr>
              <w:pStyle w:val="NoSpacing"/>
              <w:rPr>
                <w:rFonts w:ascii="Arial" w:hAnsi="Arial" w:cs="Arial"/>
                <w:b/>
              </w:rPr>
            </w:pPr>
            <w:r w:rsidRPr="00C872E3">
              <w:rPr>
                <w:rFonts w:ascii="Arial" w:hAnsi="Arial" w:cs="Arial"/>
                <w:b/>
              </w:rPr>
              <w:t>Imperfect Tense</w:t>
            </w:r>
          </w:p>
          <w:p w14:paraId="0891A70F" w14:textId="77777777" w:rsidR="00654C6F" w:rsidRDefault="00654C6F" w:rsidP="00654C6F">
            <w:pPr>
              <w:pStyle w:val="NoSpacing"/>
              <w:rPr>
                <w:rFonts w:ascii="Arial" w:hAnsi="Arial" w:cs="Arial"/>
              </w:rPr>
            </w:pPr>
            <w:r>
              <w:rPr>
                <w:rFonts w:ascii="Arial" w:hAnsi="Arial" w:cs="Arial"/>
              </w:rPr>
              <w:t>Monebam  I was warning</w:t>
            </w:r>
          </w:p>
          <w:p w14:paraId="0891A710" w14:textId="77777777" w:rsidR="00654C6F" w:rsidRDefault="00654C6F" w:rsidP="00654C6F">
            <w:pPr>
              <w:pStyle w:val="NoSpacing"/>
              <w:rPr>
                <w:rFonts w:ascii="Arial" w:hAnsi="Arial" w:cs="Arial"/>
              </w:rPr>
            </w:pPr>
            <w:r>
              <w:rPr>
                <w:rFonts w:ascii="Arial" w:hAnsi="Arial" w:cs="Arial"/>
              </w:rPr>
              <w:t>Monebas you were warning</w:t>
            </w:r>
          </w:p>
          <w:p w14:paraId="0891A711" w14:textId="77777777" w:rsidR="00654C6F" w:rsidRDefault="00654C6F" w:rsidP="00654C6F">
            <w:pPr>
              <w:pStyle w:val="NoSpacing"/>
              <w:rPr>
                <w:rFonts w:ascii="Arial" w:hAnsi="Arial" w:cs="Arial"/>
              </w:rPr>
            </w:pPr>
            <w:r>
              <w:rPr>
                <w:rFonts w:ascii="Arial" w:hAnsi="Arial" w:cs="Arial"/>
              </w:rPr>
              <w:t>Monebat  he was warning</w:t>
            </w:r>
          </w:p>
          <w:p w14:paraId="0891A712" w14:textId="77777777" w:rsidR="00654C6F" w:rsidRDefault="00654C6F" w:rsidP="00654C6F">
            <w:pPr>
              <w:pStyle w:val="NoSpacing"/>
              <w:rPr>
                <w:rFonts w:ascii="Arial" w:hAnsi="Arial" w:cs="Arial"/>
              </w:rPr>
            </w:pPr>
            <w:r>
              <w:rPr>
                <w:rFonts w:ascii="Arial" w:hAnsi="Arial" w:cs="Arial"/>
              </w:rPr>
              <w:t>Monebamus we were warning</w:t>
            </w:r>
          </w:p>
          <w:p w14:paraId="0891A713" w14:textId="77777777" w:rsidR="00654C6F" w:rsidRDefault="00654C6F" w:rsidP="00654C6F">
            <w:pPr>
              <w:pStyle w:val="NoSpacing"/>
              <w:rPr>
                <w:rFonts w:ascii="Arial" w:hAnsi="Arial" w:cs="Arial"/>
              </w:rPr>
            </w:pPr>
            <w:r>
              <w:rPr>
                <w:rFonts w:ascii="Arial" w:hAnsi="Arial" w:cs="Arial"/>
              </w:rPr>
              <w:t>Monebatis  y’all were warning</w:t>
            </w:r>
          </w:p>
          <w:p w14:paraId="0891A714" w14:textId="77777777" w:rsidR="008759EB" w:rsidRDefault="00654C6F" w:rsidP="00C872E3">
            <w:pPr>
              <w:pStyle w:val="NoSpacing"/>
              <w:rPr>
                <w:rFonts w:ascii="Arial" w:hAnsi="Arial" w:cs="Arial"/>
              </w:rPr>
            </w:pPr>
            <w:r>
              <w:rPr>
                <w:rFonts w:ascii="Arial" w:hAnsi="Arial" w:cs="Arial"/>
              </w:rPr>
              <w:t>Monebant  they were warning</w:t>
            </w:r>
          </w:p>
        </w:tc>
      </w:tr>
      <w:tr w:rsidR="008759EB" w14:paraId="0891A724" w14:textId="77777777" w:rsidTr="008759EB">
        <w:tc>
          <w:tcPr>
            <w:tcW w:w="4788" w:type="dxa"/>
          </w:tcPr>
          <w:p w14:paraId="0891A716" w14:textId="77777777" w:rsidR="008759EB" w:rsidRPr="00C872E3" w:rsidRDefault="008759EB" w:rsidP="00434472">
            <w:pPr>
              <w:pStyle w:val="NoSpacing"/>
              <w:rPr>
                <w:rFonts w:ascii="Arial" w:hAnsi="Arial" w:cs="Arial"/>
                <w:b/>
              </w:rPr>
            </w:pPr>
            <w:r w:rsidRPr="00C872E3">
              <w:rPr>
                <w:rFonts w:ascii="Arial" w:hAnsi="Arial" w:cs="Arial"/>
                <w:b/>
              </w:rPr>
              <w:t>Future Tense</w:t>
            </w:r>
          </w:p>
          <w:p w14:paraId="0891A717" w14:textId="77777777" w:rsidR="008759EB" w:rsidRDefault="008759EB" w:rsidP="00434472">
            <w:pPr>
              <w:pStyle w:val="NoSpacing"/>
              <w:rPr>
                <w:rFonts w:ascii="Arial" w:hAnsi="Arial" w:cs="Arial"/>
              </w:rPr>
            </w:pPr>
            <w:r>
              <w:rPr>
                <w:rFonts w:ascii="Arial" w:hAnsi="Arial" w:cs="Arial"/>
              </w:rPr>
              <w:t>Vocabo  I will call</w:t>
            </w:r>
          </w:p>
          <w:p w14:paraId="0891A718" w14:textId="77777777" w:rsidR="008759EB" w:rsidRDefault="008759EB" w:rsidP="00434472">
            <w:pPr>
              <w:pStyle w:val="NoSpacing"/>
              <w:rPr>
                <w:rFonts w:ascii="Arial" w:hAnsi="Arial" w:cs="Arial"/>
              </w:rPr>
            </w:pPr>
            <w:r>
              <w:rPr>
                <w:rFonts w:ascii="Arial" w:hAnsi="Arial" w:cs="Arial"/>
              </w:rPr>
              <w:t>Vocabis  you will call</w:t>
            </w:r>
          </w:p>
          <w:p w14:paraId="0891A719" w14:textId="77777777" w:rsidR="008759EB" w:rsidRDefault="008759EB" w:rsidP="00434472">
            <w:pPr>
              <w:pStyle w:val="NoSpacing"/>
              <w:rPr>
                <w:rFonts w:ascii="Arial" w:hAnsi="Arial" w:cs="Arial"/>
              </w:rPr>
            </w:pPr>
            <w:r>
              <w:rPr>
                <w:rFonts w:ascii="Arial" w:hAnsi="Arial" w:cs="Arial"/>
              </w:rPr>
              <w:t>Vocabit  he will call</w:t>
            </w:r>
          </w:p>
          <w:p w14:paraId="0891A71A" w14:textId="77777777" w:rsidR="008759EB" w:rsidRDefault="008759EB" w:rsidP="00434472">
            <w:pPr>
              <w:pStyle w:val="NoSpacing"/>
              <w:rPr>
                <w:rFonts w:ascii="Arial" w:hAnsi="Arial" w:cs="Arial"/>
              </w:rPr>
            </w:pPr>
            <w:r>
              <w:rPr>
                <w:rFonts w:ascii="Arial" w:hAnsi="Arial" w:cs="Arial"/>
              </w:rPr>
              <w:t>Vocabimus we will call</w:t>
            </w:r>
          </w:p>
          <w:p w14:paraId="0891A71B" w14:textId="77777777" w:rsidR="008759EB" w:rsidRDefault="008759EB" w:rsidP="00434472">
            <w:pPr>
              <w:pStyle w:val="NoSpacing"/>
              <w:rPr>
                <w:rFonts w:ascii="Arial" w:hAnsi="Arial" w:cs="Arial"/>
              </w:rPr>
            </w:pPr>
            <w:r>
              <w:rPr>
                <w:rFonts w:ascii="Arial" w:hAnsi="Arial" w:cs="Arial"/>
              </w:rPr>
              <w:t>Vocabitis  y’all will call</w:t>
            </w:r>
          </w:p>
          <w:p w14:paraId="0891A71C" w14:textId="77777777" w:rsidR="008759EB" w:rsidRDefault="008759EB" w:rsidP="00434472">
            <w:pPr>
              <w:pStyle w:val="NoSpacing"/>
              <w:rPr>
                <w:rFonts w:ascii="Arial" w:hAnsi="Arial" w:cs="Arial"/>
              </w:rPr>
            </w:pPr>
            <w:r>
              <w:rPr>
                <w:rFonts w:ascii="Arial" w:hAnsi="Arial" w:cs="Arial"/>
              </w:rPr>
              <w:t>Vocabunt  they will call</w:t>
            </w:r>
          </w:p>
        </w:tc>
        <w:tc>
          <w:tcPr>
            <w:tcW w:w="4788" w:type="dxa"/>
          </w:tcPr>
          <w:p w14:paraId="0891A71D" w14:textId="77777777" w:rsidR="00654C6F" w:rsidRPr="00C872E3" w:rsidRDefault="00654C6F" w:rsidP="00654C6F">
            <w:pPr>
              <w:pStyle w:val="NoSpacing"/>
              <w:rPr>
                <w:rFonts w:ascii="Arial" w:hAnsi="Arial" w:cs="Arial"/>
                <w:b/>
              </w:rPr>
            </w:pPr>
            <w:r w:rsidRPr="00C872E3">
              <w:rPr>
                <w:rFonts w:ascii="Arial" w:hAnsi="Arial" w:cs="Arial"/>
                <w:b/>
              </w:rPr>
              <w:t>Future Tense</w:t>
            </w:r>
          </w:p>
          <w:p w14:paraId="0891A71E" w14:textId="77777777" w:rsidR="00654C6F" w:rsidRDefault="00654C6F" w:rsidP="00654C6F">
            <w:pPr>
              <w:pStyle w:val="NoSpacing"/>
              <w:rPr>
                <w:rFonts w:ascii="Arial" w:hAnsi="Arial" w:cs="Arial"/>
              </w:rPr>
            </w:pPr>
            <w:r>
              <w:rPr>
                <w:rFonts w:ascii="Arial" w:hAnsi="Arial" w:cs="Arial"/>
              </w:rPr>
              <w:t>Monebo  I will warn</w:t>
            </w:r>
          </w:p>
          <w:p w14:paraId="0891A71F" w14:textId="77777777" w:rsidR="00654C6F" w:rsidRDefault="00654C6F" w:rsidP="00654C6F">
            <w:pPr>
              <w:pStyle w:val="NoSpacing"/>
              <w:rPr>
                <w:rFonts w:ascii="Arial" w:hAnsi="Arial" w:cs="Arial"/>
              </w:rPr>
            </w:pPr>
            <w:r>
              <w:rPr>
                <w:rFonts w:ascii="Arial" w:hAnsi="Arial" w:cs="Arial"/>
              </w:rPr>
              <w:t>Monebis  you will warn</w:t>
            </w:r>
          </w:p>
          <w:p w14:paraId="0891A720" w14:textId="77777777" w:rsidR="00654C6F" w:rsidRDefault="00654C6F" w:rsidP="00654C6F">
            <w:pPr>
              <w:pStyle w:val="NoSpacing"/>
              <w:rPr>
                <w:rFonts w:ascii="Arial" w:hAnsi="Arial" w:cs="Arial"/>
              </w:rPr>
            </w:pPr>
            <w:r>
              <w:rPr>
                <w:rFonts w:ascii="Arial" w:hAnsi="Arial" w:cs="Arial"/>
              </w:rPr>
              <w:t>Monebit  he will warn</w:t>
            </w:r>
          </w:p>
          <w:p w14:paraId="0891A721" w14:textId="77777777" w:rsidR="00654C6F" w:rsidRDefault="00654C6F" w:rsidP="00654C6F">
            <w:pPr>
              <w:pStyle w:val="NoSpacing"/>
              <w:rPr>
                <w:rFonts w:ascii="Arial" w:hAnsi="Arial" w:cs="Arial"/>
              </w:rPr>
            </w:pPr>
            <w:r>
              <w:rPr>
                <w:rFonts w:ascii="Arial" w:hAnsi="Arial" w:cs="Arial"/>
              </w:rPr>
              <w:t>Monebimus we will warn</w:t>
            </w:r>
          </w:p>
          <w:p w14:paraId="0891A722" w14:textId="77777777" w:rsidR="00654C6F" w:rsidRDefault="00654C6F" w:rsidP="00654C6F">
            <w:pPr>
              <w:pStyle w:val="NoSpacing"/>
              <w:rPr>
                <w:rFonts w:ascii="Arial" w:hAnsi="Arial" w:cs="Arial"/>
              </w:rPr>
            </w:pPr>
            <w:r>
              <w:rPr>
                <w:rFonts w:ascii="Arial" w:hAnsi="Arial" w:cs="Arial"/>
              </w:rPr>
              <w:t>Monebitis  y’all will warn</w:t>
            </w:r>
          </w:p>
          <w:p w14:paraId="0891A723" w14:textId="77777777" w:rsidR="008759EB" w:rsidRDefault="00654C6F" w:rsidP="00C872E3">
            <w:pPr>
              <w:pStyle w:val="NoSpacing"/>
              <w:rPr>
                <w:rFonts w:ascii="Arial" w:hAnsi="Arial" w:cs="Arial"/>
              </w:rPr>
            </w:pPr>
            <w:r>
              <w:rPr>
                <w:rFonts w:ascii="Arial" w:hAnsi="Arial" w:cs="Arial"/>
              </w:rPr>
              <w:t>Monebunt  they will warn</w:t>
            </w:r>
          </w:p>
        </w:tc>
      </w:tr>
      <w:tr w:rsidR="008759EB" w14:paraId="0891A733" w14:textId="77777777" w:rsidTr="008759EB">
        <w:tc>
          <w:tcPr>
            <w:tcW w:w="4788" w:type="dxa"/>
          </w:tcPr>
          <w:p w14:paraId="0891A725" w14:textId="77777777" w:rsidR="008759EB" w:rsidRPr="00C872E3" w:rsidRDefault="008759EB" w:rsidP="00434472">
            <w:pPr>
              <w:pStyle w:val="NoSpacing"/>
              <w:rPr>
                <w:rFonts w:ascii="Arial" w:hAnsi="Arial" w:cs="Arial"/>
                <w:b/>
              </w:rPr>
            </w:pPr>
            <w:r w:rsidRPr="00C872E3">
              <w:rPr>
                <w:rFonts w:ascii="Arial" w:hAnsi="Arial" w:cs="Arial"/>
                <w:b/>
              </w:rPr>
              <w:t>Perfect Tense</w:t>
            </w:r>
          </w:p>
          <w:p w14:paraId="0891A726" w14:textId="77777777" w:rsidR="008759EB" w:rsidRDefault="008759EB" w:rsidP="00434472">
            <w:pPr>
              <w:pStyle w:val="NoSpacing"/>
              <w:rPr>
                <w:rFonts w:ascii="Arial" w:hAnsi="Arial" w:cs="Arial"/>
              </w:rPr>
            </w:pPr>
            <w:r>
              <w:rPr>
                <w:rFonts w:ascii="Arial" w:hAnsi="Arial" w:cs="Arial"/>
              </w:rPr>
              <w:t>Vocavi  I called</w:t>
            </w:r>
          </w:p>
          <w:p w14:paraId="0891A727" w14:textId="77777777" w:rsidR="008759EB" w:rsidRDefault="008759EB" w:rsidP="00434472">
            <w:pPr>
              <w:pStyle w:val="NoSpacing"/>
              <w:rPr>
                <w:rFonts w:ascii="Arial" w:hAnsi="Arial" w:cs="Arial"/>
              </w:rPr>
            </w:pPr>
            <w:r>
              <w:rPr>
                <w:rFonts w:ascii="Arial" w:hAnsi="Arial" w:cs="Arial"/>
              </w:rPr>
              <w:t>Vocavisti  you called</w:t>
            </w:r>
          </w:p>
          <w:p w14:paraId="0891A728" w14:textId="77777777" w:rsidR="008759EB" w:rsidRDefault="008759EB" w:rsidP="00434472">
            <w:pPr>
              <w:pStyle w:val="NoSpacing"/>
              <w:rPr>
                <w:rFonts w:ascii="Arial" w:hAnsi="Arial" w:cs="Arial"/>
              </w:rPr>
            </w:pPr>
            <w:r>
              <w:rPr>
                <w:rFonts w:ascii="Arial" w:hAnsi="Arial" w:cs="Arial"/>
              </w:rPr>
              <w:t>Vocavit  he called</w:t>
            </w:r>
          </w:p>
          <w:p w14:paraId="0891A729" w14:textId="77777777" w:rsidR="008759EB" w:rsidRDefault="008759EB" w:rsidP="00434472">
            <w:pPr>
              <w:pStyle w:val="NoSpacing"/>
              <w:rPr>
                <w:rFonts w:ascii="Arial" w:hAnsi="Arial" w:cs="Arial"/>
              </w:rPr>
            </w:pPr>
            <w:r>
              <w:rPr>
                <w:rFonts w:ascii="Arial" w:hAnsi="Arial" w:cs="Arial"/>
              </w:rPr>
              <w:t>Vocavimus we called</w:t>
            </w:r>
          </w:p>
          <w:p w14:paraId="0891A72A" w14:textId="77777777" w:rsidR="008759EB" w:rsidRDefault="008759EB" w:rsidP="00434472">
            <w:pPr>
              <w:pStyle w:val="NoSpacing"/>
              <w:rPr>
                <w:rFonts w:ascii="Arial" w:hAnsi="Arial" w:cs="Arial"/>
              </w:rPr>
            </w:pPr>
            <w:r>
              <w:rPr>
                <w:rFonts w:ascii="Arial" w:hAnsi="Arial" w:cs="Arial"/>
              </w:rPr>
              <w:t>Vocavistis  y’all called</w:t>
            </w:r>
          </w:p>
          <w:p w14:paraId="0891A72B" w14:textId="77777777" w:rsidR="008759EB" w:rsidRDefault="008759EB" w:rsidP="00434472">
            <w:pPr>
              <w:pStyle w:val="NoSpacing"/>
              <w:rPr>
                <w:rFonts w:ascii="Arial" w:hAnsi="Arial" w:cs="Arial"/>
              </w:rPr>
            </w:pPr>
            <w:r>
              <w:rPr>
                <w:rFonts w:ascii="Arial" w:hAnsi="Arial" w:cs="Arial"/>
              </w:rPr>
              <w:t>Vocaverunt they called</w:t>
            </w:r>
            <w:r w:rsidR="00325DA5">
              <w:rPr>
                <w:rFonts w:ascii="Arial" w:hAnsi="Arial" w:cs="Arial"/>
              </w:rPr>
              <w:t xml:space="preserve"> [or vocavere]</w:t>
            </w:r>
          </w:p>
        </w:tc>
        <w:tc>
          <w:tcPr>
            <w:tcW w:w="4788" w:type="dxa"/>
          </w:tcPr>
          <w:p w14:paraId="0891A72C" w14:textId="77777777" w:rsidR="00654C6F" w:rsidRPr="00C872E3" w:rsidRDefault="00654C6F" w:rsidP="00654C6F">
            <w:pPr>
              <w:pStyle w:val="NoSpacing"/>
              <w:rPr>
                <w:rFonts w:ascii="Arial" w:hAnsi="Arial" w:cs="Arial"/>
                <w:b/>
              </w:rPr>
            </w:pPr>
            <w:r w:rsidRPr="00C872E3">
              <w:rPr>
                <w:rFonts w:ascii="Arial" w:hAnsi="Arial" w:cs="Arial"/>
                <w:b/>
              </w:rPr>
              <w:t>Perfect Tense</w:t>
            </w:r>
          </w:p>
          <w:p w14:paraId="0891A72D" w14:textId="77777777" w:rsidR="00654C6F" w:rsidRDefault="00654C6F" w:rsidP="00654C6F">
            <w:pPr>
              <w:pStyle w:val="NoSpacing"/>
              <w:rPr>
                <w:rFonts w:ascii="Arial" w:hAnsi="Arial" w:cs="Arial"/>
              </w:rPr>
            </w:pPr>
            <w:r>
              <w:rPr>
                <w:rFonts w:ascii="Arial" w:hAnsi="Arial" w:cs="Arial"/>
              </w:rPr>
              <w:t>Monui  I warned</w:t>
            </w:r>
          </w:p>
          <w:p w14:paraId="0891A72E" w14:textId="77777777" w:rsidR="00654C6F" w:rsidRDefault="00654C6F" w:rsidP="00654C6F">
            <w:pPr>
              <w:pStyle w:val="NoSpacing"/>
              <w:rPr>
                <w:rFonts w:ascii="Arial" w:hAnsi="Arial" w:cs="Arial"/>
              </w:rPr>
            </w:pPr>
            <w:r>
              <w:rPr>
                <w:rFonts w:ascii="Arial" w:hAnsi="Arial" w:cs="Arial"/>
              </w:rPr>
              <w:t>Monuisti  you warned</w:t>
            </w:r>
          </w:p>
          <w:p w14:paraId="0891A72F" w14:textId="77777777" w:rsidR="00654C6F" w:rsidRDefault="00654C6F" w:rsidP="00654C6F">
            <w:pPr>
              <w:pStyle w:val="NoSpacing"/>
              <w:rPr>
                <w:rFonts w:ascii="Arial" w:hAnsi="Arial" w:cs="Arial"/>
              </w:rPr>
            </w:pPr>
            <w:r>
              <w:rPr>
                <w:rFonts w:ascii="Arial" w:hAnsi="Arial" w:cs="Arial"/>
              </w:rPr>
              <w:t>Monuit  he warned</w:t>
            </w:r>
          </w:p>
          <w:p w14:paraId="0891A730" w14:textId="77777777" w:rsidR="00654C6F" w:rsidRDefault="00654C6F" w:rsidP="00654C6F">
            <w:pPr>
              <w:pStyle w:val="NoSpacing"/>
              <w:rPr>
                <w:rFonts w:ascii="Arial" w:hAnsi="Arial" w:cs="Arial"/>
              </w:rPr>
            </w:pPr>
            <w:r>
              <w:rPr>
                <w:rFonts w:ascii="Arial" w:hAnsi="Arial" w:cs="Arial"/>
              </w:rPr>
              <w:t>Monuimus we warned</w:t>
            </w:r>
          </w:p>
          <w:p w14:paraId="0891A731" w14:textId="77777777" w:rsidR="00654C6F" w:rsidRDefault="00654C6F" w:rsidP="00654C6F">
            <w:pPr>
              <w:pStyle w:val="NoSpacing"/>
              <w:rPr>
                <w:rFonts w:ascii="Arial" w:hAnsi="Arial" w:cs="Arial"/>
              </w:rPr>
            </w:pPr>
            <w:r>
              <w:rPr>
                <w:rFonts w:ascii="Arial" w:hAnsi="Arial" w:cs="Arial"/>
              </w:rPr>
              <w:t>Monuistis  y’all warned</w:t>
            </w:r>
          </w:p>
          <w:p w14:paraId="0891A732" w14:textId="77777777" w:rsidR="008759EB" w:rsidRDefault="00654C6F" w:rsidP="00C872E3">
            <w:pPr>
              <w:pStyle w:val="NoSpacing"/>
              <w:rPr>
                <w:rFonts w:ascii="Arial" w:hAnsi="Arial" w:cs="Arial"/>
              </w:rPr>
            </w:pPr>
            <w:r>
              <w:rPr>
                <w:rFonts w:ascii="Arial" w:hAnsi="Arial" w:cs="Arial"/>
              </w:rPr>
              <w:t>Monuerunt they warned  [or monuere]</w:t>
            </w:r>
          </w:p>
        </w:tc>
      </w:tr>
      <w:tr w:rsidR="008759EB" w14:paraId="0891A742" w14:textId="77777777" w:rsidTr="008759EB">
        <w:tc>
          <w:tcPr>
            <w:tcW w:w="4788" w:type="dxa"/>
          </w:tcPr>
          <w:p w14:paraId="0891A734" w14:textId="77777777" w:rsidR="008759EB" w:rsidRPr="00C872E3" w:rsidRDefault="00C872E3" w:rsidP="00434472">
            <w:pPr>
              <w:pStyle w:val="NoSpacing"/>
              <w:rPr>
                <w:rFonts w:ascii="Arial" w:hAnsi="Arial" w:cs="Arial"/>
                <w:b/>
              </w:rPr>
            </w:pPr>
            <w:r w:rsidRPr="00C872E3">
              <w:rPr>
                <w:rFonts w:ascii="Arial" w:hAnsi="Arial" w:cs="Arial"/>
                <w:b/>
              </w:rPr>
              <w:t>Pluperfect Tense</w:t>
            </w:r>
          </w:p>
          <w:p w14:paraId="0891A735" w14:textId="77777777" w:rsidR="00C872E3" w:rsidRDefault="00C872E3" w:rsidP="00434472">
            <w:pPr>
              <w:pStyle w:val="NoSpacing"/>
              <w:rPr>
                <w:rFonts w:ascii="Arial" w:hAnsi="Arial" w:cs="Arial"/>
              </w:rPr>
            </w:pPr>
            <w:r>
              <w:rPr>
                <w:rFonts w:ascii="Arial" w:hAnsi="Arial" w:cs="Arial"/>
              </w:rPr>
              <w:t>Vocaveram  I had called</w:t>
            </w:r>
          </w:p>
          <w:p w14:paraId="0891A736" w14:textId="77777777" w:rsidR="00C872E3" w:rsidRDefault="00C872E3" w:rsidP="00434472">
            <w:pPr>
              <w:pStyle w:val="NoSpacing"/>
              <w:rPr>
                <w:rFonts w:ascii="Arial" w:hAnsi="Arial" w:cs="Arial"/>
              </w:rPr>
            </w:pPr>
            <w:r>
              <w:rPr>
                <w:rFonts w:ascii="Arial" w:hAnsi="Arial" w:cs="Arial"/>
              </w:rPr>
              <w:t>Vocaveras  you had called</w:t>
            </w:r>
          </w:p>
          <w:p w14:paraId="0891A737" w14:textId="77777777" w:rsidR="00C872E3" w:rsidRDefault="00C872E3" w:rsidP="00434472">
            <w:pPr>
              <w:pStyle w:val="NoSpacing"/>
              <w:rPr>
                <w:rFonts w:ascii="Arial" w:hAnsi="Arial" w:cs="Arial"/>
              </w:rPr>
            </w:pPr>
            <w:r>
              <w:rPr>
                <w:rFonts w:ascii="Arial" w:hAnsi="Arial" w:cs="Arial"/>
              </w:rPr>
              <w:t>Vocaverat  he had called</w:t>
            </w:r>
          </w:p>
          <w:p w14:paraId="0891A738" w14:textId="77777777" w:rsidR="00C872E3" w:rsidRDefault="00C872E3" w:rsidP="00434472">
            <w:pPr>
              <w:pStyle w:val="NoSpacing"/>
              <w:rPr>
                <w:rFonts w:ascii="Arial" w:hAnsi="Arial" w:cs="Arial"/>
              </w:rPr>
            </w:pPr>
            <w:r>
              <w:rPr>
                <w:rFonts w:ascii="Arial" w:hAnsi="Arial" w:cs="Arial"/>
              </w:rPr>
              <w:t>Vocaveramus  we had called</w:t>
            </w:r>
          </w:p>
          <w:p w14:paraId="0891A739" w14:textId="77777777" w:rsidR="00C872E3" w:rsidRDefault="00C872E3" w:rsidP="00434472">
            <w:pPr>
              <w:pStyle w:val="NoSpacing"/>
              <w:rPr>
                <w:rFonts w:ascii="Arial" w:hAnsi="Arial" w:cs="Arial"/>
              </w:rPr>
            </w:pPr>
            <w:r>
              <w:rPr>
                <w:rFonts w:ascii="Arial" w:hAnsi="Arial" w:cs="Arial"/>
              </w:rPr>
              <w:t>Vocaveratis y’all had called</w:t>
            </w:r>
          </w:p>
          <w:p w14:paraId="0891A73A" w14:textId="77777777" w:rsidR="00C872E3" w:rsidRDefault="00C872E3" w:rsidP="00434472">
            <w:pPr>
              <w:pStyle w:val="NoSpacing"/>
              <w:rPr>
                <w:rFonts w:ascii="Arial" w:hAnsi="Arial" w:cs="Arial"/>
              </w:rPr>
            </w:pPr>
            <w:r>
              <w:rPr>
                <w:rFonts w:ascii="Arial" w:hAnsi="Arial" w:cs="Arial"/>
              </w:rPr>
              <w:t>Vocaverant they had called</w:t>
            </w:r>
          </w:p>
        </w:tc>
        <w:tc>
          <w:tcPr>
            <w:tcW w:w="4788" w:type="dxa"/>
          </w:tcPr>
          <w:p w14:paraId="0891A73B" w14:textId="77777777" w:rsidR="00654C6F" w:rsidRPr="00C872E3" w:rsidRDefault="00654C6F" w:rsidP="00654C6F">
            <w:pPr>
              <w:pStyle w:val="NoSpacing"/>
              <w:rPr>
                <w:rFonts w:ascii="Arial" w:hAnsi="Arial" w:cs="Arial"/>
                <w:b/>
              </w:rPr>
            </w:pPr>
            <w:r w:rsidRPr="00C872E3">
              <w:rPr>
                <w:rFonts w:ascii="Arial" w:hAnsi="Arial" w:cs="Arial"/>
                <w:b/>
              </w:rPr>
              <w:t>Pluperfect Tense</w:t>
            </w:r>
          </w:p>
          <w:p w14:paraId="0891A73C" w14:textId="77777777" w:rsidR="00654C6F" w:rsidRDefault="00654C6F" w:rsidP="00654C6F">
            <w:pPr>
              <w:pStyle w:val="NoSpacing"/>
              <w:rPr>
                <w:rFonts w:ascii="Arial" w:hAnsi="Arial" w:cs="Arial"/>
              </w:rPr>
            </w:pPr>
            <w:r>
              <w:rPr>
                <w:rFonts w:ascii="Arial" w:hAnsi="Arial" w:cs="Arial"/>
              </w:rPr>
              <w:t>Monueram  I had warned</w:t>
            </w:r>
          </w:p>
          <w:p w14:paraId="0891A73D" w14:textId="77777777" w:rsidR="00654C6F" w:rsidRDefault="00654C6F" w:rsidP="00654C6F">
            <w:pPr>
              <w:pStyle w:val="NoSpacing"/>
              <w:rPr>
                <w:rFonts w:ascii="Arial" w:hAnsi="Arial" w:cs="Arial"/>
              </w:rPr>
            </w:pPr>
            <w:r>
              <w:rPr>
                <w:rFonts w:ascii="Arial" w:hAnsi="Arial" w:cs="Arial"/>
              </w:rPr>
              <w:t>Monueras  you had warned</w:t>
            </w:r>
          </w:p>
          <w:p w14:paraId="0891A73E" w14:textId="77777777" w:rsidR="00654C6F" w:rsidRDefault="00654C6F" w:rsidP="00654C6F">
            <w:pPr>
              <w:pStyle w:val="NoSpacing"/>
              <w:rPr>
                <w:rFonts w:ascii="Arial" w:hAnsi="Arial" w:cs="Arial"/>
              </w:rPr>
            </w:pPr>
            <w:r>
              <w:rPr>
                <w:rFonts w:ascii="Arial" w:hAnsi="Arial" w:cs="Arial"/>
              </w:rPr>
              <w:t>Monuerat  he had warned</w:t>
            </w:r>
          </w:p>
          <w:p w14:paraId="0891A73F" w14:textId="77777777" w:rsidR="00654C6F" w:rsidRDefault="00654C6F" w:rsidP="00654C6F">
            <w:pPr>
              <w:pStyle w:val="NoSpacing"/>
              <w:rPr>
                <w:rFonts w:ascii="Arial" w:hAnsi="Arial" w:cs="Arial"/>
              </w:rPr>
            </w:pPr>
            <w:r>
              <w:rPr>
                <w:rFonts w:ascii="Arial" w:hAnsi="Arial" w:cs="Arial"/>
              </w:rPr>
              <w:t>Monueramus  we had warned</w:t>
            </w:r>
          </w:p>
          <w:p w14:paraId="0891A740" w14:textId="77777777" w:rsidR="00654C6F" w:rsidRDefault="00654C6F" w:rsidP="00654C6F">
            <w:pPr>
              <w:pStyle w:val="NoSpacing"/>
              <w:rPr>
                <w:rFonts w:ascii="Arial" w:hAnsi="Arial" w:cs="Arial"/>
              </w:rPr>
            </w:pPr>
            <w:r>
              <w:rPr>
                <w:rFonts w:ascii="Arial" w:hAnsi="Arial" w:cs="Arial"/>
              </w:rPr>
              <w:t>Monueratis y’all had warned</w:t>
            </w:r>
          </w:p>
          <w:p w14:paraId="0891A741" w14:textId="77777777" w:rsidR="008759EB" w:rsidRDefault="00654C6F" w:rsidP="00C872E3">
            <w:pPr>
              <w:pStyle w:val="NoSpacing"/>
              <w:rPr>
                <w:rFonts w:ascii="Arial" w:hAnsi="Arial" w:cs="Arial"/>
              </w:rPr>
            </w:pPr>
            <w:r>
              <w:rPr>
                <w:rFonts w:ascii="Arial" w:hAnsi="Arial" w:cs="Arial"/>
              </w:rPr>
              <w:t>Monuerant they had warned</w:t>
            </w:r>
          </w:p>
        </w:tc>
      </w:tr>
      <w:tr w:rsidR="008759EB" w14:paraId="0891A751" w14:textId="77777777" w:rsidTr="008759EB">
        <w:tc>
          <w:tcPr>
            <w:tcW w:w="4788" w:type="dxa"/>
          </w:tcPr>
          <w:p w14:paraId="0891A743" w14:textId="77777777" w:rsidR="008759EB" w:rsidRPr="00C872E3" w:rsidRDefault="00C872E3" w:rsidP="00434472">
            <w:pPr>
              <w:pStyle w:val="NoSpacing"/>
              <w:rPr>
                <w:rFonts w:ascii="Arial" w:hAnsi="Arial" w:cs="Arial"/>
                <w:b/>
              </w:rPr>
            </w:pPr>
            <w:r w:rsidRPr="00C872E3">
              <w:rPr>
                <w:rFonts w:ascii="Arial" w:hAnsi="Arial" w:cs="Arial"/>
                <w:b/>
              </w:rPr>
              <w:t>Future Perfect Tense</w:t>
            </w:r>
          </w:p>
          <w:p w14:paraId="0891A744" w14:textId="77777777" w:rsidR="00C872E3" w:rsidRDefault="00C872E3" w:rsidP="00434472">
            <w:pPr>
              <w:pStyle w:val="NoSpacing"/>
              <w:rPr>
                <w:rFonts w:ascii="Arial" w:hAnsi="Arial" w:cs="Arial"/>
              </w:rPr>
            </w:pPr>
            <w:r>
              <w:rPr>
                <w:rFonts w:ascii="Arial" w:hAnsi="Arial" w:cs="Arial"/>
              </w:rPr>
              <w:t>Vocavero  I will have called</w:t>
            </w:r>
          </w:p>
          <w:p w14:paraId="0891A745" w14:textId="77777777" w:rsidR="00C872E3" w:rsidRDefault="00C872E3" w:rsidP="00434472">
            <w:pPr>
              <w:pStyle w:val="NoSpacing"/>
              <w:rPr>
                <w:rFonts w:ascii="Arial" w:hAnsi="Arial" w:cs="Arial"/>
              </w:rPr>
            </w:pPr>
            <w:r>
              <w:rPr>
                <w:rFonts w:ascii="Arial" w:hAnsi="Arial" w:cs="Arial"/>
              </w:rPr>
              <w:t>Vocaveris you will have called</w:t>
            </w:r>
          </w:p>
          <w:p w14:paraId="0891A746" w14:textId="77777777" w:rsidR="00C872E3" w:rsidRDefault="00C872E3" w:rsidP="00434472">
            <w:pPr>
              <w:pStyle w:val="NoSpacing"/>
              <w:rPr>
                <w:rFonts w:ascii="Arial" w:hAnsi="Arial" w:cs="Arial"/>
              </w:rPr>
            </w:pPr>
            <w:r>
              <w:rPr>
                <w:rFonts w:ascii="Arial" w:hAnsi="Arial" w:cs="Arial"/>
              </w:rPr>
              <w:t>Vocaverit he will have called</w:t>
            </w:r>
          </w:p>
          <w:p w14:paraId="0891A747" w14:textId="77777777" w:rsidR="00C872E3" w:rsidRDefault="00C872E3" w:rsidP="00434472">
            <w:pPr>
              <w:pStyle w:val="NoSpacing"/>
              <w:rPr>
                <w:rFonts w:ascii="Arial" w:hAnsi="Arial" w:cs="Arial"/>
              </w:rPr>
            </w:pPr>
            <w:r>
              <w:rPr>
                <w:rFonts w:ascii="Arial" w:hAnsi="Arial" w:cs="Arial"/>
              </w:rPr>
              <w:t>Vocaverimus we will have called</w:t>
            </w:r>
          </w:p>
          <w:p w14:paraId="0891A748" w14:textId="77777777" w:rsidR="00C872E3" w:rsidRDefault="00C872E3" w:rsidP="00434472">
            <w:pPr>
              <w:pStyle w:val="NoSpacing"/>
              <w:rPr>
                <w:rFonts w:ascii="Arial" w:hAnsi="Arial" w:cs="Arial"/>
              </w:rPr>
            </w:pPr>
            <w:r>
              <w:rPr>
                <w:rFonts w:ascii="Arial" w:hAnsi="Arial" w:cs="Arial"/>
              </w:rPr>
              <w:t>Vocaveritis y’all will have called</w:t>
            </w:r>
          </w:p>
          <w:p w14:paraId="0891A749" w14:textId="77777777" w:rsidR="00C872E3" w:rsidRDefault="00C872E3" w:rsidP="00434472">
            <w:pPr>
              <w:pStyle w:val="NoSpacing"/>
              <w:rPr>
                <w:rFonts w:ascii="Arial" w:hAnsi="Arial" w:cs="Arial"/>
              </w:rPr>
            </w:pPr>
            <w:r>
              <w:rPr>
                <w:rFonts w:ascii="Arial" w:hAnsi="Arial" w:cs="Arial"/>
              </w:rPr>
              <w:t>Vocaverint they will have called</w:t>
            </w:r>
          </w:p>
        </w:tc>
        <w:tc>
          <w:tcPr>
            <w:tcW w:w="4788" w:type="dxa"/>
          </w:tcPr>
          <w:p w14:paraId="0891A74A" w14:textId="77777777" w:rsidR="00654C6F" w:rsidRPr="00C872E3" w:rsidRDefault="00654C6F" w:rsidP="00654C6F">
            <w:pPr>
              <w:pStyle w:val="NoSpacing"/>
              <w:rPr>
                <w:rFonts w:ascii="Arial" w:hAnsi="Arial" w:cs="Arial"/>
                <w:b/>
              </w:rPr>
            </w:pPr>
            <w:r w:rsidRPr="00C872E3">
              <w:rPr>
                <w:rFonts w:ascii="Arial" w:hAnsi="Arial" w:cs="Arial"/>
                <w:b/>
              </w:rPr>
              <w:t>Future Perfect Tense</w:t>
            </w:r>
          </w:p>
          <w:p w14:paraId="0891A74B" w14:textId="77777777" w:rsidR="00654C6F" w:rsidRDefault="00654C6F" w:rsidP="00654C6F">
            <w:pPr>
              <w:pStyle w:val="NoSpacing"/>
              <w:rPr>
                <w:rFonts w:ascii="Arial" w:hAnsi="Arial" w:cs="Arial"/>
              </w:rPr>
            </w:pPr>
            <w:r>
              <w:rPr>
                <w:rFonts w:ascii="Arial" w:hAnsi="Arial" w:cs="Arial"/>
              </w:rPr>
              <w:t>Monuero  I will have warned</w:t>
            </w:r>
          </w:p>
          <w:p w14:paraId="0891A74C" w14:textId="77777777" w:rsidR="00654C6F" w:rsidRDefault="00654C6F" w:rsidP="00654C6F">
            <w:pPr>
              <w:pStyle w:val="NoSpacing"/>
              <w:rPr>
                <w:rFonts w:ascii="Arial" w:hAnsi="Arial" w:cs="Arial"/>
              </w:rPr>
            </w:pPr>
            <w:r>
              <w:rPr>
                <w:rFonts w:ascii="Arial" w:hAnsi="Arial" w:cs="Arial"/>
              </w:rPr>
              <w:t>Monueris you will have warned</w:t>
            </w:r>
          </w:p>
          <w:p w14:paraId="0891A74D" w14:textId="77777777" w:rsidR="00654C6F" w:rsidRDefault="00654C6F" w:rsidP="00654C6F">
            <w:pPr>
              <w:pStyle w:val="NoSpacing"/>
              <w:rPr>
                <w:rFonts w:ascii="Arial" w:hAnsi="Arial" w:cs="Arial"/>
              </w:rPr>
            </w:pPr>
            <w:r>
              <w:rPr>
                <w:rFonts w:ascii="Arial" w:hAnsi="Arial" w:cs="Arial"/>
              </w:rPr>
              <w:t>Monuerit he will have warned</w:t>
            </w:r>
          </w:p>
          <w:p w14:paraId="0891A74E" w14:textId="77777777" w:rsidR="00654C6F" w:rsidRDefault="00654C6F" w:rsidP="00654C6F">
            <w:pPr>
              <w:pStyle w:val="NoSpacing"/>
              <w:rPr>
                <w:rFonts w:ascii="Arial" w:hAnsi="Arial" w:cs="Arial"/>
              </w:rPr>
            </w:pPr>
            <w:r>
              <w:rPr>
                <w:rFonts w:ascii="Arial" w:hAnsi="Arial" w:cs="Arial"/>
              </w:rPr>
              <w:t>Monuerimus we will have warned</w:t>
            </w:r>
          </w:p>
          <w:p w14:paraId="0891A74F" w14:textId="77777777" w:rsidR="00654C6F" w:rsidRDefault="00654C6F" w:rsidP="00654C6F">
            <w:pPr>
              <w:pStyle w:val="NoSpacing"/>
              <w:rPr>
                <w:rFonts w:ascii="Arial" w:hAnsi="Arial" w:cs="Arial"/>
              </w:rPr>
            </w:pPr>
            <w:r>
              <w:rPr>
                <w:rFonts w:ascii="Arial" w:hAnsi="Arial" w:cs="Arial"/>
              </w:rPr>
              <w:t>Monueritis y’all will have warned</w:t>
            </w:r>
          </w:p>
          <w:p w14:paraId="0891A750" w14:textId="77777777" w:rsidR="008759EB" w:rsidRDefault="00654C6F" w:rsidP="00C872E3">
            <w:pPr>
              <w:pStyle w:val="NoSpacing"/>
              <w:rPr>
                <w:rFonts w:ascii="Arial" w:hAnsi="Arial" w:cs="Arial"/>
              </w:rPr>
            </w:pPr>
            <w:r>
              <w:rPr>
                <w:rFonts w:ascii="Arial" w:hAnsi="Arial" w:cs="Arial"/>
              </w:rPr>
              <w:t>Monuerint they will have warned</w:t>
            </w:r>
          </w:p>
        </w:tc>
      </w:tr>
      <w:tr w:rsidR="00C872E3" w14:paraId="0891A758" w14:textId="77777777" w:rsidTr="008759EB">
        <w:tc>
          <w:tcPr>
            <w:tcW w:w="4788" w:type="dxa"/>
          </w:tcPr>
          <w:p w14:paraId="0891A752" w14:textId="77777777" w:rsidR="00C872E3" w:rsidRDefault="00C872E3" w:rsidP="00434472">
            <w:pPr>
              <w:pStyle w:val="NoSpacing"/>
              <w:rPr>
                <w:rFonts w:ascii="Arial" w:hAnsi="Arial" w:cs="Arial"/>
              </w:rPr>
            </w:pPr>
            <w:r>
              <w:rPr>
                <w:rFonts w:ascii="Arial" w:hAnsi="Arial" w:cs="Arial"/>
                <w:b/>
              </w:rPr>
              <w:t xml:space="preserve">Infiitive: </w:t>
            </w:r>
            <w:r w:rsidRPr="00C872E3">
              <w:rPr>
                <w:rFonts w:ascii="Arial" w:hAnsi="Arial" w:cs="Arial"/>
              </w:rPr>
              <w:t>vocare  “to call”</w:t>
            </w:r>
          </w:p>
          <w:p w14:paraId="0891A753" w14:textId="77777777" w:rsidR="00C872E3" w:rsidRDefault="00C872E3" w:rsidP="00434472">
            <w:pPr>
              <w:pStyle w:val="NoSpacing"/>
              <w:rPr>
                <w:rFonts w:ascii="Arial" w:hAnsi="Arial" w:cs="Arial"/>
              </w:rPr>
            </w:pPr>
            <w:r w:rsidRPr="00C872E3">
              <w:rPr>
                <w:rFonts w:ascii="Arial" w:hAnsi="Arial" w:cs="Arial"/>
                <w:b/>
              </w:rPr>
              <w:t>Imperative:</w:t>
            </w:r>
            <w:r>
              <w:rPr>
                <w:rFonts w:ascii="Arial" w:hAnsi="Arial" w:cs="Arial"/>
              </w:rPr>
              <w:t xml:space="preserve">  voca, vocate  “call!”</w:t>
            </w:r>
          </w:p>
          <w:p w14:paraId="0891A754" w14:textId="77777777" w:rsidR="00C374B2" w:rsidRPr="00C872E3" w:rsidRDefault="00C374B2" w:rsidP="00434472">
            <w:pPr>
              <w:pStyle w:val="NoSpacing"/>
              <w:rPr>
                <w:rFonts w:ascii="Arial" w:hAnsi="Arial" w:cs="Arial"/>
                <w:b/>
              </w:rPr>
            </w:pPr>
            <w:r w:rsidRPr="00C374B2">
              <w:rPr>
                <w:rFonts w:ascii="Arial" w:hAnsi="Arial" w:cs="Arial"/>
                <w:b/>
              </w:rPr>
              <w:t>Perfect Participle:</w:t>
            </w:r>
            <w:r>
              <w:rPr>
                <w:rFonts w:ascii="Arial" w:hAnsi="Arial" w:cs="Arial"/>
              </w:rPr>
              <w:t xml:space="preserve">  vocatus, -a,-um “having been called”</w:t>
            </w:r>
          </w:p>
        </w:tc>
        <w:tc>
          <w:tcPr>
            <w:tcW w:w="4788" w:type="dxa"/>
          </w:tcPr>
          <w:p w14:paraId="0891A755" w14:textId="77777777" w:rsidR="00654C6F" w:rsidRDefault="00654C6F" w:rsidP="00654C6F">
            <w:pPr>
              <w:pStyle w:val="NoSpacing"/>
              <w:rPr>
                <w:rFonts w:ascii="Arial" w:hAnsi="Arial" w:cs="Arial"/>
              </w:rPr>
            </w:pPr>
            <w:r>
              <w:rPr>
                <w:rFonts w:ascii="Arial" w:hAnsi="Arial" w:cs="Arial"/>
                <w:b/>
              </w:rPr>
              <w:t xml:space="preserve">Infiitive: </w:t>
            </w:r>
            <w:r>
              <w:rPr>
                <w:rFonts w:ascii="Arial" w:hAnsi="Arial" w:cs="Arial"/>
              </w:rPr>
              <w:t>monere “to warn</w:t>
            </w:r>
            <w:r w:rsidRPr="00C872E3">
              <w:rPr>
                <w:rFonts w:ascii="Arial" w:hAnsi="Arial" w:cs="Arial"/>
              </w:rPr>
              <w:t>”</w:t>
            </w:r>
          </w:p>
          <w:p w14:paraId="0891A756" w14:textId="77777777" w:rsidR="00C872E3" w:rsidRDefault="00654C6F" w:rsidP="00C872E3">
            <w:pPr>
              <w:pStyle w:val="NoSpacing"/>
              <w:rPr>
                <w:rFonts w:ascii="Arial" w:hAnsi="Arial" w:cs="Arial"/>
              </w:rPr>
            </w:pPr>
            <w:r w:rsidRPr="00C872E3">
              <w:rPr>
                <w:rFonts w:ascii="Arial" w:hAnsi="Arial" w:cs="Arial"/>
                <w:b/>
              </w:rPr>
              <w:t>Imperative:</w:t>
            </w:r>
            <w:r>
              <w:rPr>
                <w:rFonts w:ascii="Arial" w:hAnsi="Arial" w:cs="Arial"/>
              </w:rPr>
              <w:t xml:space="preserve">  mone, monete  “warn!”</w:t>
            </w:r>
          </w:p>
          <w:p w14:paraId="0891A757" w14:textId="77777777" w:rsidR="00C374B2" w:rsidRPr="00654C6F" w:rsidRDefault="00C374B2" w:rsidP="00C374B2">
            <w:pPr>
              <w:pStyle w:val="NoSpacing"/>
              <w:rPr>
                <w:rFonts w:ascii="Arial" w:hAnsi="Arial" w:cs="Arial"/>
              </w:rPr>
            </w:pPr>
            <w:r w:rsidRPr="00C374B2">
              <w:rPr>
                <w:rFonts w:ascii="Arial" w:hAnsi="Arial" w:cs="Arial"/>
                <w:b/>
              </w:rPr>
              <w:t>Perfect Participle:</w:t>
            </w:r>
            <w:r>
              <w:rPr>
                <w:rFonts w:ascii="Arial" w:hAnsi="Arial" w:cs="Arial"/>
              </w:rPr>
              <w:t xml:space="preserve">  monitus, -a, -um “having been warned”</w:t>
            </w:r>
          </w:p>
        </w:tc>
      </w:tr>
    </w:tbl>
    <w:p w14:paraId="0891A759" w14:textId="77777777" w:rsidR="00501D7D" w:rsidRDefault="00501D7D" w:rsidP="00434472">
      <w:pPr>
        <w:pStyle w:val="NoSpacing"/>
        <w:rPr>
          <w:rFonts w:ascii="Arial" w:hAnsi="Arial" w:cs="Arial"/>
        </w:rPr>
      </w:pPr>
    </w:p>
    <w:p w14:paraId="0891A75A" w14:textId="77777777" w:rsidR="00501D7D" w:rsidRDefault="00501D7D">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788"/>
        <w:gridCol w:w="4788"/>
      </w:tblGrid>
      <w:tr w:rsidR="00501D7D" w:rsidRPr="00C872E3" w14:paraId="0891A75D" w14:textId="77777777" w:rsidTr="0082257F">
        <w:tc>
          <w:tcPr>
            <w:tcW w:w="4788" w:type="dxa"/>
          </w:tcPr>
          <w:p w14:paraId="0891A75B" w14:textId="77777777" w:rsidR="00501D7D" w:rsidRPr="00C872E3" w:rsidRDefault="00654C6F" w:rsidP="0082257F">
            <w:pPr>
              <w:pStyle w:val="NoSpacing"/>
              <w:rPr>
                <w:rFonts w:ascii="Arial" w:hAnsi="Arial" w:cs="Arial"/>
                <w:b/>
              </w:rPr>
            </w:pPr>
            <w:r>
              <w:rPr>
                <w:rFonts w:ascii="Arial" w:hAnsi="Arial" w:cs="Arial"/>
                <w:b/>
              </w:rPr>
              <w:lastRenderedPageBreak/>
              <w:t>THIRD</w:t>
            </w:r>
            <w:r w:rsidR="00501D7D" w:rsidRPr="00C872E3">
              <w:rPr>
                <w:rFonts w:ascii="Arial" w:hAnsi="Arial" w:cs="Arial"/>
                <w:b/>
              </w:rPr>
              <w:t xml:space="preserve"> CONJUATION</w:t>
            </w:r>
          </w:p>
        </w:tc>
        <w:tc>
          <w:tcPr>
            <w:tcW w:w="4788" w:type="dxa"/>
          </w:tcPr>
          <w:p w14:paraId="0891A75C" w14:textId="77777777" w:rsidR="00501D7D" w:rsidRPr="00C872E3" w:rsidRDefault="00501D7D" w:rsidP="0082257F">
            <w:pPr>
              <w:pStyle w:val="NoSpacing"/>
              <w:rPr>
                <w:rFonts w:ascii="Arial" w:hAnsi="Arial" w:cs="Arial"/>
                <w:b/>
              </w:rPr>
            </w:pPr>
            <w:r>
              <w:rPr>
                <w:rFonts w:ascii="Arial" w:hAnsi="Arial" w:cs="Arial"/>
                <w:b/>
              </w:rPr>
              <w:t>FOURTH</w:t>
            </w:r>
            <w:r w:rsidRPr="00C872E3">
              <w:rPr>
                <w:rFonts w:ascii="Arial" w:hAnsi="Arial" w:cs="Arial"/>
                <w:b/>
              </w:rPr>
              <w:t xml:space="preserve"> CONJUGATION</w:t>
            </w:r>
          </w:p>
        </w:tc>
      </w:tr>
      <w:tr w:rsidR="00501D7D" w14:paraId="0891A76C" w14:textId="77777777" w:rsidTr="0082257F">
        <w:tc>
          <w:tcPr>
            <w:tcW w:w="4788" w:type="dxa"/>
          </w:tcPr>
          <w:p w14:paraId="0891A75E" w14:textId="77777777" w:rsidR="00654C6F" w:rsidRPr="00C872E3" w:rsidRDefault="00654C6F" w:rsidP="00654C6F">
            <w:pPr>
              <w:pStyle w:val="NoSpacing"/>
              <w:rPr>
                <w:rFonts w:ascii="Arial" w:hAnsi="Arial" w:cs="Arial"/>
                <w:b/>
              </w:rPr>
            </w:pPr>
            <w:r w:rsidRPr="00C872E3">
              <w:rPr>
                <w:rFonts w:ascii="Arial" w:hAnsi="Arial" w:cs="Arial"/>
                <w:b/>
              </w:rPr>
              <w:t>Present Tense</w:t>
            </w:r>
          </w:p>
          <w:p w14:paraId="0891A75F" w14:textId="77777777" w:rsidR="00654C6F" w:rsidRDefault="00654C6F" w:rsidP="00654C6F">
            <w:pPr>
              <w:pStyle w:val="NoSpacing"/>
              <w:rPr>
                <w:rFonts w:ascii="Arial" w:hAnsi="Arial" w:cs="Arial"/>
              </w:rPr>
            </w:pPr>
            <w:r>
              <w:rPr>
                <w:rFonts w:ascii="Arial" w:hAnsi="Arial" w:cs="Arial"/>
              </w:rPr>
              <w:t>Duco    I lead</w:t>
            </w:r>
          </w:p>
          <w:p w14:paraId="0891A760" w14:textId="77777777" w:rsidR="00654C6F" w:rsidRDefault="00654C6F" w:rsidP="00654C6F">
            <w:pPr>
              <w:pStyle w:val="NoSpacing"/>
              <w:rPr>
                <w:rFonts w:ascii="Arial" w:hAnsi="Arial" w:cs="Arial"/>
              </w:rPr>
            </w:pPr>
            <w:r>
              <w:rPr>
                <w:rFonts w:ascii="Arial" w:hAnsi="Arial" w:cs="Arial"/>
              </w:rPr>
              <w:t>Ducis  you lead</w:t>
            </w:r>
          </w:p>
          <w:p w14:paraId="0891A761" w14:textId="77777777" w:rsidR="00654C6F" w:rsidRDefault="00654C6F" w:rsidP="00654C6F">
            <w:pPr>
              <w:pStyle w:val="NoSpacing"/>
              <w:rPr>
                <w:rFonts w:ascii="Arial" w:hAnsi="Arial" w:cs="Arial"/>
              </w:rPr>
            </w:pPr>
            <w:r>
              <w:rPr>
                <w:rFonts w:ascii="Arial" w:hAnsi="Arial" w:cs="Arial"/>
              </w:rPr>
              <w:t>Ducit he leads</w:t>
            </w:r>
          </w:p>
          <w:p w14:paraId="0891A762" w14:textId="77777777" w:rsidR="00654C6F" w:rsidRDefault="00654C6F" w:rsidP="00654C6F">
            <w:pPr>
              <w:pStyle w:val="NoSpacing"/>
              <w:rPr>
                <w:rFonts w:ascii="Arial" w:hAnsi="Arial" w:cs="Arial"/>
              </w:rPr>
            </w:pPr>
            <w:r>
              <w:rPr>
                <w:rFonts w:ascii="Arial" w:hAnsi="Arial" w:cs="Arial"/>
              </w:rPr>
              <w:t>Ducimus we lead</w:t>
            </w:r>
          </w:p>
          <w:p w14:paraId="0891A763" w14:textId="77777777" w:rsidR="00654C6F" w:rsidRDefault="00654C6F" w:rsidP="00654C6F">
            <w:pPr>
              <w:pStyle w:val="NoSpacing"/>
              <w:rPr>
                <w:rFonts w:ascii="Arial" w:hAnsi="Arial" w:cs="Arial"/>
              </w:rPr>
            </w:pPr>
            <w:r>
              <w:rPr>
                <w:rFonts w:ascii="Arial" w:hAnsi="Arial" w:cs="Arial"/>
              </w:rPr>
              <w:t>Ducitis y’all lead</w:t>
            </w:r>
          </w:p>
          <w:p w14:paraId="0891A764" w14:textId="77777777" w:rsidR="00654C6F" w:rsidRDefault="00654C6F" w:rsidP="00654C6F">
            <w:pPr>
              <w:pStyle w:val="NoSpacing"/>
              <w:rPr>
                <w:rFonts w:ascii="Arial" w:hAnsi="Arial" w:cs="Arial"/>
              </w:rPr>
            </w:pPr>
            <w:r>
              <w:rPr>
                <w:rFonts w:ascii="Arial" w:hAnsi="Arial" w:cs="Arial"/>
              </w:rPr>
              <w:t>Ducunt  they lead</w:t>
            </w:r>
          </w:p>
        </w:tc>
        <w:tc>
          <w:tcPr>
            <w:tcW w:w="4788" w:type="dxa"/>
          </w:tcPr>
          <w:p w14:paraId="0891A765" w14:textId="77777777" w:rsidR="00501D7D" w:rsidRPr="00C872E3" w:rsidRDefault="00501D7D" w:rsidP="0082257F">
            <w:pPr>
              <w:pStyle w:val="NoSpacing"/>
              <w:rPr>
                <w:rFonts w:ascii="Arial" w:hAnsi="Arial" w:cs="Arial"/>
                <w:b/>
              </w:rPr>
            </w:pPr>
            <w:r w:rsidRPr="00C872E3">
              <w:rPr>
                <w:rFonts w:ascii="Arial" w:hAnsi="Arial" w:cs="Arial"/>
                <w:b/>
              </w:rPr>
              <w:t>Present Tense</w:t>
            </w:r>
          </w:p>
          <w:p w14:paraId="0891A766" w14:textId="77777777" w:rsidR="00501D7D" w:rsidRDefault="00501D7D" w:rsidP="0082257F">
            <w:pPr>
              <w:pStyle w:val="NoSpacing"/>
              <w:rPr>
                <w:rFonts w:ascii="Arial" w:hAnsi="Arial" w:cs="Arial"/>
              </w:rPr>
            </w:pPr>
            <w:r>
              <w:rPr>
                <w:rFonts w:ascii="Arial" w:hAnsi="Arial" w:cs="Arial"/>
              </w:rPr>
              <w:t>Audio    I hear</w:t>
            </w:r>
          </w:p>
          <w:p w14:paraId="0891A767" w14:textId="77777777" w:rsidR="00501D7D" w:rsidRDefault="00501D7D" w:rsidP="0082257F">
            <w:pPr>
              <w:pStyle w:val="NoSpacing"/>
              <w:rPr>
                <w:rFonts w:ascii="Arial" w:hAnsi="Arial" w:cs="Arial"/>
              </w:rPr>
            </w:pPr>
            <w:r>
              <w:rPr>
                <w:rFonts w:ascii="Arial" w:hAnsi="Arial" w:cs="Arial"/>
              </w:rPr>
              <w:t>Audis  you hear</w:t>
            </w:r>
          </w:p>
          <w:p w14:paraId="0891A768" w14:textId="77777777" w:rsidR="00501D7D" w:rsidRDefault="00501D7D" w:rsidP="0082257F">
            <w:pPr>
              <w:pStyle w:val="NoSpacing"/>
              <w:rPr>
                <w:rFonts w:ascii="Arial" w:hAnsi="Arial" w:cs="Arial"/>
              </w:rPr>
            </w:pPr>
            <w:r>
              <w:rPr>
                <w:rFonts w:ascii="Arial" w:hAnsi="Arial" w:cs="Arial"/>
              </w:rPr>
              <w:t>Audit he hears</w:t>
            </w:r>
          </w:p>
          <w:p w14:paraId="0891A769" w14:textId="77777777" w:rsidR="00501D7D" w:rsidRDefault="00501D7D" w:rsidP="0082257F">
            <w:pPr>
              <w:pStyle w:val="NoSpacing"/>
              <w:rPr>
                <w:rFonts w:ascii="Arial" w:hAnsi="Arial" w:cs="Arial"/>
              </w:rPr>
            </w:pPr>
            <w:r>
              <w:rPr>
                <w:rFonts w:ascii="Arial" w:hAnsi="Arial" w:cs="Arial"/>
              </w:rPr>
              <w:t>Audimus we hear</w:t>
            </w:r>
          </w:p>
          <w:p w14:paraId="0891A76A" w14:textId="77777777" w:rsidR="00501D7D" w:rsidRDefault="00501D7D" w:rsidP="0082257F">
            <w:pPr>
              <w:pStyle w:val="NoSpacing"/>
              <w:rPr>
                <w:rFonts w:ascii="Arial" w:hAnsi="Arial" w:cs="Arial"/>
              </w:rPr>
            </w:pPr>
            <w:r>
              <w:rPr>
                <w:rFonts w:ascii="Arial" w:hAnsi="Arial" w:cs="Arial"/>
              </w:rPr>
              <w:t>Auditis y’all hear</w:t>
            </w:r>
          </w:p>
          <w:p w14:paraId="0891A76B" w14:textId="77777777" w:rsidR="00501D7D" w:rsidRDefault="00501D7D" w:rsidP="0082257F">
            <w:pPr>
              <w:pStyle w:val="NoSpacing"/>
              <w:rPr>
                <w:rFonts w:ascii="Arial" w:hAnsi="Arial" w:cs="Arial"/>
              </w:rPr>
            </w:pPr>
            <w:r>
              <w:rPr>
                <w:rFonts w:ascii="Arial" w:hAnsi="Arial" w:cs="Arial"/>
              </w:rPr>
              <w:t>Audiunt  they hear</w:t>
            </w:r>
          </w:p>
        </w:tc>
      </w:tr>
      <w:tr w:rsidR="00501D7D" w14:paraId="0891A77B" w14:textId="77777777" w:rsidTr="0082257F">
        <w:tc>
          <w:tcPr>
            <w:tcW w:w="4788" w:type="dxa"/>
          </w:tcPr>
          <w:p w14:paraId="0891A76D" w14:textId="77777777" w:rsidR="00654C6F" w:rsidRPr="00C872E3" w:rsidRDefault="00654C6F" w:rsidP="00654C6F">
            <w:pPr>
              <w:pStyle w:val="NoSpacing"/>
              <w:rPr>
                <w:rFonts w:ascii="Arial" w:hAnsi="Arial" w:cs="Arial"/>
                <w:b/>
              </w:rPr>
            </w:pPr>
            <w:r w:rsidRPr="00C872E3">
              <w:rPr>
                <w:rFonts w:ascii="Arial" w:hAnsi="Arial" w:cs="Arial"/>
                <w:b/>
              </w:rPr>
              <w:t>Imperfect Tense</w:t>
            </w:r>
          </w:p>
          <w:p w14:paraId="0891A76E" w14:textId="77777777" w:rsidR="00654C6F" w:rsidRDefault="00654C6F" w:rsidP="00654C6F">
            <w:pPr>
              <w:pStyle w:val="NoSpacing"/>
              <w:rPr>
                <w:rFonts w:ascii="Arial" w:hAnsi="Arial" w:cs="Arial"/>
              </w:rPr>
            </w:pPr>
            <w:r>
              <w:rPr>
                <w:rFonts w:ascii="Arial" w:hAnsi="Arial" w:cs="Arial"/>
              </w:rPr>
              <w:t>Ducebam  I was leading</w:t>
            </w:r>
          </w:p>
          <w:p w14:paraId="0891A76F" w14:textId="77777777" w:rsidR="00654C6F" w:rsidRDefault="00654C6F" w:rsidP="00654C6F">
            <w:pPr>
              <w:pStyle w:val="NoSpacing"/>
              <w:rPr>
                <w:rFonts w:ascii="Arial" w:hAnsi="Arial" w:cs="Arial"/>
              </w:rPr>
            </w:pPr>
            <w:r>
              <w:rPr>
                <w:rFonts w:ascii="Arial" w:hAnsi="Arial" w:cs="Arial"/>
              </w:rPr>
              <w:t>Ducebas you were leading</w:t>
            </w:r>
          </w:p>
          <w:p w14:paraId="0891A770" w14:textId="77777777" w:rsidR="00654C6F" w:rsidRDefault="00654C6F" w:rsidP="00654C6F">
            <w:pPr>
              <w:pStyle w:val="NoSpacing"/>
              <w:rPr>
                <w:rFonts w:ascii="Arial" w:hAnsi="Arial" w:cs="Arial"/>
              </w:rPr>
            </w:pPr>
            <w:r>
              <w:rPr>
                <w:rFonts w:ascii="Arial" w:hAnsi="Arial" w:cs="Arial"/>
              </w:rPr>
              <w:t>Ducebat  he was leading</w:t>
            </w:r>
          </w:p>
          <w:p w14:paraId="0891A771" w14:textId="77777777" w:rsidR="00654C6F" w:rsidRDefault="00654C6F" w:rsidP="00654C6F">
            <w:pPr>
              <w:pStyle w:val="NoSpacing"/>
              <w:rPr>
                <w:rFonts w:ascii="Arial" w:hAnsi="Arial" w:cs="Arial"/>
              </w:rPr>
            </w:pPr>
            <w:r>
              <w:rPr>
                <w:rFonts w:ascii="Arial" w:hAnsi="Arial" w:cs="Arial"/>
              </w:rPr>
              <w:t>Ducebamus we were leading</w:t>
            </w:r>
          </w:p>
          <w:p w14:paraId="0891A772" w14:textId="77777777" w:rsidR="00654C6F" w:rsidRDefault="00654C6F" w:rsidP="00654C6F">
            <w:pPr>
              <w:pStyle w:val="NoSpacing"/>
              <w:rPr>
                <w:rFonts w:ascii="Arial" w:hAnsi="Arial" w:cs="Arial"/>
              </w:rPr>
            </w:pPr>
            <w:r>
              <w:rPr>
                <w:rFonts w:ascii="Arial" w:hAnsi="Arial" w:cs="Arial"/>
              </w:rPr>
              <w:t>Ducebatis  y’all were leading</w:t>
            </w:r>
          </w:p>
          <w:p w14:paraId="0891A773" w14:textId="77777777" w:rsidR="00654C6F" w:rsidRDefault="00654C6F" w:rsidP="00654C6F">
            <w:pPr>
              <w:pStyle w:val="NoSpacing"/>
              <w:rPr>
                <w:rFonts w:ascii="Arial" w:hAnsi="Arial" w:cs="Arial"/>
              </w:rPr>
            </w:pPr>
            <w:r>
              <w:rPr>
                <w:rFonts w:ascii="Arial" w:hAnsi="Arial" w:cs="Arial"/>
              </w:rPr>
              <w:t>Ducebant  they were leading</w:t>
            </w:r>
          </w:p>
        </w:tc>
        <w:tc>
          <w:tcPr>
            <w:tcW w:w="4788" w:type="dxa"/>
          </w:tcPr>
          <w:p w14:paraId="0891A774" w14:textId="77777777" w:rsidR="00501D7D" w:rsidRPr="00C872E3" w:rsidRDefault="00501D7D" w:rsidP="0082257F">
            <w:pPr>
              <w:pStyle w:val="NoSpacing"/>
              <w:rPr>
                <w:rFonts w:ascii="Arial" w:hAnsi="Arial" w:cs="Arial"/>
                <w:b/>
              </w:rPr>
            </w:pPr>
            <w:r w:rsidRPr="00C872E3">
              <w:rPr>
                <w:rFonts w:ascii="Arial" w:hAnsi="Arial" w:cs="Arial"/>
                <w:b/>
              </w:rPr>
              <w:t>Imperfect Tense</w:t>
            </w:r>
          </w:p>
          <w:p w14:paraId="0891A775" w14:textId="77777777" w:rsidR="00501D7D" w:rsidRDefault="00501D7D" w:rsidP="0082257F">
            <w:pPr>
              <w:pStyle w:val="NoSpacing"/>
              <w:rPr>
                <w:rFonts w:ascii="Arial" w:hAnsi="Arial" w:cs="Arial"/>
              </w:rPr>
            </w:pPr>
            <w:r>
              <w:rPr>
                <w:rFonts w:ascii="Arial" w:hAnsi="Arial" w:cs="Arial"/>
              </w:rPr>
              <w:t>Audiebam  I was hearing</w:t>
            </w:r>
          </w:p>
          <w:p w14:paraId="0891A776" w14:textId="77777777" w:rsidR="00501D7D" w:rsidRDefault="00501D7D" w:rsidP="0082257F">
            <w:pPr>
              <w:pStyle w:val="NoSpacing"/>
              <w:rPr>
                <w:rFonts w:ascii="Arial" w:hAnsi="Arial" w:cs="Arial"/>
              </w:rPr>
            </w:pPr>
            <w:r>
              <w:rPr>
                <w:rFonts w:ascii="Arial" w:hAnsi="Arial" w:cs="Arial"/>
              </w:rPr>
              <w:t>Audiebas you were hearing</w:t>
            </w:r>
          </w:p>
          <w:p w14:paraId="0891A777" w14:textId="77777777" w:rsidR="00501D7D" w:rsidRDefault="00501D7D" w:rsidP="0082257F">
            <w:pPr>
              <w:pStyle w:val="NoSpacing"/>
              <w:rPr>
                <w:rFonts w:ascii="Arial" w:hAnsi="Arial" w:cs="Arial"/>
              </w:rPr>
            </w:pPr>
            <w:r>
              <w:rPr>
                <w:rFonts w:ascii="Arial" w:hAnsi="Arial" w:cs="Arial"/>
              </w:rPr>
              <w:t>Audiebat  he was hearing</w:t>
            </w:r>
          </w:p>
          <w:p w14:paraId="0891A778" w14:textId="77777777" w:rsidR="00501D7D" w:rsidRDefault="00501D7D" w:rsidP="0082257F">
            <w:pPr>
              <w:pStyle w:val="NoSpacing"/>
              <w:rPr>
                <w:rFonts w:ascii="Arial" w:hAnsi="Arial" w:cs="Arial"/>
              </w:rPr>
            </w:pPr>
            <w:r>
              <w:rPr>
                <w:rFonts w:ascii="Arial" w:hAnsi="Arial" w:cs="Arial"/>
              </w:rPr>
              <w:t>Audiebamus we were hearing</w:t>
            </w:r>
          </w:p>
          <w:p w14:paraId="0891A779" w14:textId="77777777" w:rsidR="00501D7D" w:rsidRDefault="00501D7D" w:rsidP="0082257F">
            <w:pPr>
              <w:pStyle w:val="NoSpacing"/>
              <w:rPr>
                <w:rFonts w:ascii="Arial" w:hAnsi="Arial" w:cs="Arial"/>
              </w:rPr>
            </w:pPr>
            <w:r>
              <w:rPr>
                <w:rFonts w:ascii="Arial" w:hAnsi="Arial" w:cs="Arial"/>
              </w:rPr>
              <w:t>Audiebatis  y’all were hearing</w:t>
            </w:r>
          </w:p>
          <w:p w14:paraId="0891A77A" w14:textId="77777777" w:rsidR="00501D7D" w:rsidRDefault="00501D7D" w:rsidP="0082257F">
            <w:pPr>
              <w:pStyle w:val="NoSpacing"/>
              <w:rPr>
                <w:rFonts w:ascii="Arial" w:hAnsi="Arial" w:cs="Arial"/>
              </w:rPr>
            </w:pPr>
            <w:r>
              <w:rPr>
                <w:rFonts w:ascii="Arial" w:hAnsi="Arial" w:cs="Arial"/>
              </w:rPr>
              <w:t>Audiebant  they were hearing</w:t>
            </w:r>
          </w:p>
        </w:tc>
      </w:tr>
      <w:tr w:rsidR="00501D7D" w14:paraId="0891A78A" w14:textId="77777777" w:rsidTr="0082257F">
        <w:tc>
          <w:tcPr>
            <w:tcW w:w="4788" w:type="dxa"/>
          </w:tcPr>
          <w:p w14:paraId="0891A77C" w14:textId="77777777" w:rsidR="00654C6F" w:rsidRPr="00C872E3" w:rsidRDefault="00654C6F" w:rsidP="00654C6F">
            <w:pPr>
              <w:pStyle w:val="NoSpacing"/>
              <w:rPr>
                <w:rFonts w:ascii="Arial" w:hAnsi="Arial" w:cs="Arial"/>
                <w:b/>
              </w:rPr>
            </w:pPr>
            <w:r w:rsidRPr="00C872E3">
              <w:rPr>
                <w:rFonts w:ascii="Arial" w:hAnsi="Arial" w:cs="Arial"/>
                <w:b/>
              </w:rPr>
              <w:t>Future Tense</w:t>
            </w:r>
          </w:p>
          <w:p w14:paraId="0891A77D" w14:textId="77777777" w:rsidR="00654C6F" w:rsidRDefault="00654C6F" w:rsidP="00654C6F">
            <w:pPr>
              <w:pStyle w:val="NoSpacing"/>
              <w:rPr>
                <w:rFonts w:ascii="Arial" w:hAnsi="Arial" w:cs="Arial"/>
              </w:rPr>
            </w:pPr>
            <w:r>
              <w:rPr>
                <w:rFonts w:ascii="Arial" w:hAnsi="Arial" w:cs="Arial"/>
              </w:rPr>
              <w:t>Ducam  I will lead</w:t>
            </w:r>
          </w:p>
          <w:p w14:paraId="0891A77E" w14:textId="77777777" w:rsidR="00654C6F" w:rsidRDefault="00654C6F" w:rsidP="00654C6F">
            <w:pPr>
              <w:pStyle w:val="NoSpacing"/>
              <w:rPr>
                <w:rFonts w:ascii="Arial" w:hAnsi="Arial" w:cs="Arial"/>
              </w:rPr>
            </w:pPr>
            <w:r>
              <w:rPr>
                <w:rFonts w:ascii="Arial" w:hAnsi="Arial" w:cs="Arial"/>
              </w:rPr>
              <w:t>Duces you will lead</w:t>
            </w:r>
          </w:p>
          <w:p w14:paraId="0891A77F" w14:textId="77777777" w:rsidR="00654C6F" w:rsidRDefault="00654C6F" w:rsidP="00654C6F">
            <w:pPr>
              <w:pStyle w:val="NoSpacing"/>
              <w:rPr>
                <w:rFonts w:ascii="Arial" w:hAnsi="Arial" w:cs="Arial"/>
              </w:rPr>
            </w:pPr>
            <w:r>
              <w:rPr>
                <w:rFonts w:ascii="Arial" w:hAnsi="Arial" w:cs="Arial"/>
              </w:rPr>
              <w:t>Ducet  he will lead</w:t>
            </w:r>
          </w:p>
          <w:p w14:paraId="0891A780" w14:textId="77777777" w:rsidR="00654C6F" w:rsidRDefault="00654C6F" w:rsidP="00654C6F">
            <w:pPr>
              <w:pStyle w:val="NoSpacing"/>
              <w:rPr>
                <w:rFonts w:ascii="Arial" w:hAnsi="Arial" w:cs="Arial"/>
              </w:rPr>
            </w:pPr>
            <w:r>
              <w:rPr>
                <w:rFonts w:ascii="Arial" w:hAnsi="Arial" w:cs="Arial"/>
              </w:rPr>
              <w:t>Ducemus we will lead</w:t>
            </w:r>
          </w:p>
          <w:p w14:paraId="0891A781" w14:textId="77777777" w:rsidR="00654C6F" w:rsidRDefault="00654C6F" w:rsidP="00654C6F">
            <w:pPr>
              <w:pStyle w:val="NoSpacing"/>
              <w:rPr>
                <w:rFonts w:ascii="Arial" w:hAnsi="Arial" w:cs="Arial"/>
              </w:rPr>
            </w:pPr>
            <w:r>
              <w:rPr>
                <w:rFonts w:ascii="Arial" w:hAnsi="Arial" w:cs="Arial"/>
              </w:rPr>
              <w:t>Ducetis  y’all will lead</w:t>
            </w:r>
          </w:p>
          <w:p w14:paraId="0891A782" w14:textId="77777777" w:rsidR="00654C6F" w:rsidRDefault="00654C6F" w:rsidP="00654C6F">
            <w:pPr>
              <w:pStyle w:val="NoSpacing"/>
              <w:rPr>
                <w:rFonts w:ascii="Arial" w:hAnsi="Arial" w:cs="Arial"/>
              </w:rPr>
            </w:pPr>
            <w:r>
              <w:rPr>
                <w:rFonts w:ascii="Arial" w:hAnsi="Arial" w:cs="Arial"/>
              </w:rPr>
              <w:t>Ducent  they will lead</w:t>
            </w:r>
          </w:p>
        </w:tc>
        <w:tc>
          <w:tcPr>
            <w:tcW w:w="4788" w:type="dxa"/>
          </w:tcPr>
          <w:p w14:paraId="0891A783" w14:textId="77777777" w:rsidR="00501D7D" w:rsidRPr="00C872E3" w:rsidRDefault="00501D7D" w:rsidP="0082257F">
            <w:pPr>
              <w:pStyle w:val="NoSpacing"/>
              <w:rPr>
                <w:rFonts w:ascii="Arial" w:hAnsi="Arial" w:cs="Arial"/>
                <w:b/>
              </w:rPr>
            </w:pPr>
            <w:r w:rsidRPr="00C872E3">
              <w:rPr>
                <w:rFonts w:ascii="Arial" w:hAnsi="Arial" w:cs="Arial"/>
                <w:b/>
              </w:rPr>
              <w:t>Future Tense</w:t>
            </w:r>
          </w:p>
          <w:p w14:paraId="0891A784" w14:textId="77777777" w:rsidR="00501D7D" w:rsidRDefault="00501D7D" w:rsidP="0082257F">
            <w:pPr>
              <w:pStyle w:val="NoSpacing"/>
              <w:rPr>
                <w:rFonts w:ascii="Arial" w:hAnsi="Arial" w:cs="Arial"/>
              </w:rPr>
            </w:pPr>
            <w:r>
              <w:rPr>
                <w:rFonts w:ascii="Arial" w:hAnsi="Arial" w:cs="Arial"/>
              </w:rPr>
              <w:t>Audiam  I will hear</w:t>
            </w:r>
          </w:p>
          <w:p w14:paraId="0891A785" w14:textId="77777777" w:rsidR="00501D7D" w:rsidRDefault="00501D7D" w:rsidP="0082257F">
            <w:pPr>
              <w:pStyle w:val="NoSpacing"/>
              <w:rPr>
                <w:rFonts w:ascii="Arial" w:hAnsi="Arial" w:cs="Arial"/>
              </w:rPr>
            </w:pPr>
            <w:r>
              <w:rPr>
                <w:rFonts w:ascii="Arial" w:hAnsi="Arial" w:cs="Arial"/>
              </w:rPr>
              <w:t>Audies you will hear</w:t>
            </w:r>
          </w:p>
          <w:p w14:paraId="0891A786" w14:textId="77777777" w:rsidR="00501D7D" w:rsidRDefault="00501D7D" w:rsidP="0082257F">
            <w:pPr>
              <w:pStyle w:val="NoSpacing"/>
              <w:rPr>
                <w:rFonts w:ascii="Arial" w:hAnsi="Arial" w:cs="Arial"/>
              </w:rPr>
            </w:pPr>
            <w:r>
              <w:rPr>
                <w:rFonts w:ascii="Arial" w:hAnsi="Arial" w:cs="Arial"/>
              </w:rPr>
              <w:t>Audiet: he will hear</w:t>
            </w:r>
          </w:p>
          <w:p w14:paraId="0891A787" w14:textId="77777777" w:rsidR="00501D7D" w:rsidRDefault="00501D7D" w:rsidP="0082257F">
            <w:pPr>
              <w:pStyle w:val="NoSpacing"/>
              <w:rPr>
                <w:rFonts w:ascii="Arial" w:hAnsi="Arial" w:cs="Arial"/>
              </w:rPr>
            </w:pPr>
            <w:r>
              <w:rPr>
                <w:rFonts w:ascii="Arial" w:hAnsi="Arial" w:cs="Arial"/>
              </w:rPr>
              <w:t>Audiemus we will hear</w:t>
            </w:r>
          </w:p>
          <w:p w14:paraId="0891A788" w14:textId="77777777" w:rsidR="00501D7D" w:rsidRDefault="00501D7D" w:rsidP="0082257F">
            <w:pPr>
              <w:pStyle w:val="NoSpacing"/>
              <w:rPr>
                <w:rFonts w:ascii="Arial" w:hAnsi="Arial" w:cs="Arial"/>
              </w:rPr>
            </w:pPr>
            <w:r>
              <w:rPr>
                <w:rFonts w:ascii="Arial" w:hAnsi="Arial" w:cs="Arial"/>
              </w:rPr>
              <w:t>Audietis  y’all will hear</w:t>
            </w:r>
          </w:p>
          <w:p w14:paraId="0891A789" w14:textId="77777777" w:rsidR="00501D7D" w:rsidRDefault="00501D7D" w:rsidP="0082257F">
            <w:pPr>
              <w:pStyle w:val="NoSpacing"/>
              <w:rPr>
                <w:rFonts w:ascii="Arial" w:hAnsi="Arial" w:cs="Arial"/>
              </w:rPr>
            </w:pPr>
            <w:r>
              <w:rPr>
                <w:rFonts w:ascii="Arial" w:hAnsi="Arial" w:cs="Arial"/>
              </w:rPr>
              <w:t>Audient  they will hear</w:t>
            </w:r>
          </w:p>
        </w:tc>
      </w:tr>
      <w:tr w:rsidR="00501D7D" w14:paraId="0891A799" w14:textId="77777777" w:rsidTr="0082257F">
        <w:tc>
          <w:tcPr>
            <w:tcW w:w="4788" w:type="dxa"/>
          </w:tcPr>
          <w:p w14:paraId="0891A78B" w14:textId="77777777" w:rsidR="00654C6F" w:rsidRPr="00C872E3" w:rsidRDefault="00654C6F" w:rsidP="00654C6F">
            <w:pPr>
              <w:pStyle w:val="NoSpacing"/>
              <w:rPr>
                <w:rFonts w:ascii="Arial" w:hAnsi="Arial" w:cs="Arial"/>
                <w:b/>
              </w:rPr>
            </w:pPr>
            <w:r w:rsidRPr="00C872E3">
              <w:rPr>
                <w:rFonts w:ascii="Arial" w:hAnsi="Arial" w:cs="Arial"/>
                <w:b/>
              </w:rPr>
              <w:t>Perfect Tense</w:t>
            </w:r>
          </w:p>
          <w:p w14:paraId="0891A78C" w14:textId="77777777" w:rsidR="00654C6F" w:rsidRDefault="00654C6F" w:rsidP="00654C6F">
            <w:pPr>
              <w:pStyle w:val="NoSpacing"/>
              <w:rPr>
                <w:rFonts w:ascii="Arial" w:hAnsi="Arial" w:cs="Arial"/>
              </w:rPr>
            </w:pPr>
            <w:r>
              <w:rPr>
                <w:rFonts w:ascii="Arial" w:hAnsi="Arial" w:cs="Arial"/>
              </w:rPr>
              <w:t>Duxi  I led</w:t>
            </w:r>
          </w:p>
          <w:p w14:paraId="0891A78D" w14:textId="77777777" w:rsidR="00654C6F" w:rsidRDefault="00654C6F" w:rsidP="00654C6F">
            <w:pPr>
              <w:pStyle w:val="NoSpacing"/>
              <w:rPr>
                <w:rFonts w:ascii="Arial" w:hAnsi="Arial" w:cs="Arial"/>
              </w:rPr>
            </w:pPr>
            <w:r>
              <w:rPr>
                <w:rFonts w:ascii="Arial" w:hAnsi="Arial" w:cs="Arial"/>
              </w:rPr>
              <w:t>Duxisti  you led</w:t>
            </w:r>
          </w:p>
          <w:p w14:paraId="0891A78E" w14:textId="77777777" w:rsidR="00654C6F" w:rsidRDefault="00654C6F" w:rsidP="00654C6F">
            <w:pPr>
              <w:pStyle w:val="NoSpacing"/>
              <w:rPr>
                <w:rFonts w:ascii="Arial" w:hAnsi="Arial" w:cs="Arial"/>
              </w:rPr>
            </w:pPr>
            <w:r>
              <w:rPr>
                <w:rFonts w:ascii="Arial" w:hAnsi="Arial" w:cs="Arial"/>
              </w:rPr>
              <w:t>Duxit  he led</w:t>
            </w:r>
          </w:p>
          <w:p w14:paraId="0891A78F" w14:textId="77777777" w:rsidR="00654C6F" w:rsidRDefault="00654C6F" w:rsidP="00654C6F">
            <w:pPr>
              <w:pStyle w:val="NoSpacing"/>
              <w:rPr>
                <w:rFonts w:ascii="Arial" w:hAnsi="Arial" w:cs="Arial"/>
              </w:rPr>
            </w:pPr>
            <w:r>
              <w:rPr>
                <w:rFonts w:ascii="Arial" w:hAnsi="Arial" w:cs="Arial"/>
              </w:rPr>
              <w:t>Duximus we led</w:t>
            </w:r>
          </w:p>
          <w:p w14:paraId="0891A790" w14:textId="77777777" w:rsidR="00654C6F" w:rsidRDefault="00654C6F" w:rsidP="00654C6F">
            <w:pPr>
              <w:pStyle w:val="NoSpacing"/>
              <w:rPr>
                <w:rFonts w:ascii="Arial" w:hAnsi="Arial" w:cs="Arial"/>
              </w:rPr>
            </w:pPr>
            <w:r>
              <w:rPr>
                <w:rFonts w:ascii="Arial" w:hAnsi="Arial" w:cs="Arial"/>
              </w:rPr>
              <w:t>Duxistis  y’all led</w:t>
            </w:r>
          </w:p>
          <w:p w14:paraId="0891A791" w14:textId="77777777" w:rsidR="00654C6F" w:rsidRDefault="00654C6F" w:rsidP="00654C6F">
            <w:pPr>
              <w:pStyle w:val="NoSpacing"/>
              <w:rPr>
                <w:rFonts w:ascii="Arial" w:hAnsi="Arial" w:cs="Arial"/>
              </w:rPr>
            </w:pPr>
            <w:r>
              <w:rPr>
                <w:rFonts w:ascii="Arial" w:hAnsi="Arial" w:cs="Arial"/>
              </w:rPr>
              <w:t>Duxerunt they led  [or duxere]</w:t>
            </w:r>
          </w:p>
        </w:tc>
        <w:tc>
          <w:tcPr>
            <w:tcW w:w="4788" w:type="dxa"/>
          </w:tcPr>
          <w:p w14:paraId="0891A792" w14:textId="77777777" w:rsidR="00501D7D" w:rsidRPr="00C872E3" w:rsidRDefault="00501D7D" w:rsidP="0082257F">
            <w:pPr>
              <w:pStyle w:val="NoSpacing"/>
              <w:rPr>
                <w:rFonts w:ascii="Arial" w:hAnsi="Arial" w:cs="Arial"/>
                <w:b/>
              </w:rPr>
            </w:pPr>
            <w:r w:rsidRPr="00C872E3">
              <w:rPr>
                <w:rFonts w:ascii="Arial" w:hAnsi="Arial" w:cs="Arial"/>
                <w:b/>
              </w:rPr>
              <w:t>Perfect Tense</w:t>
            </w:r>
          </w:p>
          <w:p w14:paraId="0891A793" w14:textId="77777777" w:rsidR="00501D7D" w:rsidRDefault="00501D7D" w:rsidP="0082257F">
            <w:pPr>
              <w:pStyle w:val="NoSpacing"/>
              <w:rPr>
                <w:rFonts w:ascii="Arial" w:hAnsi="Arial" w:cs="Arial"/>
              </w:rPr>
            </w:pPr>
            <w:r>
              <w:rPr>
                <w:rFonts w:ascii="Arial" w:hAnsi="Arial" w:cs="Arial"/>
              </w:rPr>
              <w:t>Audivi  I heard</w:t>
            </w:r>
          </w:p>
          <w:p w14:paraId="0891A794" w14:textId="77777777" w:rsidR="00501D7D" w:rsidRDefault="00501D7D" w:rsidP="0082257F">
            <w:pPr>
              <w:pStyle w:val="NoSpacing"/>
              <w:rPr>
                <w:rFonts w:ascii="Arial" w:hAnsi="Arial" w:cs="Arial"/>
              </w:rPr>
            </w:pPr>
            <w:r>
              <w:rPr>
                <w:rFonts w:ascii="Arial" w:hAnsi="Arial" w:cs="Arial"/>
              </w:rPr>
              <w:t>Audivisti  you heard</w:t>
            </w:r>
          </w:p>
          <w:p w14:paraId="0891A795" w14:textId="77777777" w:rsidR="00501D7D" w:rsidRDefault="00501D7D" w:rsidP="0082257F">
            <w:pPr>
              <w:pStyle w:val="NoSpacing"/>
              <w:rPr>
                <w:rFonts w:ascii="Arial" w:hAnsi="Arial" w:cs="Arial"/>
              </w:rPr>
            </w:pPr>
            <w:r>
              <w:rPr>
                <w:rFonts w:ascii="Arial" w:hAnsi="Arial" w:cs="Arial"/>
              </w:rPr>
              <w:t>Audivit  he heard</w:t>
            </w:r>
          </w:p>
          <w:p w14:paraId="0891A796" w14:textId="77777777" w:rsidR="00501D7D" w:rsidRDefault="00501D7D" w:rsidP="0082257F">
            <w:pPr>
              <w:pStyle w:val="NoSpacing"/>
              <w:rPr>
                <w:rFonts w:ascii="Arial" w:hAnsi="Arial" w:cs="Arial"/>
              </w:rPr>
            </w:pPr>
            <w:r>
              <w:rPr>
                <w:rFonts w:ascii="Arial" w:hAnsi="Arial" w:cs="Arial"/>
              </w:rPr>
              <w:t>Audivimus we heard</w:t>
            </w:r>
          </w:p>
          <w:p w14:paraId="0891A797" w14:textId="77777777" w:rsidR="00501D7D" w:rsidRDefault="00501D7D" w:rsidP="0082257F">
            <w:pPr>
              <w:pStyle w:val="NoSpacing"/>
              <w:rPr>
                <w:rFonts w:ascii="Arial" w:hAnsi="Arial" w:cs="Arial"/>
              </w:rPr>
            </w:pPr>
            <w:r>
              <w:rPr>
                <w:rFonts w:ascii="Arial" w:hAnsi="Arial" w:cs="Arial"/>
              </w:rPr>
              <w:t>Audivistis  y’all heard</w:t>
            </w:r>
          </w:p>
          <w:p w14:paraId="0891A798" w14:textId="77777777" w:rsidR="00501D7D" w:rsidRDefault="00501D7D" w:rsidP="0082257F">
            <w:pPr>
              <w:pStyle w:val="NoSpacing"/>
              <w:rPr>
                <w:rFonts w:ascii="Arial" w:hAnsi="Arial" w:cs="Arial"/>
              </w:rPr>
            </w:pPr>
            <w:r>
              <w:rPr>
                <w:rFonts w:ascii="Arial" w:hAnsi="Arial" w:cs="Arial"/>
              </w:rPr>
              <w:t>Audiverunt they heard</w:t>
            </w:r>
            <w:r w:rsidR="00325DA5">
              <w:rPr>
                <w:rFonts w:ascii="Arial" w:hAnsi="Arial" w:cs="Arial"/>
              </w:rPr>
              <w:t xml:space="preserve">   [or audivere]</w:t>
            </w:r>
          </w:p>
        </w:tc>
      </w:tr>
      <w:tr w:rsidR="00501D7D" w14:paraId="0891A7A8" w14:textId="77777777" w:rsidTr="0082257F">
        <w:tc>
          <w:tcPr>
            <w:tcW w:w="4788" w:type="dxa"/>
          </w:tcPr>
          <w:p w14:paraId="0891A79A" w14:textId="77777777" w:rsidR="00654C6F" w:rsidRPr="00C872E3" w:rsidRDefault="00654C6F" w:rsidP="00654C6F">
            <w:pPr>
              <w:pStyle w:val="NoSpacing"/>
              <w:rPr>
                <w:rFonts w:ascii="Arial" w:hAnsi="Arial" w:cs="Arial"/>
                <w:b/>
              </w:rPr>
            </w:pPr>
            <w:r w:rsidRPr="00C872E3">
              <w:rPr>
                <w:rFonts w:ascii="Arial" w:hAnsi="Arial" w:cs="Arial"/>
                <w:b/>
              </w:rPr>
              <w:t>Pluperfect Tense</w:t>
            </w:r>
          </w:p>
          <w:p w14:paraId="0891A79B" w14:textId="77777777" w:rsidR="00654C6F" w:rsidRDefault="00654C6F" w:rsidP="00654C6F">
            <w:pPr>
              <w:pStyle w:val="NoSpacing"/>
              <w:rPr>
                <w:rFonts w:ascii="Arial" w:hAnsi="Arial" w:cs="Arial"/>
              </w:rPr>
            </w:pPr>
            <w:r>
              <w:rPr>
                <w:rFonts w:ascii="Arial" w:hAnsi="Arial" w:cs="Arial"/>
              </w:rPr>
              <w:t>Duxeram  I had led</w:t>
            </w:r>
          </w:p>
          <w:p w14:paraId="0891A79C" w14:textId="77777777" w:rsidR="00654C6F" w:rsidRDefault="00654C6F" w:rsidP="00654C6F">
            <w:pPr>
              <w:pStyle w:val="NoSpacing"/>
              <w:rPr>
                <w:rFonts w:ascii="Arial" w:hAnsi="Arial" w:cs="Arial"/>
              </w:rPr>
            </w:pPr>
            <w:r>
              <w:rPr>
                <w:rFonts w:ascii="Arial" w:hAnsi="Arial" w:cs="Arial"/>
              </w:rPr>
              <w:t>Duxeras  you had led</w:t>
            </w:r>
          </w:p>
          <w:p w14:paraId="0891A79D" w14:textId="77777777" w:rsidR="00654C6F" w:rsidRDefault="00654C6F" w:rsidP="00654C6F">
            <w:pPr>
              <w:pStyle w:val="NoSpacing"/>
              <w:rPr>
                <w:rFonts w:ascii="Arial" w:hAnsi="Arial" w:cs="Arial"/>
              </w:rPr>
            </w:pPr>
            <w:r>
              <w:rPr>
                <w:rFonts w:ascii="Arial" w:hAnsi="Arial" w:cs="Arial"/>
              </w:rPr>
              <w:t>Duxerat  he had led</w:t>
            </w:r>
          </w:p>
          <w:p w14:paraId="0891A79E" w14:textId="77777777" w:rsidR="00654C6F" w:rsidRDefault="00654C6F" w:rsidP="00654C6F">
            <w:pPr>
              <w:pStyle w:val="NoSpacing"/>
              <w:rPr>
                <w:rFonts w:ascii="Arial" w:hAnsi="Arial" w:cs="Arial"/>
              </w:rPr>
            </w:pPr>
            <w:r>
              <w:rPr>
                <w:rFonts w:ascii="Arial" w:hAnsi="Arial" w:cs="Arial"/>
              </w:rPr>
              <w:t>Duxeramus  we had led</w:t>
            </w:r>
          </w:p>
          <w:p w14:paraId="0891A79F" w14:textId="77777777" w:rsidR="00654C6F" w:rsidRDefault="00654C6F" w:rsidP="00654C6F">
            <w:pPr>
              <w:pStyle w:val="NoSpacing"/>
              <w:rPr>
                <w:rFonts w:ascii="Arial" w:hAnsi="Arial" w:cs="Arial"/>
              </w:rPr>
            </w:pPr>
            <w:r>
              <w:rPr>
                <w:rFonts w:ascii="Arial" w:hAnsi="Arial" w:cs="Arial"/>
              </w:rPr>
              <w:t>Duxeratis y’all had led</w:t>
            </w:r>
          </w:p>
          <w:p w14:paraId="0891A7A0" w14:textId="77777777" w:rsidR="00654C6F" w:rsidRDefault="00654C6F" w:rsidP="00654C6F">
            <w:pPr>
              <w:pStyle w:val="NoSpacing"/>
              <w:rPr>
                <w:rFonts w:ascii="Arial" w:hAnsi="Arial" w:cs="Arial"/>
              </w:rPr>
            </w:pPr>
            <w:r>
              <w:rPr>
                <w:rFonts w:ascii="Arial" w:hAnsi="Arial" w:cs="Arial"/>
              </w:rPr>
              <w:t>Duxerant they had led</w:t>
            </w:r>
          </w:p>
        </w:tc>
        <w:tc>
          <w:tcPr>
            <w:tcW w:w="4788" w:type="dxa"/>
          </w:tcPr>
          <w:p w14:paraId="0891A7A1" w14:textId="77777777" w:rsidR="00501D7D" w:rsidRPr="00C872E3" w:rsidRDefault="00501D7D" w:rsidP="0082257F">
            <w:pPr>
              <w:pStyle w:val="NoSpacing"/>
              <w:rPr>
                <w:rFonts w:ascii="Arial" w:hAnsi="Arial" w:cs="Arial"/>
                <w:b/>
              </w:rPr>
            </w:pPr>
            <w:r w:rsidRPr="00C872E3">
              <w:rPr>
                <w:rFonts w:ascii="Arial" w:hAnsi="Arial" w:cs="Arial"/>
                <w:b/>
              </w:rPr>
              <w:t>Pluperfect Tense</w:t>
            </w:r>
          </w:p>
          <w:p w14:paraId="0891A7A2" w14:textId="77777777" w:rsidR="00501D7D" w:rsidRDefault="00501D7D" w:rsidP="0082257F">
            <w:pPr>
              <w:pStyle w:val="NoSpacing"/>
              <w:rPr>
                <w:rFonts w:ascii="Arial" w:hAnsi="Arial" w:cs="Arial"/>
              </w:rPr>
            </w:pPr>
            <w:r>
              <w:rPr>
                <w:rFonts w:ascii="Arial" w:hAnsi="Arial" w:cs="Arial"/>
              </w:rPr>
              <w:t>Audiveram  I had heard</w:t>
            </w:r>
          </w:p>
          <w:p w14:paraId="0891A7A3" w14:textId="77777777" w:rsidR="00501D7D" w:rsidRDefault="00501D7D" w:rsidP="0082257F">
            <w:pPr>
              <w:pStyle w:val="NoSpacing"/>
              <w:rPr>
                <w:rFonts w:ascii="Arial" w:hAnsi="Arial" w:cs="Arial"/>
              </w:rPr>
            </w:pPr>
            <w:r>
              <w:rPr>
                <w:rFonts w:ascii="Arial" w:hAnsi="Arial" w:cs="Arial"/>
              </w:rPr>
              <w:t>Audiveras  you had heard</w:t>
            </w:r>
          </w:p>
          <w:p w14:paraId="0891A7A4" w14:textId="77777777" w:rsidR="00501D7D" w:rsidRDefault="00501D7D" w:rsidP="0082257F">
            <w:pPr>
              <w:pStyle w:val="NoSpacing"/>
              <w:rPr>
                <w:rFonts w:ascii="Arial" w:hAnsi="Arial" w:cs="Arial"/>
              </w:rPr>
            </w:pPr>
            <w:r>
              <w:rPr>
                <w:rFonts w:ascii="Arial" w:hAnsi="Arial" w:cs="Arial"/>
              </w:rPr>
              <w:t>Audiverat  he had heard</w:t>
            </w:r>
          </w:p>
          <w:p w14:paraId="0891A7A5" w14:textId="77777777" w:rsidR="00501D7D" w:rsidRDefault="00501D7D" w:rsidP="0082257F">
            <w:pPr>
              <w:pStyle w:val="NoSpacing"/>
              <w:rPr>
                <w:rFonts w:ascii="Arial" w:hAnsi="Arial" w:cs="Arial"/>
              </w:rPr>
            </w:pPr>
            <w:r>
              <w:rPr>
                <w:rFonts w:ascii="Arial" w:hAnsi="Arial" w:cs="Arial"/>
              </w:rPr>
              <w:t>Audiveramus  we had heard</w:t>
            </w:r>
          </w:p>
          <w:p w14:paraId="0891A7A6" w14:textId="77777777" w:rsidR="00501D7D" w:rsidRDefault="00501D7D" w:rsidP="0082257F">
            <w:pPr>
              <w:pStyle w:val="NoSpacing"/>
              <w:rPr>
                <w:rFonts w:ascii="Arial" w:hAnsi="Arial" w:cs="Arial"/>
              </w:rPr>
            </w:pPr>
            <w:r>
              <w:rPr>
                <w:rFonts w:ascii="Arial" w:hAnsi="Arial" w:cs="Arial"/>
              </w:rPr>
              <w:t>Audiveratis y’all had heard</w:t>
            </w:r>
          </w:p>
          <w:p w14:paraId="0891A7A7" w14:textId="77777777" w:rsidR="00501D7D" w:rsidRDefault="00501D7D" w:rsidP="0082257F">
            <w:pPr>
              <w:pStyle w:val="NoSpacing"/>
              <w:rPr>
                <w:rFonts w:ascii="Arial" w:hAnsi="Arial" w:cs="Arial"/>
              </w:rPr>
            </w:pPr>
            <w:r>
              <w:rPr>
                <w:rFonts w:ascii="Arial" w:hAnsi="Arial" w:cs="Arial"/>
              </w:rPr>
              <w:t>Audiverant they had heard</w:t>
            </w:r>
          </w:p>
        </w:tc>
      </w:tr>
      <w:tr w:rsidR="00501D7D" w14:paraId="0891A7B7" w14:textId="77777777" w:rsidTr="0082257F">
        <w:tc>
          <w:tcPr>
            <w:tcW w:w="4788" w:type="dxa"/>
          </w:tcPr>
          <w:p w14:paraId="0891A7A9" w14:textId="77777777" w:rsidR="00654C6F" w:rsidRPr="00C872E3" w:rsidRDefault="00654C6F" w:rsidP="00654C6F">
            <w:pPr>
              <w:pStyle w:val="NoSpacing"/>
              <w:rPr>
                <w:rFonts w:ascii="Arial" w:hAnsi="Arial" w:cs="Arial"/>
                <w:b/>
              </w:rPr>
            </w:pPr>
            <w:r w:rsidRPr="00C872E3">
              <w:rPr>
                <w:rFonts w:ascii="Arial" w:hAnsi="Arial" w:cs="Arial"/>
                <w:b/>
              </w:rPr>
              <w:t>Future Perfect Tense</w:t>
            </w:r>
          </w:p>
          <w:p w14:paraId="0891A7AA" w14:textId="77777777" w:rsidR="00654C6F" w:rsidRDefault="00654C6F" w:rsidP="00654C6F">
            <w:pPr>
              <w:pStyle w:val="NoSpacing"/>
              <w:rPr>
                <w:rFonts w:ascii="Arial" w:hAnsi="Arial" w:cs="Arial"/>
              </w:rPr>
            </w:pPr>
            <w:r>
              <w:rPr>
                <w:rFonts w:ascii="Arial" w:hAnsi="Arial" w:cs="Arial"/>
              </w:rPr>
              <w:t>Duxero  I will have led</w:t>
            </w:r>
          </w:p>
          <w:p w14:paraId="0891A7AB" w14:textId="77777777" w:rsidR="00654C6F" w:rsidRDefault="00654C6F" w:rsidP="00654C6F">
            <w:pPr>
              <w:pStyle w:val="NoSpacing"/>
              <w:rPr>
                <w:rFonts w:ascii="Arial" w:hAnsi="Arial" w:cs="Arial"/>
              </w:rPr>
            </w:pPr>
            <w:r>
              <w:rPr>
                <w:rFonts w:ascii="Arial" w:hAnsi="Arial" w:cs="Arial"/>
              </w:rPr>
              <w:t>Duxeris you will have led</w:t>
            </w:r>
          </w:p>
          <w:p w14:paraId="0891A7AC" w14:textId="77777777" w:rsidR="00654C6F" w:rsidRDefault="00654C6F" w:rsidP="00654C6F">
            <w:pPr>
              <w:pStyle w:val="NoSpacing"/>
              <w:rPr>
                <w:rFonts w:ascii="Arial" w:hAnsi="Arial" w:cs="Arial"/>
              </w:rPr>
            </w:pPr>
            <w:r>
              <w:rPr>
                <w:rFonts w:ascii="Arial" w:hAnsi="Arial" w:cs="Arial"/>
              </w:rPr>
              <w:t>Duxerit he will have led</w:t>
            </w:r>
          </w:p>
          <w:p w14:paraId="0891A7AD" w14:textId="77777777" w:rsidR="00654C6F" w:rsidRDefault="00654C6F" w:rsidP="00654C6F">
            <w:pPr>
              <w:pStyle w:val="NoSpacing"/>
              <w:rPr>
                <w:rFonts w:ascii="Arial" w:hAnsi="Arial" w:cs="Arial"/>
              </w:rPr>
            </w:pPr>
            <w:r>
              <w:rPr>
                <w:rFonts w:ascii="Arial" w:hAnsi="Arial" w:cs="Arial"/>
              </w:rPr>
              <w:t>Duxerimus we will have led</w:t>
            </w:r>
          </w:p>
          <w:p w14:paraId="0891A7AE" w14:textId="77777777" w:rsidR="00654C6F" w:rsidRDefault="00654C6F" w:rsidP="00654C6F">
            <w:pPr>
              <w:pStyle w:val="NoSpacing"/>
              <w:rPr>
                <w:rFonts w:ascii="Arial" w:hAnsi="Arial" w:cs="Arial"/>
              </w:rPr>
            </w:pPr>
            <w:r>
              <w:rPr>
                <w:rFonts w:ascii="Arial" w:hAnsi="Arial" w:cs="Arial"/>
              </w:rPr>
              <w:t>Duxeritis y’all will have led</w:t>
            </w:r>
          </w:p>
          <w:p w14:paraId="0891A7AF" w14:textId="77777777" w:rsidR="00654C6F" w:rsidRDefault="00654C6F" w:rsidP="00654C6F">
            <w:pPr>
              <w:pStyle w:val="NoSpacing"/>
              <w:rPr>
                <w:rFonts w:ascii="Arial" w:hAnsi="Arial" w:cs="Arial"/>
              </w:rPr>
            </w:pPr>
            <w:r>
              <w:rPr>
                <w:rFonts w:ascii="Arial" w:hAnsi="Arial" w:cs="Arial"/>
              </w:rPr>
              <w:t>Duxerint they will have led</w:t>
            </w:r>
          </w:p>
        </w:tc>
        <w:tc>
          <w:tcPr>
            <w:tcW w:w="4788" w:type="dxa"/>
          </w:tcPr>
          <w:p w14:paraId="0891A7B0" w14:textId="77777777" w:rsidR="00501D7D" w:rsidRPr="00C872E3" w:rsidRDefault="00501D7D" w:rsidP="0082257F">
            <w:pPr>
              <w:pStyle w:val="NoSpacing"/>
              <w:rPr>
                <w:rFonts w:ascii="Arial" w:hAnsi="Arial" w:cs="Arial"/>
                <w:b/>
              </w:rPr>
            </w:pPr>
            <w:r w:rsidRPr="00C872E3">
              <w:rPr>
                <w:rFonts w:ascii="Arial" w:hAnsi="Arial" w:cs="Arial"/>
                <w:b/>
              </w:rPr>
              <w:t>Future Perfect Tense</w:t>
            </w:r>
          </w:p>
          <w:p w14:paraId="0891A7B1" w14:textId="77777777" w:rsidR="00501D7D" w:rsidRDefault="00501D7D" w:rsidP="0082257F">
            <w:pPr>
              <w:pStyle w:val="NoSpacing"/>
              <w:rPr>
                <w:rFonts w:ascii="Arial" w:hAnsi="Arial" w:cs="Arial"/>
              </w:rPr>
            </w:pPr>
            <w:r>
              <w:rPr>
                <w:rFonts w:ascii="Arial" w:hAnsi="Arial" w:cs="Arial"/>
              </w:rPr>
              <w:t>Audivero  I will have heard</w:t>
            </w:r>
          </w:p>
          <w:p w14:paraId="0891A7B2" w14:textId="77777777" w:rsidR="00501D7D" w:rsidRDefault="00501D7D" w:rsidP="0082257F">
            <w:pPr>
              <w:pStyle w:val="NoSpacing"/>
              <w:rPr>
                <w:rFonts w:ascii="Arial" w:hAnsi="Arial" w:cs="Arial"/>
              </w:rPr>
            </w:pPr>
            <w:r>
              <w:rPr>
                <w:rFonts w:ascii="Arial" w:hAnsi="Arial" w:cs="Arial"/>
              </w:rPr>
              <w:t>Audiveris you will have heard</w:t>
            </w:r>
          </w:p>
          <w:p w14:paraId="0891A7B3" w14:textId="77777777" w:rsidR="00501D7D" w:rsidRDefault="00501D7D" w:rsidP="0082257F">
            <w:pPr>
              <w:pStyle w:val="NoSpacing"/>
              <w:rPr>
                <w:rFonts w:ascii="Arial" w:hAnsi="Arial" w:cs="Arial"/>
              </w:rPr>
            </w:pPr>
            <w:r>
              <w:rPr>
                <w:rFonts w:ascii="Arial" w:hAnsi="Arial" w:cs="Arial"/>
              </w:rPr>
              <w:t>Audiverit he will have heard</w:t>
            </w:r>
          </w:p>
          <w:p w14:paraId="0891A7B4" w14:textId="77777777" w:rsidR="00501D7D" w:rsidRDefault="00501D7D" w:rsidP="0082257F">
            <w:pPr>
              <w:pStyle w:val="NoSpacing"/>
              <w:rPr>
                <w:rFonts w:ascii="Arial" w:hAnsi="Arial" w:cs="Arial"/>
              </w:rPr>
            </w:pPr>
            <w:r>
              <w:rPr>
                <w:rFonts w:ascii="Arial" w:hAnsi="Arial" w:cs="Arial"/>
              </w:rPr>
              <w:t>Audiverimus we will have heard</w:t>
            </w:r>
          </w:p>
          <w:p w14:paraId="0891A7B5" w14:textId="77777777" w:rsidR="00501D7D" w:rsidRDefault="00501D7D" w:rsidP="0082257F">
            <w:pPr>
              <w:pStyle w:val="NoSpacing"/>
              <w:rPr>
                <w:rFonts w:ascii="Arial" w:hAnsi="Arial" w:cs="Arial"/>
              </w:rPr>
            </w:pPr>
            <w:r>
              <w:rPr>
                <w:rFonts w:ascii="Arial" w:hAnsi="Arial" w:cs="Arial"/>
              </w:rPr>
              <w:t>Audiveritis y’all will have heard</w:t>
            </w:r>
          </w:p>
          <w:p w14:paraId="0891A7B6" w14:textId="77777777" w:rsidR="00501D7D" w:rsidRDefault="00501D7D" w:rsidP="0082257F">
            <w:pPr>
              <w:pStyle w:val="NoSpacing"/>
              <w:rPr>
                <w:rFonts w:ascii="Arial" w:hAnsi="Arial" w:cs="Arial"/>
              </w:rPr>
            </w:pPr>
            <w:r>
              <w:rPr>
                <w:rFonts w:ascii="Arial" w:hAnsi="Arial" w:cs="Arial"/>
              </w:rPr>
              <w:t>Audiverint they will have heard</w:t>
            </w:r>
          </w:p>
        </w:tc>
      </w:tr>
      <w:tr w:rsidR="00501D7D" w14:paraId="0891A7BE" w14:textId="77777777" w:rsidTr="0082257F">
        <w:tc>
          <w:tcPr>
            <w:tcW w:w="4788" w:type="dxa"/>
          </w:tcPr>
          <w:p w14:paraId="0891A7B8" w14:textId="77777777" w:rsidR="00654C6F" w:rsidRDefault="00654C6F" w:rsidP="00654C6F">
            <w:pPr>
              <w:pStyle w:val="NoSpacing"/>
              <w:rPr>
                <w:rFonts w:ascii="Arial" w:hAnsi="Arial" w:cs="Arial"/>
                <w:b/>
              </w:rPr>
            </w:pPr>
            <w:r>
              <w:rPr>
                <w:rFonts w:ascii="Arial" w:hAnsi="Arial" w:cs="Arial"/>
                <w:b/>
              </w:rPr>
              <w:t xml:space="preserve">Infinitive: </w:t>
            </w:r>
            <w:r w:rsidRPr="00C872E3">
              <w:rPr>
                <w:rFonts w:ascii="Arial" w:hAnsi="Arial" w:cs="Arial"/>
              </w:rPr>
              <w:t>ducere:  “to lead”</w:t>
            </w:r>
          </w:p>
          <w:p w14:paraId="0891A7B9" w14:textId="77777777" w:rsidR="00654C6F" w:rsidRDefault="00654C6F" w:rsidP="00654C6F">
            <w:pPr>
              <w:pStyle w:val="NoSpacing"/>
              <w:rPr>
                <w:rFonts w:ascii="Arial" w:hAnsi="Arial" w:cs="Arial"/>
              </w:rPr>
            </w:pPr>
            <w:r>
              <w:rPr>
                <w:rFonts w:ascii="Arial" w:hAnsi="Arial" w:cs="Arial"/>
                <w:b/>
              </w:rPr>
              <w:t xml:space="preserve">Imperative:  </w:t>
            </w:r>
            <w:r>
              <w:rPr>
                <w:rFonts w:ascii="Arial" w:hAnsi="Arial" w:cs="Arial"/>
              </w:rPr>
              <w:t>duc, duci</w:t>
            </w:r>
            <w:r w:rsidRPr="00C872E3">
              <w:rPr>
                <w:rFonts w:ascii="Arial" w:hAnsi="Arial" w:cs="Arial"/>
              </w:rPr>
              <w:t>te “Lead!”</w:t>
            </w:r>
          </w:p>
          <w:p w14:paraId="0891A7BA" w14:textId="77777777" w:rsidR="00C374B2" w:rsidRPr="00C872E3" w:rsidRDefault="00C374B2" w:rsidP="00C374B2">
            <w:pPr>
              <w:pStyle w:val="NoSpacing"/>
              <w:rPr>
                <w:rFonts w:ascii="Arial" w:hAnsi="Arial" w:cs="Arial"/>
                <w:b/>
              </w:rPr>
            </w:pPr>
            <w:r w:rsidRPr="00C374B2">
              <w:rPr>
                <w:rFonts w:ascii="Arial" w:hAnsi="Arial" w:cs="Arial"/>
                <w:b/>
              </w:rPr>
              <w:t>Perfect Participle:</w:t>
            </w:r>
            <w:r>
              <w:rPr>
                <w:rFonts w:ascii="Arial" w:hAnsi="Arial" w:cs="Arial"/>
              </w:rPr>
              <w:t xml:space="preserve">  ductus, -a,-um “having been led”</w:t>
            </w:r>
          </w:p>
        </w:tc>
        <w:tc>
          <w:tcPr>
            <w:tcW w:w="4788" w:type="dxa"/>
          </w:tcPr>
          <w:p w14:paraId="0891A7BB" w14:textId="77777777" w:rsidR="00501D7D" w:rsidRDefault="00501D7D" w:rsidP="0082257F">
            <w:pPr>
              <w:pStyle w:val="NoSpacing"/>
              <w:rPr>
                <w:rFonts w:ascii="Arial" w:hAnsi="Arial" w:cs="Arial"/>
                <w:b/>
              </w:rPr>
            </w:pPr>
            <w:r>
              <w:rPr>
                <w:rFonts w:ascii="Arial" w:hAnsi="Arial" w:cs="Arial"/>
                <w:b/>
              </w:rPr>
              <w:t xml:space="preserve">Infinitive: </w:t>
            </w:r>
            <w:r>
              <w:rPr>
                <w:rFonts w:ascii="Arial" w:hAnsi="Arial" w:cs="Arial"/>
              </w:rPr>
              <w:t>audire</w:t>
            </w:r>
            <w:r w:rsidRPr="00C872E3">
              <w:rPr>
                <w:rFonts w:ascii="Arial" w:hAnsi="Arial" w:cs="Arial"/>
              </w:rPr>
              <w:t xml:space="preserve">:  “to </w:t>
            </w:r>
            <w:r>
              <w:rPr>
                <w:rFonts w:ascii="Arial" w:hAnsi="Arial" w:cs="Arial"/>
              </w:rPr>
              <w:t>hear</w:t>
            </w:r>
            <w:r w:rsidRPr="00C872E3">
              <w:rPr>
                <w:rFonts w:ascii="Arial" w:hAnsi="Arial" w:cs="Arial"/>
              </w:rPr>
              <w:t>”</w:t>
            </w:r>
          </w:p>
          <w:p w14:paraId="0891A7BC" w14:textId="77777777" w:rsidR="00501D7D" w:rsidRDefault="00501D7D" w:rsidP="00501D7D">
            <w:pPr>
              <w:pStyle w:val="NoSpacing"/>
              <w:rPr>
                <w:rFonts w:ascii="Arial" w:hAnsi="Arial" w:cs="Arial"/>
              </w:rPr>
            </w:pPr>
            <w:r>
              <w:rPr>
                <w:rFonts w:ascii="Arial" w:hAnsi="Arial" w:cs="Arial"/>
                <w:b/>
              </w:rPr>
              <w:t xml:space="preserve">Imperative:  </w:t>
            </w:r>
            <w:r>
              <w:rPr>
                <w:rFonts w:ascii="Arial" w:hAnsi="Arial" w:cs="Arial"/>
              </w:rPr>
              <w:t>audi</w:t>
            </w:r>
            <w:r w:rsidRPr="00C872E3">
              <w:rPr>
                <w:rFonts w:ascii="Arial" w:hAnsi="Arial" w:cs="Arial"/>
              </w:rPr>
              <w:t xml:space="preserve"> </w:t>
            </w:r>
            <w:r>
              <w:rPr>
                <w:rFonts w:ascii="Arial" w:hAnsi="Arial" w:cs="Arial"/>
              </w:rPr>
              <w:t>audite</w:t>
            </w:r>
            <w:r w:rsidRPr="00C872E3">
              <w:rPr>
                <w:rFonts w:ascii="Arial" w:hAnsi="Arial" w:cs="Arial"/>
              </w:rPr>
              <w:t xml:space="preserve"> “</w:t>
            </w:r>
            <w:r>
              <w:rPr>
                <w:rFonts w:ascii="Arial" w:hAnsi="Arial" w:cs="Arial"/>
              </w:rPr>
              <w:t>hear</w:t>
            </w:r>
            <w:r w:rsidRPr="00C872E3">
              <w:rPr>
                <w:rFonts w:ascii="Arial" w:hAnsi="Arial" w:cs="Arial"/>
              </w:rPr>
              <w:t>!”</w:t>
            </w:r>
          </w:p>
          <w:p w14:paraId="0891A7BD" w14:textId="77777777" w:rsidR="00C374B2" w:rsidRPr="00C872E3" w:rsidRDefault="00C374B2" w:rsidP="00C374B2">
            <w:pPr>
              <w:pStyle w:val="NoSpacing"/>
              <w:rPr>
                <w:rFonts w:ascii="Arial" w:hAnsi="Arial" w:cs="Arial"/>
                <w:b/>
              </w:rPr>
            </w:pPr>
            <w:r w:rsidRPr="00C374B2">
              <w:rPr>
                <w:rFonts w:ascii="Arial" w:hAnsi="Arial" w:cs="Arial"/>
                <w:b/>
              </w:rPr>
              <w:t>Perfect Participle:</w:t>
            </w:r>
            <w:r>
              <w:rPr>
                <w:rFonts w:ascii="Arial" w:hAnsi="Arial" w:cs="Arial"/>
              </w:rPr>
              <w:t xml:space="preserve">  auditus, -a,-um “having been heard”</w:t>
            </w:r>
          </w:p>
        </w:tc>
      </w:tr>
    </w:tbl>
    <w:p w14:paraId="0891A7BF" w14:textId="77777777" w:rsidR="00E358B5" w:rsidRDefault="00E358B5" w:rsidP="00434472">
      <w:pPr>
        <w:pStyle w:val="NoSpacing"/>
        <w:rPr>
          <w:rFonts w:ascii="Arial" w:hAnsi="Arial" w:cs="Arial"/>
        </w:rPr>
      </w:pPr>
    </w:p>
    <w:p w14:paraId="0891A7C0" w14:textId="77777777" w:rsidR="00E358B5" w:rsidRDefault="00E358B5">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4788"/>
        <w:gridCol w:w="4788"/>
      </w:tblGrid>
      <w:tr w:rsidR="00E358B5" w:rsidRPr="00C872E3" w14:paraId="0891A7C3" w14:textId="77777777" w:rsidTr="0082257F">
        <w:tc>
          <w:tcPr>
            <w:tcW w:w="4788" w:type="dxa"/>
          </w:tcPr>
          <w:p w14:paraId="0891A7C1" w14:textId="77777777" w:rsidR="00E358B5" w:rsidRPr="00C872E3" w:rsidRDefault="00E358B5" w:rsidP="0082257F">
            <w:pPr>
              <w:pStyle w:val="NoSpacing"/>
              <w:rPr>
                <w:rFonts w:ascii="Arial" w:hAnsi="Arial" w:cs="Arial"/>
                <w:b/>
              </w:rPr>
            </w:pPr>
            <w:r>
              <w:rPr>
                <w:rFonts w:ascii="Arial" w:hAnsi="Arial" w:cs="Arial"/>
                <w:b/>
              </w:rPr>
              <w:lastRenderedPageBreak/>
              <w:t>SUM ESSE</w:t>
            </w:r>
          </w:p>
        </w:tc>
        <w:tc>
          <w:tcPr>
            <w:tcW w:w="4788" w:type="dxa"/>
          </w:tcPr>
          <w:p w14:paraId="0891A7C2" w14:textId="77777777" w:rsidR="00E358B5" w:rsidRPr="00C872E3" w:rsidRDefault="00E358B5" w:rsidP="0082257F">
            <w:pPr>
              <w:pStyle w:val="NoSpacing"/>
              <w:rPr>
                <w:rFonts w:ascii="Arial" w:hAnsi="Arial" w:cs="Arial"/>
                <w:b/>
              </w:rPr>
            </w:pPr>
            <w:r>
              <w:rPr>
                <w:rFonts w:ascii="Arial" w:hAnsi="Arial" w:cs="Arial"/>
                <w:b/>
              </w:rPr>
              <w:t>THIRD –IO CONJUGATION</w:t>
            </w:r>
          </w:p>
        </w:tc>
      </w:tr>
      <w:tr w:rsidR="00E358B5" w14:paraId="0891A7D2" w14:textId="77777777" w:rsidTr="0082257F">
        <w:tc>
          <w:tcPr>
            <w:tcW w:w="4788" w:type="dxa"/>
          </w:tcPr>
          <w:p w14:paraId="0891A7C4" w14:textId="77777777" w:rsidR="00E358B5" w:rsidRPr="00C872E3" w:rsidRDefault="00E358B5" w:rsidP="0082257F">
            <w:pPr>
              <w:pStyle w:val="NoSpacing"/>
              <w:rPr>
                <w:rFonts w:ascii="Arial" w:hAnsi="Arial" w:cs="Arial"/>
                <w:b/>
              </w:rPr>
            </w:pPr>
            <w:r w:rsidRPr="00C872E3">
              <w:rPr>
                <w:rFonts w:ascii="Arial" w:hAnsi="Arial" w:cs="Arial"/>
                <w:b/>
              </w:rPr>
              <w:t>Present Tense</w:t>
            </w:r>
          </w:p>
          <w:p w14:paraId="0891A7C5" w14:textId="77777777" w:rsidR="00E358B5" w:rsidRDefault="00E358B5" w:rsidP="0082257F">
            <w:pPr>
              <w:pStyle w:val="NoSpacing"/>
              <w:rPr>
                <w:rFonts w:ascii="Arial" w:hAnsi="Arial" w:cs="Arial"/>
              </w:rPr>
            </w:pPr>
            <w:r>
              <w:rPr>
                <w:rFonts w:ascii="Arial" w:hAnsi="Arial" w:cs="Arial"/>
              </w:rPr>
              <w:t>Sum  I am</w:t>
            </w:r>
          </w:p>
          <w:p w14:paraId="0891A7C6" w14:textId="77777777" w:rsidR="00E358B5" w:rsidRDefault="00E358B5" w:rsidP="0082257F">
            <w:pPr>
              <w:pStyle w:val="NoSpacing"/>
              <w:rPr>
                <w:rFonts w:ascii="Arial" w:hAnsi="Arial" w:cs="Arial"/>
              </w:rPr>
            </w:pPr>
            <w:r>
              <w:rPr>
                <w:rFonts w:ascii="Arial" w:hAnsi="Arial" w:cs="Arial"/>
              </w:rPr>
              <w:t>Es you are</w:t>
            </w:r>
          </w:p>
          <w:p w14:paraId="0891A7C7" w14:textId="77777777" w:rsidR="00E358B5" w:rsidRDefault="00E358B5" w:rsidP="0082257F">
            <w:pPr>
              <w:pStyle w:val="NoSpacing"/>
              <w:rPr>
                <w:rFonts w:ascii="Arial" w:hAnsi="Arial" w:cs="Arial"/>
              </w:rPr>
            </w:pPr>
            <w:r>
              <w:rPr>
                <w:rFonts w:ascii="Arial" w:hAnsi="Arial" w:cs="Arial"/>
              </w:rPr>
              <w:t>Est he is</w:t>
            </w:r>
          </w:p>
          <w:p w14:paraId="0891A7C8" w14:textId="77777777" w:rsidR="00E358B5" w:rsidRDefault="00E358B5" w:rsidP="0082257F">
            <w:pPr>
              <w:pStyle w:val="NoSpacing"/>
              <w:rPr>
                <w:rFonts w:ascii="Arial" w:hAnsi="Arial" w:cs="Arial"/>
              </w:rPr>
            </w:pPr>
            <w:r>
              <w:rPr>
                <w:rFonts w:ascii="Arial" w:hAnsi="Arial" w:cs="Arial"/>
              </w:rPr>
              <w:t>Sumus we are</w:t>
            </w:r>
          </w:p>
          <w:p w14:paraId="0891A7C9" w14:textId="77777777" w:rsidR="00E358B5" w:rsidRDefault="00E358B5" w:rsidP="0082257F">
            <w:pPr>
              <w:pStyle w:val="NoSpacing"/>
              <w:rPr>
                <w:rFonts w:ascii="Arial" w:hAnsi="Arial" w:cs="Arial"/>
              </w:rPr>
            </w:pPr>
            <w:r>
              <w:rPr>
                <w:rFonts w:ascii="Arial" w:hAnsi="Arial" w:cs="Arial"/>
              </w:rPr>
              <w:t>Estis y’all are</w:t>
            </w:r>
          </w:p>
          <w:p w14:paraId="0891A7CA" w14:textId="77777777" w:rsidR="00E358B5" w:rsidRDefault="00E358B5" w:rsidP="0082257F">
            <w:pPr>
              <w:pStyle w:val="NoSpacing"/>
              <w:rPr>
                <w:rFonts w:ascii="Arial" w:hAnsi="Arial" w:cs="Arial"/>
              </w:rPr>
            </w:pPr>
            <w:r>
              <w:rPr>
                <w:rFonts w:ascii="Arial" w:hAnsi="Arial" w:cs="Arial"/>
              </w:rPr>
              <w:t>Sunt they are</w:t>
            </w:r>
          </w:p>
        </w:tc>
        <w:tc>
          <w:tcPr>
            <w:tcW w:w="4788" w:type="dxa"/>
          </w:tcPr>
          <w:p w14:paraId="0891A7CB" w14:textId="77777777" w:rsidR="00E358B5" w:rsidRPr="00C872E3" w:rsidRDefault="00E358B5" w:rsidP="0082257F">
            <w:pPr>
              <w:pStyle w:val="NoSpacing"/>
              <w:rPr>
                <w:rFonts w:ascii="Arial" w:hAnsi="Arial" w:cs="Arial"/>
                <w:b/>
              </w:rPr>
            </w:pPr>
            <w:r w:rsidRPr="00C872E3">
              <w:rPr>
                <w:rFonts w:ascii="Arial" w:hAnsi="Arial" w:cs="Arial"/>
                <w:b/>
              </w:rPr>
              <w:t>Present Tense</w:t>
            </w:r>
          </w:p>
          <w:p w14:paraId="0891A7CC" w14:textId="77777777" w:rsidR="00E358B5" w:rsidRDefault="00E358B5" w:rsidP="0082257F">
            <w:pPr>
              <w:pStyle w:val="NoSpacing"/>
              <w:rPr>
                <w:rFonts w:ascii="Arial" w:hAnsi="Arial" w:cs="Arial"/>
              </w:rPr>
            </w:pPr>
            <w:r>
              <w:rPr>
                <w:rFonts w:ascii="Arial" w:hAnsi="Arial" w:cs="Arial"/>
              </w:rPr>
              <w:t>Capio    I take</w:t>
            </w:r>
          </w:p>
          <w:p w14:paraId="0891A7CD" w14:textId="77777777" w:rsidR="00E358B5" w:rsidRDefault="00E358B5" w:rsidP="0082257F">
            <w:pPr>
              <w:pStyle w:val="NoSpacing"/>
              <w:rPr>
                <w:rFonts w:ascii="Arial" w:hAnsi="Arial" w:cs="Arial"/>
              </w:rPr>
            </w:pPr>
            <w:r>
              <w:rPr>
                <w:rFonts w:ascii="Arial" w:hAnsi="Arial" w:cs="Arial"/>
              </w:rPr>
              <w:t>Capis  you take</w:t>
            </w:r>
          </w:p>
          <w:p w14:paraId="0891A7CE" w14:textId="77777777" w:rsidR="00E358B5" w:rsidRDefault="00E358B5" w:rsidP="0082257F">
            <w:pPr>
              <w:pStyle w:val="NoSpacing"/>
              <w:rPr>
                <w:rFonts w:ascii="Arial" w:hAnsi="Arial" w:cs="Arial"/>
              </w:rPr>
            </w:pPr>
            <w:r>
              <w:rPr>
                <w:rFonts w:ascii="Arial" w:hAnsi="Arial" w:cs="Arial"/>
              </w:rPr>
              <w:t>Capit he takes</w:t>
            </w:r>
          </w:p>
          <w:p w14:paraId="0891A7CF" w14:textId="77777777" w:rsidR="00E358B5" w:rsidRDefault="00E358B5" w:rsidP="0082257F">
            <w:pPr>
              <w:pStyle w:val="NoSpacing"/>
              <w:rPr>
                <w:rFonts w:ascii="Arial" w:hAnsi="Arial" w:cs="Arial"/>
              </w:rPr>
            </w:pPr>
            <w:r>
              <w:rPr>
                <w:rFonts w:ascii="Arial" w:hAnsi="Arial" w:cs="Arial"/>
              </w:rPr>
              <w:t>Capimus we take</w:t>
            </w:r>
          </w:p>
          <w:p w14:paraId="0891A7D0" w14:textId="77777777" w:rsidR="00E358B5" w:rsidRDefault="00E358B5" w:rsidP="0082257F">
            <w:pPr>
              <w:pStyle w:val="NoSpacing"/>
              <w:rPr>
                <w:rFonts w:ascii="Arial" w:hAnsi="Arial" w:cs="Arial"/>
              </w:rPr>
            </w:pPr>
            <w:r>
              <w:rPr>
                <w:rFonts w:ascii="Arial" w:hAnsi="Arial" w:cs="Arial"/>
              </w:rPr>
              <w:t>Capitis y’all take</w:t>
            </w:r>
          </w:p>
          <w:p w14:paraId="0891A7D1" w14:textId="77777777" w:rsidR="00E358B5" w:rsidRDefault="00E358B5" w:rsidP="0082257F">
            <w:pPr>
              <w:pStyle w:val="NoSpacing"/>
              <w:rPr>
                <w:rFonts w:ascii="Arial" w:hAnsi="Arial" w:cs="Arial"/>
              </w:rPr>
            </w:pPr>
            <w:r>
              <w:rPr>
                <w:rFonts w:ascii="Arial" w:hAnsi="Arial" w:cs="Arial"/>
              </w:rPr>
              <w:t>Capiunt  they take</w:t>
            </w:r>
          </w:p>
        </w:tc>
      </w:tr>
      <w:tr w:rsidR="00E358B5" w14:paraId="0891A7E1" w14:textId="77777777" w:rsidTr="0082257F">
        <w:tc>
          <w:tcPr>
            <w:tcW w:w="4788" w:type="dxa"/>
          </w:tcPr>
          <w:p w14:paraId="0891A7D3" w14:textId="77777777" w:rsidR="00E358B5" w:rsidRPr="00C872E3" w:rsidRDefault="00E358B5" w:rsidP="0082257F">
            <w:pPr>
              <w:pStyle w:val="NoSpacing"/>
              <w:rPr>
                <w:rFonts w:ascii="Arial" w:hAnsi="Arial" w:cs="Arial"/>
                <w:b/>
              </w:rPr>
            </w:pPr>
            <w:r w:rsidRPr="00C872E3">
              <w:rPr>
                <w:rFonts w:ascii="Arial" w:hAnsi="Arial" w:cs="Arial"/>
                <w:b/>
              </w:rPr>
              <w:t>Imperfect Tense</w:t>
            </w:r>
          </w:p>
          <w:p w14:paraId="0891A7D4" w14:textId="77777777" w:rsidR="00E358B5" w:rsidRDefault="00E358B5" w:rsidP="0082257F">
            <w:pPr>
              <w:pStyle w:val="NoSpacing"/>
              <w:rPr>
                <w:rFonts w:ascii="Arial" w:hAnsi="Arial" w:cs="Arial"/>
              </w:rPr>
            </w:pPr>
            <w:r>
              <w:rPr>
                <w:rFonts w:ascii="Arial" w:hAnsi="Arial" w:cs="Arial"/>
              </w:rPr>
              <w:t>Eram  I was</w:t>
            </w:r>
          </w:p>
          <w:p w14:paraId="0891A7D5" w14:textId="77777777" w:rsidR="00E358B5" w:rsidRDefault="00E358B5" w:rsidP="0082257F">
            <w:pPr>
              <w:pStyle w:val="NoSpacing"/>
              <w:rPr>
                <w:rFonts w:ascii="Arial" w:hAnsi="Arial" w:cs="Arial"/>
              </w:rPr>
            </w:pPr>
            <w:r>
              <w:rPr>
                <w:rFonts w:ascii="Arial" w:hAnsi="Arial" w:cs="Arial"/>
              </w:rPr>
              <w:t>Eras  you were</w:t>
            </w:r>
          </w:p>
          <w:p w14:paraId="0891A7D6" w14:textId="77777777" w:rsidR="00E358B5" w:rsidRDefault="00E358B5" w:rsidP="0082257F">
            <w:pPr>
              <w:pStyle w:val="NoSpacing"/>
              <w:rPr>
                <w:rFonts w:ascii="Arial" w:hAnsi="Arial" w:cs="Arial"/>
              </w:rPr>
            </w:pPr>
            <w:r>
              <w:rPr>
                <w:rFonts w:ascii="Arial" w:hAnsi="Arial" w:cs="Arial"/>
              </w:rPr>
              <w:t>Erat  he was</w:t>
            </w:r>
          </w:p>
          <w:p w14:paraId="0891A7D7" w14:textId="77777777" w:rsidR="00E358B5" w:rsidRDefault="00E358B5" w:rsidP="0082257F">
            <w:pPr>
              <w:pStyle w:val="NoSpacing"/>
              <w:rPr>
                <w:rFonts w:ascii="Arial" w:hAnsi="Arial" w:cs="Arial"/>
              </w:rPr>
            </w:pPr>
            <w:r>
              <w:rPr>
                <w:rFonts w:ascii="Arial" w:hAnsi="Arial" w:cs="Arial"/>
              </w:rPr>
              <w:t>Eramus we were</w:t>
            </w:r>
          </w:p>
          <w:p w14:paraId="0891A7D8" w14:textId="77777777" w:rsidR="00E358B5" w:rsidRDefault="00E358B5" w:rsidP="0082257F">
            <w:pPr>
              <w:pStyle w:val="NoSpacing"/>
              <w:rPr>
                <w:rFonts w:ascii="Arial" w:hAnsi="Arial" w:cs="Arial"/>
              </w:rPr>
            </w:pPr>
            <w:r>
              <w:rPr>
                <w:rFonts w:ascii="Arial" w:hAnsi="Arial" w:cs="Arial"/>
              </w:rPr>
              <w:t>Eratis  y’all were</w:t>
            </w:r>
          </w:p>
          <w:p w14:paraId="0891A7D9" w14:textId="77777777" w:rsidR="00E358B5" w:rsidRDefault="00E358B5" w:rsidP="0082257F">
            <w:pPr>
              <w:pStyle w:val="NoSpacing"/>
              <w:rPr>
                <w:rFonts w:ascii="Arial" w:hAnsi="Arial" w:cs="Arial"/>
              </w:rPr>
            </w:pPr>
            <w:r>
              <w:rPr>
                <w:rFonts w:ascii="Arial" w:hAnsi="Arial" w:cs="Arial"/>
              </w:rPr>
              <w:t>Erant  they were</w:t>
            </w:r>
          </w:p>
        </w:tc>
        <w:tc>
          <w:tcPr>
            <w:tcW w:w="4788" w:type="dxa"/>
          </w:tcPr>
          <w:p w14:paraId="0891A7DA" w14:textId="77777777" w:rsidR="00E358B5" w:rsidRPr="00C872E3" w:rsidRDefault="00E358B5" w:rsidP="0082257F">
            <w:pPr>
              <w:pStyle w:val="NoSpacing"/>
              <w:rPr>
                <w:rFonts w:ascii="Arial" w:hAnsi="Arial" w:cs="Arial"/>
                <w:b/>
              </w:rPr>
            </w:pPr>
            <w:r w:rsidRPr="00C872E3">
              <w:rPr>
                <w:rFonts w:ascii="Arial" w:hAnsi="Arial" w:cs="Arial"/>
                <w:b/>
              </w:rPr>
              <w:t>Imperfect Tense</w:t>
            </w:r>
          </w:p>
          <w:p w14:paraId="0891A7DB" w14:textId="77777777" w:rsidR="00E358B5" w:rsidRDefault="00325DA5" w:rsidP="0082257F">
            <w:pPr>
              <w:pStyle w:val="NoSpacing"/>
              <w:rPr>
                <w:rFonts w:ascii="Arial" w:hAnsi="Arial" w:cs="Arial"/>
              </w:rPr>
            </w:pPr>
            <w:r>
              <w:rPr>
                <w:rFonts w:ascii="Arial" w:hAnsi="Arial" w:cs="Arial"/>
              </w:rPr>
              <w:t>Capiebam  I was tak</w:t>
            </w:r>
            <w:r w:rsidR="00E358B5">
              <w:rPr>
                <w:rFonts w:ascii="Arial" w:hAnsi="Arial" w:cs="Arial"/>
              </w:rPr>
              <w:t>ing</w:t>
            </w:r>
          </w:p>
          <w:p w14:paraId="0891A7DC" w14:textId="77777777" w:rsidR="00E358B5" w:rsidRDefault="00325DA5" w:rsidP="0082257F">
            <w:pPr>
              <w:pStyle w:val="NoSpacing"/>
              <w:rPr>
                <w:rFonts w:ascii="Arial" w:hAnsi="Arial" w:cs="Arial"/>
              </w:rPr>
            </w:pPr>
            <w:r>
              <w:rPr>
                <w:rFonts w:ascii="Arial" w:hAnsi="Arial" w:cs="Arial"/>
              </w:rPr>
              <w:t>Capiebas you were tak</w:t>
            </w:r>
            <w:r w:rsidR="00E358B5">
              <w:rPr>
                <w:rFonts w:ascii="Arial" w:hAnsi="Arial" w:cs="Arial"/>
              </w:rPr>
              <w:t>ing</w:t>
            </w:r>
          </w:p>
          <w:p w14:paraId="0891A7DD" w14:textId="77777777" w:rsidR="00E358B5" w:rsidRDefault="00325DA5" w:rsidP="0082257F">
            <w:pPr>
              <w:pStyle w:val="NoSpacing"/>
              <w:rPr>
                <w:rFonts w:ascii="Arial" w:hAnsi="Arial" w:cs="Arial"/>
              </w:rPr>
            </w:pPr>
            <w:r>
              <w:rPr>
                <w:rFonts w:ascii="Arial" w:hAnsi="Arial" w:cs="Arial"/>
              </w:rPr>
              <w:t>Capiebat  he was tak</w:t>
            </w:r>
            <w:r w:rsidR="00E358B5">
              <w:rPr>
                <w:rFonts w:ascii="Arial" w:hAnsi="Arial" w:cs="Arial"/>
              </w:rPr>
              <w:t>ing</w:t>
            </w:r>
          </w:p>
          <w:p w14:paraId="0891A7DE" w14:textId="77777777" w:rsidR="00E358B5" w:rsidRDefault="00325DA5" w:rsidP="0082257F">
            <w:pPr>
              <w:pStyle w:val="NoSpacing"/>
              <w:rPr>
                <w:rFonts w:ascii="Arial" w:hAnsi="Arial" w:cs="Arial"/>
              </w:rPr>
            </w:pPr>
            <w:r>
              <w:rPr>
                <w:rFonts w:ascii="Arial" w:hAnsi="Arial" w:cs="Arial"/>
              </w:rPr>
              <w:t>Capiebamus we were tak</w:t>
            </w:r>
            <w:r w:rsidR="00E358B5">
              <w:rPr>
                <w:rFonts w:ascii="Arial" w:hAnsi="Arial" w:cs="Arial"/>
              </w:rPr>
              <w:t>ing</w:t>
            </w:r>
          </w:p>
          <w:p w14:paraId="0891A7DF" w14:textId="77777777" w:rsidR="00E358B5" w:rsidRDefault="00325DA5" w:rsidP="0082257F">
            <w:pPr>
              <w:pStyle w:val="NoSpacing"/>
              <w:rPr>
                <w:rFonts w:ascii="Arial" w:hAnsi="Arial" w:cs="Arial"/>
              </w:rPr>
            </w:pPr>
            <w:r>
              <w:rPr>
                <w:rFonts w:ascii="Arial" w:hAnsi="Arial" w:cs="Arial"/>
              </w:rPr>
              <w:t>Capiebatis  y’all were tak</w:t>
            </w:r>
            <w:r w:rsidR="00E358B5">
              <w:rPr>
                <w:rFonts w:ascii="Arial" w:hAnsi="Arial" w:cs="Arial"/>
              </w:rPr>
              <w:t>ing</w:t>
            </w:r>
          </w:p>
          <w:p w14:paraId="0891A7E0" w14:textId="77777777" w:rsidR="00E358B5" w:rsidRDefault="00E358B5" w:rsidP="0082257F">
            <w:pPr>
              <w:pStyle w:val="NoSpacing"/>
              <w:rPr>
                <w:rFonts w:ascii="Arial" w:hAnsi="Arial" w:cs="Arial"/>
              </w:rPr>
            </w:pPr>
            <w:r>
              <w:rPr>
                <w:rFonts w:ascii="Arial" w:hAnsi="Arial" w:cs="Arial"/>
              </w:rPr>
              <w:t xml:space="preserve">Capiebant  they </w:t>
            </w:r>
            <w:r w:rsidR="00325DA5">
              <w:rPr>
                <w:rFonts w:ascii="Arial" w:hAnsi="Arial" w:cs="Arial"/>
              </w:rPr>
              <w:t>were tak</w:t>
            </w:r>
            <w:r>
              <w:rPr>
                <w:rFonts w:ascii="Arial" w:hAnsi="Arial" w:cs="Arial"/>
              </w:rPr>
              <w:t>ing</w:t>
            </w:r>
          </w:p>
        </w:tc>
      </w:tr>
      <w:tr w:rsidR="00E358B5" w14:paraId="0891A7F0" w14:textId="77777777" w:rsidTr="0082257F">
        <w:tc>
          <w:tcPr>
            <w:tcW w:w="4788" w:type="dxa"/>
          </w:tcPr>
          <w:p w14:paraId="0891A7E2" w14:textId="77777777" w:rsidR="00E358B5" w:rsidRPr="00C872E3" w:rsidRDefault="00E358B5" w:rsidP="0082257F">
            <w:pPr>
              <w:pStyle w:val="NoSpacing"/>
              <w:rPr>
                <w:rFonts w:ascii="Arial" w:hAnsi="Arial" w:cs="Arial"/>
                <w:b/>
              </w:rPr>
            </w:pPr>
            <w:r w:rsidRPr="00C872E3">
              <w:rPr>
                <w:rFonts w:ascii="Arial" w:hAnsi="Arial" w:cs="Arial"/>
                <w:b/>
              </w:rPr>
              <w:t>Future Tense</w:t>
            </w:r>
          </w:p>
          <w:p w14:paraId="0891A7E3" w14:textId="77777777" w:rsidR="00E358B5" w:rsidRDefault="00E358B5" w:rsidP="0082257F">
            <w:pPr>
              <w:pStyle w:val="NoSpacing"/>
              <w:rPr>
                <w:rFonts w:ascii="Arial" w:hAnsi="Arial" w:cs="Arial"/>
              </w:rPr>
            </w:pPr>
            <w:r>
              <w:rPr>
                <w:rFonts w:ascii="Arial" w:hAnsi="Arial" w:cs="Arial"/>
              </w:rPr>
              <w:t>Ero  I will be</w:t>
            </w:r>
          </w:p>
          <w:p w14:paraId="0891A7E4" w14:textId="77777777" w:rsidR="00E358B5" w:rsidRDefault="00E358B5" w:rsidP="0082257F">
            <w:pPr>
              <w:pStyle w:val="NoSpacing"/>
              <w:rPr>
                <w:rFonts w:ascii="Arial" w:hAnsi="Arial" w:cs="Arial"/>
              </w:rPr>
            </w:pPr>
            <w:r>
              <w:rPr>
                <w:rFonts w:ascii="Arial" w:hAnsi="Arial" w:cs="Arial"/>
              </w:rPr>
              <w:t>Eris  you will be</w:t>
            </w:r>
          </w:p>
          <w:p w14:paraId="0891A7E5" w14:textId="77777777" w:rsidR="00E358B5" w:rsidRDefault="00E358B5" w:rsidP="0082257F">
            <w:pPr>
              <w:pStyle w:val="NoSpacing"/>
              <w:rPr>
                <w:rFonts w:ascii="Arial" w:hAnsi="Arial" w:cs="Arial"/>
              </w:rPr>
            </w:pPr>
            <w:r>
              <w:rPr>
                <w:rFonts w:ascii="Arial" w:hAnsi="Arial" w:cs="Arial"/>
              </w:rPr>
              <w:t>Erit  he will be</w:t>
            </w:r>
          </w:p>
          <w:p w14:paraId="0891A7E6" w14:textId="77777777" w:rsidR="00E358B5" w:rsidRDefault="00E358B5" w:rsidP="0082257F">
            <w:pPr>
              <w:pStyle w:val="NoSpacing"/>
              <w:rPr>
                <w:rFonts w:ascii="Arial" w:hAnsi="Arial" w:cs="Arial"/>
              </w:rPr>
            </w:pPr>
            <w:r>
              <w:rPr>
                <w:rFonts w:ascii="Arial" w:hAnsi="Arial" w:cs="Arial"/>
              </w:rPr>
              <w:t>Erimus  we will be</w:t>
            </w:r>
          </w:p>
          <w:p w14:paraId="0891A7E7" w14:textId="77777777" w:rsidR="00E358B5" w:rsidRDefault="00E358B5" w:rsidP="0082257F">
            <w:pPr>
              <w:pStyle w:val="NoSpacing"/>
              <w:rPr>
                <w:rFonts w:ascii="Arial" w:hAnsi="Arial" w:cs="Arial"/>
              </w:rPr>
            </w:pPr>
            <w:r>
              <w:rPr>
                <w:rFonts w:ascii="Arial" w:hAnsi="Arial" w:cs="Arial"/>
              </w:rPr>
              <w:t>Eritis y’all will be</w:t>
            </w:r>
          </w:p>
          <w:p w14:paraId="0891A7E8" w14:textId="77777777" w:rsidR="00E358B5" w:rsidRDefault="00E358B5" w:rsidP="0082257F">
            <w:pPr>
              <w:pStyle w:val="NoSpacing"/>
              <w:rPr>
                <w:rFonts w:ascii="Arial" w:hAnsi="Arial" w:cs="Arial"/>
              </w:rPr>
            </w:pPr>
            <w:r>
              <w:rPr>
                <w:rFonts w:ascii="Arial" w:hAnsi="Arial" w:cs="Arial"/>
              </w:rPr>
              <w:t>Erunt  they will be</w:t>
            </w:r>
          </w:p>
        </w:tc>
        <w:tc>
          <w:tcPr>
            <w:tcW w:w="4788" w:type="dxa"/>
          </w:tcPr>
          <w:p w14:paraId="0891A7E9" w14:textId="77777777" w:rsidR="00E358B5" w:rsidRPr="00C872E3" w:rsidRDefault="00E358B5" w:rsidP="0082257F">
            <w:pPr>
              <w:pStyle w:val="NoSpacing"/>
              <w:rPr>
                <w:rFonts w:ascii="Arial" w:hAnsi="Arial" w:cs="Arial"/>
                <w:b/>
              </w:rPr>
            </w:pPr>
            <w:r w:rsidRPr="00C872E3">
              <w:rPr>
                <w:rFonts w:ascii="Arial" w:hAnsi="Arial" w:cs="Arial"/>
                <w:b/>
              </w:rPr>
              <w:t>Future Tense</w:t>
            </w:r>
          </w:p>
          <w:p w14:paraId="0891A7EA" w14:textId="77777777" w:rsidR="00E358B5" w:rsidRDefault="00E358B5" w:rsidP="0082257F">
            <w:pPr>
              <w:pStyle w:val="NoSpacing"/>
              <w:rPr>
                <w:rFonts w:ascii="Arial" w:hAnsi="Arial" w:cs="Arial"/>
              </w:rPr>
            </w:pPr>
            <w:r>
              <w:rPr>
                <w:rFonts w:ascii="Arial" w:hAnsi="Arial" w:cs="Arial"/>
              </w:rPr>
              <w:t>Capiam  I will take</w:t>
            </w:r>
          </w:p>
          <w:p w14:paraId="0891A7EB" w14:textId="77777777" w:rsidR="00E358B5" w:rsidRDefault="00E358B5" w:rsidP="0082257F">
            <w:pPr>
              <w:pStyle w:val="NoSpacing"/>
              <w:rPr>
                <w:rFonts w:ascii="Arial" w:hAnsi="Arial" w:cs="Arial"/>
              </w:rPr>
            </w:pPr>
            <w:r>
              <w:rPr>
                <w:rFonts w:ascii="Arial" w:hAnsi="Arial" w:cs="Arial"/>
              </w:rPr>
              <w:t>Capies you will take</w:t>
            </w:r>
          </w:p>
          <w:p w14:paraId="0891A7EC" w14:textId="77777777" w:rsidR="00E358B5" w:rsidRDefault="00E358B5" w:rsidP="0082257F">
            <w:pPr>
              <w:pStyle w:val="NoSpacing"/>
              <w:rPr>
                <w:rFonts w:ascii="Arial" w:hAnsi="Arial" w:cs="Arial"/>
              </w:rPr>
            </w:pPr>
            <w:r>
              <w:rPr>
                <w:rFonts w:ascii="Arial" w:hAnsi="Arial" w:cs="Arial"/>
              </w:rPr>
              <w:t>Capiet: he will take</w:t>
            </w:r>
          </w:p>
          <w:p w14:paraId="0891A7ED" w14:textId="77777777" w:rsidR="00E358B5" w:rsidRDefault="00E358B5" w:rsidP="0082257F">
            <w:pPr>
              <w:pStyle w:val="NoSpacing"/>
              <w:rPr>
                <w:rFonts w:ascii="Arial" w:hAnsi="Arial" w:cs="Arial"/>
              </w:rPr>
            </w:pPr>
            <w:r>
              <w:rPr>
                <w:rFonts w:ascii="Arial" w:hAnsi="Arial" w:cs="Arial"/>
              </w:rPr>
              <w:t>Capiemus we will take</w:t>
            </w:r>
          </w:p>
          <w:p w14:paraId="0891A7EE" w14:textId="77777777" w:rsidR="00E358B5" w:rsidRDefault="00E358B5" w:rsidP="0082257F">
            <w:pPr>
              <w:pStyle w:val="NoSpacing"/>
              <w:rPr>
                <w:rFonts w:ascii="Arial" w:hAnsi="Arial" w:cs="Arial"/>
              </w:rPr>
            </w:pPr>
            <w:r>
              <w:rPr>
                <w:rFonts w:ascii="Arial" w:hAnsi="Arial" w:cs="Arial"/>
              </w:rPr>
              <w:t>Capietis  y’all will take</w:t>
            </w:r>
          </w:p>
          <w:p w14:paraId="0891A7EF" w14:textId="77777777" w:rsidR="00E358B5" w:rsidRDefault="00E358B5" w:rsidP="0082257F">
            <w:pPr>
              <w:pStyle w:val="NoSpacing"/>
              <w:rPr>
                <w:rFonts w:ascii="Arial" w:hAnsi="Arial" w:cs="Arial"/>
              </w:rPr>
            </w:pPr>
            <w:r>
              <w:rPr>
                <w:rFonts w:ascii="Arial" w:hAnsi="Arial" w:cs="Arial"/>
              </w:rPr>
              <w:t>Capient  they will take</w:t>
            </w:r>
          </w:p>
        </w:tc>
      </w:tr>
      <w:tr w:rsidR="00E358B5" w14:paraId="0891A7FF" w14:textId="77777777" w:rsidTr="0082257F">
        <w:tc>
          <w:tcPr>
            <w:tcW w:w="4788" w:type="dxa"/>
          </w:tcPr>
          <w:p w14:paraId="0891A7F1" w14:textId="77777777" w:rsidR="00E358B5" w:rsidRPr="00C872E3" w:rsidRDefault="00E358B5" w:rsidP="0082257F">
            <w:pPr>
              <w:pStyle w:val="NoSpacing"/>
              <w:rPr>
                <w:rFonts w:ascii="Arial" w:hAnsi="Arial" w:cs="Arial"/>
                <w:b/>
              </w:rPr>
            </w:pPr>
            <w:r w:rsidRPr="00C872E3">
              <w:rPr>
                <w:rFonts w:ascii="Arial" w:hAnsi="Arial" w:cs="Arial"/>
                <w:b/>
              </w:rPr>
              <w:t>Perfect Tense</w:t>
            </w:r>
          </w:p>
          <w:p w14:paraId="0891A7F2" w14:textId="77777777" w:rsidR="00E358B5" w:rsidRDefault="00E358B5" w:rsidP="0082257F">
            <w:pPr>
              <w:pStyle w:val="NoSpacing"/>
              <w:rPr>
                <w:rFonts w:ascii="Arial" w:hAnsi="Arial" w:cs="Arial"/>
              </w:rPr>
            </w:pPr>
            <w:r>
              <w:rPr>
                <w:rFonts w:ascii="Arial" w:hAnsi="Arial" w:cs="Arial"/>
              </w:rPr>
              <w:t>Fui  I was</w:t>
            </w:r>
          </w:p>
          <w:p w14:paraId="0891A7F3" w14:textId="77777777" w:rsidR="00E358B5" w:rsidRDefault="00E358B5" w:rsidP="0082257F">
            <w:pPr>
              <w:pStyle w:val="NoSpacing"/>
              <w:rPr>
                <w:rFonts w:ascii="Arial" w:hAnsi="Arial" w:cs="Arial"/>
              </w:rPr>
            </w:pPr>
            <w:r>
              <w:rPr>
                <w:rFonts w:ascii="Arial" w:hAnsi="Arial" w:cs="Arial"/>
              </w:rPr>
              <w:t>Fuisti  you were</w:t>
            </w:r>
          </w:p>
          <w:p w14:paraId="0891A7F4" w14:textId="77777777" w:rsidR="00E358B5" w:rsidRDefault="00E358B5" w:rsidP="0082257F">
            <w:pPr>
              <w:pStyle w:val="NoSpacing"/>
              <w:rPr>
                <w:rFonts w:ascii="Arial" w:hAnsi="Arial" w:cs="Arial"/>
              </w:rPr>
            </w:pPr>
            <w:r>
              <w:rPr>
                <w:rFonts w:ascii="Arial" w:hAnsi="Arial" w:cs="Arial"/>
              </w:rPr>
              <w:t>Fuit  he was</w:t>
            </w:r>
          </w:p>
          <w:p w14:paraId="0891A7F5" w14:textId="77777777" w:rsidR="00E358B5" w:rsidRDefault="00E358B5" w:rsidP="0082257F">
            <w:pPr>
              <w:pStyle w:val="NoSpacing"/>
              <w:rPr>
                <w:rFonts w:ascii="Arial" w:hAnsi="Arial" w:cs="Arial"/>
              </w:rPr>
            </w:pPr>
            <w:r>
              <w:rPr>
                <w:rFonts w:ascii="Arial" w:hAnsi="Arial" w:cs="Arial"/>
              </w:rPr>
              <w:t>Fuimus  we were</w:t>
            </w:r>
          </w:p>
          <w:p w14:paraId="0891A7F6" w14:textId="77777777" w:rsidR="00E358B5" w:rsidRDefault="00E358B5" w:rsidP="0082257F">
            <w:pPr>
              <w:pStyle w:val="NoSpacing"/>
              <w:rPr>
                <w:rFonts w:ascii="Arial" w:hAnsi="Arial" w:cs="Arial"/>
              </w:rPr>
            </w:pPr>
            <w:r>
              <w:rPr>
                <w:rFonts w:ascii="Arial" w:hAnsi="Arial" w:cs="Arial"/>
              </w:rPr>
              <w:t>Fuistis  y’all were</w:t>
            </w:r>
          </w:p>
          <w:p w14:paraId="0891A7F7" w14:textId="77777777" w:rsidR="00E358B5" w:rsidRDefault="00E358B5" w:rsidP="0082257F">
            <w:pPr>
              <w:pStyle w:val="NoSpacing"/>
              <w:rPr>
                <w:rFonts w:ascii="Arial" w:hAnsi="Arial" w:cs="Arial"/>
              </w:rPr>
            </w:pPr>
            <w:r>
              <w:rPr>
                <w:rFonts w:ascii="Arial" w:hAnsi="Arial" w:cs="Arial"/>
              </w:rPr>
              <w:t>Fuerunt  they  were</w:t>
            </w:r>
          </w:p>
        </w:tc>
        <w:tc>
          <w:tcPr>
            <w:tcW w:w="4788" w:type="dxa"/>
          </w:tcPr>
          <w:p w14:paraId="0891A7F8" w14:textId="77777777" w:rsidR="00E358B5" w:rsidRPr="00C872E3" w:rsidRDefault="00E358B5" w:rsidP="0082257F">
            <w:pPr>
              <w:pStyle w:val="NoSpacing"/>
              <w:rPr>
                <w:rFonts w:ascii="Arial" w:hAnsi="Arial" w:cs="Arial"/>
                <w:b/>
              </w:rPr>
            </w:pPr>
            <w:r w:rsidRPr="00C872E3">
              <w:rPr>
                <w:rFonts w:ascii="Arial" w:hAnsi="Arial" w:cs="Arial"/>
                <w:b/>
              </w:rPr>
              <w:t>Perfect Tense</w:t>
            </w:r>
          </w:p>
          <w:p w14:paraId="0891A7F9" w14:textId="77777777" w:rsidR="00E358B5" w:rsidRDefault="00E358B5" w:rsidP="0082257F">
            <w:pPr>
              <w:pStyle w:val="NoSpacing"/>
              <w:rPr>
                <w:rFonts w:ascii="Arial" w:hAnsi="Arial" w:cs="Arial"/>
              </w:rPr>
            </w:pPr>
            <w:r>
              <w:rPr>
                <w:rFonts w:ascii="Arial" w:hAnsi="Arial" w:cs="Arial"/>
              </w:rPr>
              <w:t>Cepi  I took</w:t>
            </w:r>
          </w:p>
          <w:p w14:paraId="0891A7FA" w14:textId="77777777" w:rsidR="00E358B5" w:rsidRDefault="00E358B5" w:rsidP="0082257F">
            <w:pPr>
              <w:pStyle w:val="NoSpacing"/>
              <w:rPr>
                <w:rFonts w:ascii="Arial" w:hAnsi="Arial" w:cs="Arial"/>
              </w:rPr>
            </w:pPr>
            <w:r>
              <w:rPr>
                <w:rFonts w:ascii="Arial" w:hAnsi="Arial" w:cs="Arial"/>
              </w:rPr>
              <w:t>Cepisti  you took</w:t>
            </w:r>
          </w:p>
          <w:p w14:paraId="0891A7FB" w14:textId="77777777" w:rsidR="00E358B5" w:rsidRDefault="00E358B5" w:rsidP="0082257F">
            <w:pPr>
              <w:pStyle w:val="NoSpacing"/>
              <w:rPr>
                <w:rFonts w:ascii="Arial" w:hAnsi="Arial" w:cs="Arial"/>
              </w:rPr>
            </w:pPr>
            <w:r>
              <w:rPr>
                <w:rFonts w:ascii="Arial" w:hAnsi="Arial" w:cs="Arial"/>
              </w:rPr>
              <w:t>Cepit  he took</w:t>
            </w:r>
          </w:p>
          <w:p w14:paraId="0891A7FC" w14:textId="77777777" w:rsidR="00E358B5" w:rsidRDefault="00E358B5" w:rsidP="0082257F">
            <w:pPr>
              <w:pStyle w:val="NoSpacing"/>
              <w:rPr>
                <w:rFonts w:ascii="Arial" w:hAnsi="Arial" w:cs="Arial"/>
              </w:rPr>
            </w:pPr>
            <w:r>
              <w:rPr>
                <w:rFonts w:ascii="Arial" w:hAnsi="Arial" w:cs="Arial"/>
              </w:rPr>
              <w:t>Cepimus we took</w:t>
            </w:r>
          </w:p>
          <w:p w14:paraId="0891A7FD" w14:textId="77777777" w:rsidR="00E358B5" w:rsidRDefault="00E358B5" w:rsidP="0082257F">
            <w:pPr>
              <w:pStyle w:val="NoSpacing"/>
              <w:rPr>
                <w:rFonts w:ascii="Arial" w:hAnsi="Arial" w:cs="Arial"/>
              </w:rPr>
            </w:pPr>
            <w:r>
              <w:rPr>
                <w:rFonts w:ascii="Arial" w:hAnsi="Arial" w:cs="Arial"/>
              </w:rPr>
              <w:t>Cepistis  y’all took</w:t>
            </w:r>
          </w:p>
          <w:p w14:paraId="0891A7FE" w14:textId="77777777" w:rsidR="00E358B5" w:rsidRDefault="00E358B5" w:rsidP="0082257F">
            <w:pPr>
              <w:pStyle w:val="NoSpacing"/>
              <w:rPr>
                <w:rFonts w:ascii="Arial" w:hAnsi="Arial" w:cs="Arial"/>
              </w:rPr>
            </w:pPr>
            <w:r>
              <w:rPr>
                <w:rFonts w:ascii="Arial" w:hAnsi="Arial" w:cs="Arial"/>
              </w:rPr>
              <w:t>Ceperunt they took</w:t>
            </w:r>
          </w:p>
        </w:tc>
      </w:tr>
      <w:tr w:rsidR="00E358B5" w14:paraId="0891A80E" w14:textId="77777777" w:rsidTr="0082257F">
        <w:tc>
          <w:tcPr>
            <w:tcW w:w="4788" w:type="dxa"/>
          </w:tcPr>
          <w:p w14:paraId="0891A800" w14:textId="77777777" w:rsidR="00E358B5" w:rsidRPr="00C872E3" w:rsidRDefault="00E358B5" w:rsidP="0082257F">
            <w:pPr>
              <w:pStyle w:val="NoSpacing"/>
              <w:rPr>
                <w:rFonts w:ascii="Arial" w:hAnsi="Arial" w:cs="Arial"/>
                <w:b/>
              </w:rPr>
            </w:pPr>
            <w:r w:rsidRPr="00C872E3">
              <w:rPr>
                <w:rFonts w:ascii="Arial" w:hAnsi="Arial" w:cs="Arial"/>
                <w:b/>
              </w:rPr>
              <w:t>Pluperfect Tense</w:t>
            </w:r>
          </w:p>
          <w:p w14:paraId="0891A801" w14:textId="77777777" w:rsidR="00E358B5" w:rsidRDefault="00E358B5" w:rsidP="0082257F">
            <w:pPr>
              <w:pStyle w:val="NoSpacing"/>
              <w:rPr>
                <w:rFonts w:ascii="Arial" w:hAnsi="Arial" w:cs="Arial"/>
              </w:rPr>
            </w:pPr>
            <w:r>
              <w:rPr>
                <w:rFonts w:ascii="Arial" w:hAnsi="Arial" w:cs="Arial"/>
              </w:rPr>
              <w:t>Fueram  I had been</w:t>
            </w:r>
          </w:p>
          <w:p w14:paraId="0891A802" w14:textId="77777777" w:rsidR="00E358B5" w:rsidRDefault="00E358B5" w:rsidP="0082257F">
            <w:pPr>
              <w:pStyle w:val="NoSpacing"/>
              <w:rPr>
                <w:rFonts w:ascii="Arial" w:hAnsi="Arial" w:cs="Arial"/>
              </w:rPr>
            </w:pPr>
            <w:r>
              <w:rPr>
                <w:rFonts w:ascii="Arial" w:hAnsi="Arial" w:cs="Arial"/>
              </w:rPr>
              <w:t>Fueras  you had been</w:t>
            </w:r>
          </w:p>
          <w:p w14:paraId="0891A803" w14:textId="77777777" w:rsidR="00E358B5" w:rsidRDefault="00E358B5" w:rsidP="0082257F">
            <w:pPr>
              <w:pStyle w:val="NoSpacing"/>
              <w:rPr>
                <w:rFonts w:ascii="Arial" w:hAnsi="Arial" w:cs="Arial"/>
              </w:rPr>
            </w:pPr>
            <w:r>
              <w:rPr>
                <w:rFonts w:ascii="Arial" w:hAnsi="Arial" w:cs="Arial"/>
              </w:rPr>
              <w:t>Fuerat  he had been</w:t>
            </w:r>
          </w:p>
          <w:p w14:paraId="0891A804" w14:textId="77777777" w:rsidR="00E358B5" w:rsidRDefault="00E358B5" w:rsidP="0082257F">
            <w:pPr>
              <w:pStyle w:val="NoSpacing"/>
              <w:rPr>
                <w:rFonts w:ascii="Arial" w:hAnsi="Arial" w:cs="Arial"/>
              </w:rPr>
            </w:pPr>
            <w:r>
              <w:rPr>
                <w:rFonts w:ascii="Arial" w:hAnsi="Arial" w:cs="Arial"/>
              </w:rPr>
              <w:t>Fueramus  we had been</w:t>
            </w:r>
          </w:p>
          <w:p w14:paraId="0891A805" w14:textId="77777777" w:rsidR="00E358B5" w:rsidRDefault="00E358B5" w:rsidP="0082257F">
            <w:pPr>
              <w:pStyle w:val="NoSpacing"/>
              <w:rPr>
                <w:rFonts w:ascii="Arial" w:hAnsi="Arial" w:cs="Arial"/>
              </w:rPr>
            </w:pPr>
            <w:r>
              <w:rPr>
                <w:rFonts w:ascii="Arial" w:hAnsi="Arial" w:cs="Arial"/>
              </w:rPr>
              <w:t>Fueratis y’all had been</w:t>
            </w:r>
          </w:p>
          <w:p w14:paraId="0891A806" w14:textId="77777777" w:rsidR="00E358B5" w:rsidRDefault="00E358B5" w:rsidP="0082257F">
            <w:pPr>
              <w:pStyle w:val="NoSpacing"/>
              <w:rPr>
                <w:rFonts w:ascii="Arial" w:hAnsi="Arial" w:cs="Arial"/>
              </w:rPr>
            </w:pPr>
            <w:r>
              <w:rPr>
                <w:rFonts w:ascii="Arial" w:hAnsi="Arial" w:cs="Arial"/>
              </w:rPr>
              <w:t>Fuerant they had been</w:t>
            </w:r>
          </w:p>
        </w:tc>
        <w:tc>
          <w:tcPr>
            <w:tcW w:w="4788" w:type="dxa"/>
          </w:tcPr>
          <w:p w14:paraId="0891A807" w14:textId="77777777" w:rsidR="00E358B5" w:rsidRPr="00C872E3" w:rsidRDefault="00E358B5" w:rsidP="0082257F">
            <w:pPr>
              <w:pStyle w:val="NoSpacing"/>
              <w:rPr>
                <w:rFonts w:ascii="Arial" w:hAnsi="Arial" w:cs="Arial"/>
                <w:b/>
              </w:rPr>
            </w:pPr>
            <w:r w:rsidRPr="00C872E3">
              <w:rPr>
                <w:rFonts w:ascii="Arial" w:hAnsi="Arial" w:cs="Arial"/>
                <w:b/>
              </w:rPr>
              <w:t>Pluperfect Tense</w:t>
            </w:r>
          </w:p>
          <w:p w14:paraId="0891A808" w14:textId="77777777" w:rsidR="00E358B5" w:rsidRDefault="00E358B5" w:rsidP="0082257F">
            <w:pPr>
              <w:pStyle w:val="NoSpacing"/>
              <w:rPr>
                <w:rFonts w:ascii="Arial" w:hAnsi="Arial" w:cs="Arial"/>
              </w:rPr>
            </w:pPr>
            <w:r>
              <w:rPr>
                <w:rFonts w:ascii="Arial" w:hAnsi="Arial" w:cs="Arial"/>
              </w:rPr>
              <w:t>Ceperam  I had taken</w:t>
            </w:r>
          </w:p>
          <w:p w14:paraId="0891A809" w14:textId="77777777" w:rsidR="00E358B5" w:rsidRDefault="00E358B5" w:rsidP="0082257F">
            <w:pPr>
              <w:pStyle w:val="NoSpacing"/>
              <w:rPr>
                <w:rFonts w:ascii="Arial" w:hAnsi="Arial" w:cs="Arial"/>
              </w:rPr>
            </w:pPr>
            <w:r>
              <w:rPr>
                <w:rFonts w:ascii="Arial" w:hAnsi="Arial" w:cs="Arial"/>
              </w:rPr>
              <w:t>Ceperas  you had taken</w:t>
            </w:r>
          </w:p>
          <w:p w14:paraId="0891A80A" w14:textId="77777777" w:rsidR="00E358B5" w:rsidRDefault="00E358B5" w:rsidP="0082257F">
            <w:pPr>
              <w:pStyle w:val="NoSpacing"/>
              <w:rPr>
                <w:rFonts w:ascii="Arial" w:hAnsi="Arial" w:cs="Arial"/>
              </w:rPr>
            </w:pPr>
            <w:r>
              <w:rPr>
                <w:rFonts w:ascii="Arial" w:hAnsi="Arial" w:cs="Arial"/>
              </w:rPr>
              <w:t>Ceperat  he had taken</w:t>
            </w:r>
          </w:p>
          <w:p w14:paraId="0891A80B" w14:textId="77777777" w:rsidR="00E358B5" w:rsidRDefault="00E358B5" w:rsidP="0082257F">
            <w:pPr>
              <w:pStyle w:val="NoSpacing"/>
              <w:rPr>
                <w:rFonts w:ascii="Arial" w:hAnsi="Arial" w:cs="Arial"/>
              </w:rPr>
            </w:pPr>
            <w:r>
              <w:rPr>
                <w:rFonts w:ascii="Arial" w:hAnsi="Arial" w:cs="Arial"/>
              </w:rPr>
              <w:t>Ceperamus  we had taken</w:t>
            </w:r>
          </w:p>
          <w:p w14:paraId="0891A80C" w14:textId="77777777" w:rsidR="00E358B5" w:rsidRDefault="00E358B5" w:rsidP="0082257F">
            <w:pPr>
              <w:pStyle w:val="NoSpacing"/>
              <w:rPr>
                <w:rFonts w:ascii="Arial" w:hAnsi="Arial" w:cs="Arial"/>
              </w:rPr>
            </w:pPr>
            <w:r>
              <w:rPr>
                <w:rFonts w:ascii="Arial" w:hAnsi="Arial" w:cs="Arial"/>
              </w:rPr>
              <w:t>Ceperatis y’all had taken</w:t>
            </w:r>
          </w:p>
          <w:p w14:paraId="0891A80D" w14:textId="77777777" w:rsidR="00E358B5" w:rsidRDefault="00E358B5" w:rsidP="0082257F">
            <w:pPr>
              <w:pStyle w:val="NoSpacing"/>
              <w:rPr>
                <w:rFonts w:ascii="Arial" w:hAnsi="Arial" w:cs="Arial"/>
              </w:rPr>
            </w:pPr>
            <w:r>
              <w:rPr>
                <w:rFonts w:ascii="Arial" w:hAnsi="Arial" w:cs="Arial"/>
              </w:rPr>
              <w:t>Ceperant they had taken</w:t>
            </w:r>
          </w:p>
        </w:tc>
      </w:tr>
      <w:tr w:rsidR="00E358B5" w14:paraId="0891A81D" w14:textId="77777777" w:rsidTr="0082257F">
        <w:tc>
          <w:tcPr>
            <w:tcW w:w="4788" w:type="dxa"/>
          </w:tcPr>
          <w:p w14:paraId="0891A80F" w14:textId="77777777" w:rsidR="00E358B5" w:rsidRPr="00C872E3" w:rsidRDefault="00E358B5" w:rsidP="0082257F">
            <w:pPr>
              <w:pStyle w:val="NoSpacing"/>
              <w:rPr>
                <w:rFonts w:ascii="Arial" w:hAnsi="Arial" w:cs="Arial"/>
                <w:b/>
              </w:rPr>
            </w:pPr>
            <w:r w:rsidRPr="00C872E3">
              <w:rPr>
                <w:rFonts w:ascii="Arial" w:hAnsi="Arial" w:cs="Arial"/>
                <w:b/>
              </w:rPr>
              <w:t>Future Perfect Tense</w:t>
            </w:r>
          </w:p>
          <w:p w14:paraId="0891A810" w14:textId="77777777" w:rsidR="00E358B5" w:rsidRDefault="00E358B5" w:rsidP="0082257F">
            <w:pPr>
              <w:pStyle w:val="NoSpacing"/>
              <w:rPr>
                <w:rFonts w:ascii="Arial" w:hAnsi="Arial" w:cs="Arial"/>
              </w:rPr>
            </w:pPr>
            <w:r>
              <w:rPr>
                <w:rFonts w:ascii="Arial" w:hAnsi="Arial" w:cs="Arial"/>
              </w:rPr>
              <w:t>Fuero  I will have been</w:t>
            </w:r>
          </w:p>
          <w:p w14:paraId="0891A811" w14:textId="77777777" w:rsidR="00E358B5" w:rsidRDefault="00E358B5" w:rsidP="0082257F">
            <w:pPr>
              <w:pStyle w:val="NoSpacing"/>
              <w:rPr>
                <w:rFonts w:ascii="Arial" w:hAnsi="Arial" w:cs="Arial"/>
              </w:rPr>
            </w:pPr>
            <w:r>
              <w:rPr>
                <w:rFonts w:ascii="Arial" w:hAnsi="Arial" w:cs="Arial"/>
              </w:rPr>
              <w:t>Fueris you will have been</w:t>
            </w:r>
          </w:p>
          <w:p w14:paraId="0891A812" w14:textId="77777777" w:rsidR="00E358B5" w:rsidRDefault="00E358B5" w:rsidP="0082257F">
            <w:pPr>
              <w:pStyle w:val="NoSpacing"/>
              <w:rPr>
                <w:rFonts w:ascii="Arial" w:hAnsi="Arial" w:cs="Arial"/>
              </w:rPr>
            </w:pPr>
            <w:r>
              <w:rPr>
                <w:rFonts w:ascii="Arial" w:hAnsi="Arial" w:cs="Arial"/>
              </w:rPr>
              <w:t>Fuerit he will have been</w:t>
            </w:r>
          </w:p>
          <w:p w14:paraId="0891A813" w14:textId="77777777" w:rsidR="00E358B5" w:rsidRDefault="00E358B5" w:rsidP="0082257F">
            <w:pPr>
              <w:pStyle w:val="NoSpacing"/>
              <w:rPr>
                <w:rFonts w:ascii="Arial" w:hAnsi="Arial" w:cs="Arial"/>
              </w:rPr>
            </w:pPr>
            <w:r>
              <w:rPr>
                <w:rFonts w:ascii="Arial" w:hAnsi="Arial" w:cs="Arial"/>
              </w:rPr>
              <w:t>Fuerimus we will have been</w:t>
            </w:r>
          </w:p>
          <w:p w14:paraId="0891A814" w14:textId="77777777" w:rsidR="00E358B5" w:rsidRDefault="00E358B5" w:rsidP="0082257F">
            <w:pPr>
              <w:pStyle w:val="NoSpacing"/>
              <w:rPr>
                <w:rFonts w:ascii="Arial" w:hAnsi="Arial" w:cs="Arial"/>
              </w:rPr>
            </w:pPr>
            <w:r>
              <w:rPr>
                <w:rFonts w:ascii="Arial" w:hAnsi="Arial" w:cs="Arial"/>
              </w:rPr>
              <w:t>Fueritis y’all will have been</w:t>
            </w:r>
          </w:p>
          <w:p w14:paraId="0891A815" w14:textId="77777777" w:rsidR="00E358B5" w:rsidRDefault="00E358B5" w:rsidP="0082257F">
            <w:pPr>
              <w:pStyle w:val="NoSpacing"/>
              <w:rPr>
                <w:rFonts w:ascii="Arial" w:hAnsi="Arial" w:cs="Arial"/>
              </w:rPr>
            </w:pPr>
            <w:r>
              <w:rPr>
                <w:rFonts w:ascii="Arial" w:hAnsi="Arial" w:cs="Arial"/>
              </w:rPr>
              <w:t>Fuerint they will have been</w:t>
            </w:r>
          </w:p>
        </w:tc>
        <w:tc>
          <w:tcPr>
            <w:tcW w:w="4788" w:type="dxa"/>
          </w:tcPr>
          <w:p w14:paraId="0891A816" w14:textId="77777777" w:rsidR="00E358B5" w:rsidRPr="00C872E3" w:rsidRDefault="00E358B5" w:rsidP="0082257F">
            <w:pPr>
              <w:pStyle w:val="NoSpacing"/>
              <w:rPr>
                <w:rFonts w:ascii="Arial" w:hAnsi="Arial" w:cs="Arial"/>
                <w:b/>
              </w:rPr>
            </w:pPr>
            <w:r w:rsidRPr="00C872E3">
              <w:rPr>
                <w:rFonts w:ascii="Arial" w:hAnsi="Arial" w:cs="Arial"/>
                <w:b/>
              </w:rPr>
              <w:t>Future Perfect Tense</w:t>
            </w:r>
          </w:p>
          <w:p w14:paraId="0891A817" w14:textId="77777777" w:rsidR="00E358B5" w:rsidRDefault="00E358B5" w:rsidP="0082257F">
            <w:pPr>
              <w:pStyle w:val="NoSpacing"/>
              <w:rPr>
                <w:rFonts w:ascii="Arial" w:hAnsi="Arial" w:cs="Arial"/>
              </w:rPr>
            </w:pPr>
            <w:r>
              <w:rPr>
                <w:rFonts w:ascii="Arial" w:hAnsi="Arial" w:cs="Arial"/>
              </w:rPr>
              <w:t>Cepero  I will have taken</w:t>
            </w:r>
          </w:p>
          <w:p w14:paraId="0891A818" w14:textId="77777777" w:rsidR="00E358B5" w:rsidRDefault="00E358B5" w:rsidP="0082257F">
            <w:pPr>
              <w:pStyle w:val="NoSpacing"/>
              <w:rPr>
                <w:rFonts w:ascii="Arial" w:hAnsi="Arial" w:cs="Arial"/>
              </w:rPr>
            </w:pPr>
            <w:r>
              <w:rPr>
                <w:rFonts w:ascii="Arial" w:hAnsi="Arial" w:cs="Arial"/>
              </w:rPr>
              <w:t>Ceperis you will have taken</w:t>
            </w:r>
          </w:p>
          <w:p w14:paraId="0891A819" w14:textId="77777777" w:rsidR="00E358B5" w:rsidRDefault="00E358B5" w:rsidP="0082257F">
            <w:pPr>
              <w:pStyle w:val="NoSpacing"/>
              <w:rPr>
                <w:rFonts w:ascii="Arial" w:hAnsi="Arial" w:cs="Arial"/>
              </w:rPr>
            </w:pPr>
            <w:r>
              <w:rPr>
                <w:rFonts w:ascii="Arial" w:hAnsi="Arial" w:cs="Arial"/>
              </w:rPr>
              <w:t>Ceperit he will have taken</w:t>
            </w:r>
          </w:p>
          <w:p w14:paraId="0891A81A" w14:textId="77777777" w:rsidR="00E358B5" w:rsidRDefault="00E358B5" w:rsidP="0082257F">
            <w:pPr>
              <w:pStyle w:val="NoSpacing"/>
              <w:rPr>
                <w:rFonts w:ascii="Arial" w:hAnsi="Arial" w:cs="Arial"/>
              </w:rPr>
            </w:pPr>
            <w:r>
              <w:rPr>
                <w:rFonts w:ascii="Arial" w:hAnsi="Arial" w:cs="Arial"/>
              </w:rPr>
              <w:t>Ceperimus we will have taken</w:t>
            </w:r>
          </w:p>
          <w:p w14:paraId="0891A81B" w14:textId="77777777" w:rsidR="00E358B5" w:rsidRDefault="00E358B5" w:rsidP="0082257F">
            <w:pPr>
              <w:pStyle w:val="NoSpacing"/>
              <w:rPr>
                <w:rFonts w:ascii="Arial" w:hAnsi="Arial" w:cs="Arial"/>
              </w:rPr>
            </w:pPr>
            <w:r>
              <w:rPr>
                <w:rFonts w:ascii="Arial" w:hAnsi="Arial" w:cs="Arial"/>
              </w:rPr>
              <w:t>Ceperitis y’all will have taken</w:t>
            </w:r>
          </w:p>
          <w:p w14:paraId="0891A81C" w14:textId="77777777" w:rsidR="00E358B5" w:rsidRDefault="00E358B5" w:rsidP="0082257F">
            <w:pPr>
              <w:pStyle w:val="NoSpacing"/>
              <w:rPr>
                <w:rFonts w:ascii="Arial" w:hAnsi="Arial" w:cs="Arial"/>
              </w:rPr>
            </w:pPr>
            <w:r>
              <w:rPr>
                <w:rFonts w:ascii="Arial" w:hAnsi="Arial" w:cs="Arial"/>
              </w:rPr>
              <w:t>Ceperint they will have taken</w:t>
            </w:r>
          </w:p>
        </w:tc>
      </w:tr>
      <w:tr w:rsidR="00E358B5" w14:paraId="0891A823" w14:textId="77777777" w:rsidTr="0082257F">
        <w:tc>
          <w:tcPr>
            <w:tcW w:w="4788" w:type="dxa"/>
          </w:tcPr>
          <w:p w14:paraId="0891A81E" w14:textId="77777777" w:rsidR="00E358B5" w:rsidRDefault="00E358B5" w:rsidP="0082257F">
            <w:pPr>
              <w:pStyle w:val="NoSpacing"/>
              <w:rPr>
                <w:rFonts w:ascii="Arial" w:hAnsi="Arial" w:cs="Arial"/>
              </w:rPr>
            </w:pPr>
            <w:r>
              <w:rPr>
                <w:rFonts w:ascii="Arial" w:hAnsi="Arial" w:cs="Arial"/>
                <w:b/>
              </w:rPr>
              <w:t xml:space="preserve">Infiitive: </w:t>
            </w:r>
            <w:r>
              <w:rPr>
                <w:rFonts w:ascii="Arial" w:hAnsi="Arial" w:cs="Arial"/>
              </w:rPr>
              <w:t>esse “to be</w:t>
            </w:r>
            <w:r w:rsidRPr="00C872E3">
              <w:rPr>
                <w:rFonts w:ascii="Arial" w:hAnsi="Arial" w:cs="Arial"/>
              </w:rPr>
              <w:t>”</w:t>
            </w:r>
          </w:p>
          <w:p w14:paraId="0891A81F" w14:textId="77777777" w:rsidR="00E358B5" w:rsidRPr="00C872E3" w:rsidRDefault="00E358B5" w:rsidP="00E358B5">
            <w:pPr>
              <w:pStyle w:val="NoSpacing"/>
              <w:rPr>
                <w:rFonts w:ascii="Arial" w:hAnsi="Arial" w:cs="Arial"/>
                <w:b/>
              </w:rPr>
            </w:pPr>
            <w:r w:rsidRPr="00C872E3">
              <w:rPr>
                <w:rFonts w:ascii="Arial" w:hAnsi="Arial" w:cs="Arial"/>
                <w:b/>
              </w:rPr>
              <w:t>Imperative:</w:t>
            </w:r>
            <w:r>
              <w:rPr>
                <w:rFonts w:ascii="Arial" w:hAnsi="Arial" w:cs="Arial"/>
              </w:rPr>
              <w:t xml:space="preserve">   </w:t>
            </w:r>
            <w:r w:rsidR="00325DA5">
              <w:rPr>
                <w:rFonts w:ascii="Arial" w:hAnsi="Arial" w:cs="Arial"/>
              </w:rPr>
              <w:t>[es, este: be!]</w:t>
            </w:r>
          </w:p>
        </w:tc>
        <w:tc>
          <w:tcPr>
            <w:tcW w:w="4788" w:type="dxa"/>
          </w:tcPr>
          <w:p w14:paraId="0891A820" w14:textId="77777777" w:rsidR="00E358B5" w:rsidRDefault="00E358B5" w:rsidP="0082257F">
            <w:pPr>
              <w:pStyle w:val="NoSpacing"/>
              <w:rPr>
                <w:rFonts w:ascii="Arial" w:hAnsi="Arial" w:cs="Arial"/>
                <w:b/>
              </w:rPr>
            </w:pPr>
            <w:r>
              <w:rPr>
                <w:rFonts w:ascii="Arial" w:hAnsi="Arial" w:cs="Arial"/>
                <w:b/>
              </w:rPr>
              <w:t xml:space="preserve">Infinitive: </w:t>
            </w:r>
            <w:r>
              <w:rPr>
                <w:rFonts w:ascii="Arial" w:hAnsi="Arial" w:cs="Arial"/>
              </w:rPr>
              <w:t>capere “to take”</w:t>
            </w:r>
          </w:p>
          <w:p w14:paraId="0891A821" w14:textId="77777777" w:rsidR="00E358B5" w:rsidRDefault="00E358B5" w:rsidP="0082257F">
            <w:pPr>
              <w:pStyle w:val="NoSpacing"/>
              <w:rPr>
                <w:rFonts w:ascii="Arial" w:hAnsi="Arial" w:cs="Arial"/>
              </w:rPr>
            </w:pPr>
            <w:r>
              <w:rPr>
                <w:rFonts w:ascii="Arial" w:hAnsi="Arial" w:cs="Arial"/>
                <w:b/>
              </w:rPr>
              <w:t xml:space="preserve">Imperative:  </w:t>
            </w:r>
            <w:r>
              <w:rPr>
                <w:rFonts w:ascii="Arial" w:hAnsi="Arial" w:cs="Arial"/>
              </w:rPr>
              <w:t>cape, capite “take!”</w:t>
            </w:r>
          </w:p>
          <w:p w14:paraId="0891A822" w14:textId="77777777" w:rsidR="00C374B2" w:rsidRPr="00C872E3" w:rsidRDefault="00C374B2" w:rsidP="00C374B2">
            <w:pPr>
              <w:pStyle w:val="NoSpacing"/>
              <w:rPr>
                <w:rFonts w:ascii="Arial" w:hAnsi="Arial" w:cs="Arial"/>
                <w:b/>
              </w:rPr>
            </w:pPr>
            <w:r w:rsidRPr="00C374B2">
              <w:rPr>
                <w:rFonts w:ascii="Arial" w:hAnsi="Arial" w:cs="Arial"/>
                <w:b/>
              </w:rPr>
              <w:t>Perfect Participle:</w:t>
            </w:r>
            <w:r>
              <w:rPr>
                <w:rFonts w:ascii="Arial" w:hAnsi="Arial" w:cs="Arial"/>
              </w:rPr>
              <w:t xml:space="preserve">  captus, -a,-um “having been taken”</w:t>
            </w:r>
          </w:p>
        </w:tc>
      </w:tr>
    </w:tbl>
    <w:p w14:paraId="0891A824" w14:textId="77777777" w:rsidR="00E358B5" w:rsidRPr="00434472" w:rsidRDefault="00E358B5" w:rsidP="00E358B5">
      <w:pPr>
        <w:pStyle w:val="NoSpacing"/>
        <w:rPr>
          <w:rFonts w:ascii="Arial" w:hAnsi="Arial" w:cs="Arial"/>
        </w:rPr>
      </w:pPr>
    </w:p>
    <w:p w14:paraId="0891A825" w14:textId="77777777" w:rsidR="004D1833" w:rsidRDefault="004D1833">
      <w:pPr>
        <w:rPr>
          <w:rFonts w:ascii="Arial" w:hAnsi="Arial" w:cs="Arial"/>
        </w:rPr>
      </w:pPr>
      <w:r>
        <w:rPr>
          <w:rFonts w:ascii="Arial" w:hAnsi="Arial" w:cs="Arial"/>
        </w:rPr>
        <w:br w:type="page"/>
      </w:r>
    </w:p>
    <w:p w14:paraId="0891A826" w14:textId="77777777" w:rsidR="004D1833" w:rsidRDefault="004D1833" w:rsidP="004D1833">
      <w:pPr>
        <w:rPr>
          <w:b/>
          <w:bCs/>
        </w:rPr>
      </w:pPr>
      <w:r>
        <w:rPr>
          <w:b/>
          <w:bCs/>
        </w:rPr>
        <w:lastRenderedPageBreak/>
        <w:t>BASIC VOCABULARY LIST #1:  FIRST DECLENSION NOUNS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4D1833" w14:paraId="0891A84C" w14:textId="77777777" w:rsidTr="006E1484">
        <w:tc>
          <w:tcPr>
            <w:tcW w:w="4428" w:type="dxa"/>
          </w:tcPr>
          <w:p w14:paraId="0891A827" w14:textId="77777777" w:rsidR="004D1833" w:rsidRPr="004D1833" w:rsidRDefault="004D1833" w:rsidP="004D1833">
            <w:pPr>
              <w:pStyle w:val="NoSpacing"/>
              <w:rPr>
                <w:b/>
              </w:rPr>
            </w:pPr>
            <w:r w:rsidRPr="004D1833">
              <w:rPr>
                <w:b/>
              </w:rPr>
              <w:t>People</w:t>
            </w:r>
          </w:p>
          <w:p w14:paraId="0891A828" w14:textId="77777777" w:rsidR="004D1833" w:rsidRDefault="004D1833" w:rsidP="004D1833">
            <w:pPr>
              <w:pStyle w:val="NoSpacing"/>
            </w:pPr>
            <w:r>
              <w:t>Advena, ae m.</w:t>
            </w:r>
          </w:p>
          <w:p w14:paraId="0891A829" w14:textId="77777777" w:rsidR="004D1833" w:rsidRDefault="004D1833" w:rsidP="004D1833">
            <w:pPr>
              <w:pStyle w:val="NoSpacing"/>
            </w:pPr>
            <w:r>
              <w:t>Agricola-ae m.</w:t>
            </w:r>
          </w:p>
          <w:p w14:paraId="0891A82A" w14:textId="77777777" w:rsidR="004D1833" w:rsidRDefault="004D1833" w:rsidP="004D1833">
            <w:pPr>
              <w:pStyle w:val="NoSpacing"/>
            </w:pPr>
            <w:r>
              <w:t>Amica, ae f.</w:t>
            </w:r>
          </w:p>
          <w:p w14:paraId="0891A82B" w14:textId="77777777" w:rsidR="004D1833" w:rsidRDefault="004D1833" w:rsidP="004D1833">
            <w:pPr>
              <w:pStyle w:val="NoSpacing"/>
            </w:pPr>
            <w:r>
              <w:t>Auriga, ae m.</w:t>
            </w:r>
          </w:p>
          <w:p w14:paraId="0891A82C" w14:textId="77777777" w:rsidR="004D1833" w:rsidRDefault="004D1833" w:rsidP="004D1833">
            <w:pPr>
              <w:pStyle w:val="NoSpacing"/>
            </w:pPr>
            <w:r>
              <w:t>Dea, ae f.*</w:t>
            </w:r>
          </w:p>
          <w:p w14:paraId="0891A82D" w14:textId="77777777" w:rsidR="004D1833" w:rsidRDefault="004D1833" w:rsidP="004D1833">
            <w:pPr>
              <w:pStyle w:val="NoSpacing"/>
            </w:pPr>
            <w:r>
              <w:t>Discipula, ae f.</w:t>
            </w:r>
          </w:p>
          <w:p w14:paraId="0891A82E" w14:textId="77777777" w:rsidR="004D1833" w:rsidRDefault="004D1833" w:rsidP="004D1833">
            <w:pPr>
              <w:pStyle w:val="NoSpacing"/>
            </w:pPr>
            <w:r>
              <w:t>Domina, ae f.</w:t>
            </w:r>
          </w:p>
          <w:p w14:paraId="0891A82F" w14:textId="77777777" w:rsidR="004D1833" w:rsidRDefault="004D1833" w:rsidP="004D1833">
            <w:pPr>
              <w:pStyle w:val="NoSpacing"/>
            </w:pPr>
            <w:r>
              <w:t>Familia, ae f.</w:t>
            </w:r>
          </w:p>
          <w:p w14:paraId="0891A830" w14:textId="77777777" w:rsidR="004D1833" w:rsidRDefault="004D1833" w:rsidP="004D1833">
            <w:pPr>
              <w:pStyle w:val="NoSpacing"/>
            </w:pPr>
            <w:r>
              <w:t>Femina, -ae f.</w:t>
            </w:r>
          </w:p>
          <w:p w14:paraId="0891A831" w14:textId="77777777" w:rsidR="004D1833" w:rsidRDefault="004D1833" w:rsidP="004D1833">
            <w:pPr>
              <w:pStyle w:val="NoSpacing"/>
            </w:pPr>
            <w:r>
              <w:t>Filia, -ae f.*</w:t>
            </w:r>
          </w:p>
          <w:p w14:paraId="0891A832" w14:textId="77777777" w:rsidR="004D1833" w:rsidRDefault="004D1833" w:rsidP="004D1833">
            <w:pPr>
              <w:pStyle w:val="NoSpacing"/>
            </w:pPr>
            <w:r>
              <w:t>Incola, ae m.</w:t>
            </w:r>
          </w:p>
          <w:p w14:paraId="0891A833" w14:textId="77777777" w:rsidR="004D1833" w:rsidRDefault="004D1833" w:rsidP="004D1833">
            <w:pPr>
              <w:pStyle w:val="NoSpacing"/>
            </w:pPr>
            <w:r>
              <w:t>Nauta,-ae m.</w:t>
            </w:r>
          </w:p>
          <w:p w14:paraId="0891A834" w14:textId="77777777" w:rsidR="004D1833" w:rsidRDefault="004D1833" w:rsidP="004D1833">
            <w:pPr>
              <w:pStyle w:val="NoSpacing"/>
            </w:pPr>
            <w:r>
              <w:t>Pirata, ae m.</w:t>
            </w:r>
          </w:p>
          <w:p w14:paraId="0891A835" w14:textId="77777777" w:rsidR="004D1833" w:rsidRDefault="004D1833" w:rsidP="004D1833">
            <w:pPr>
              <w:pStyle w:val="NoSpacing"/>
            </w:pPr>
            <w:r>
              <w:t>Poeta, -ae m.</w:t>
            </w:r>
          </w:p>
          <w:p w14:paraId="0891A836" w14:textId="77777777" w:rsidR="004D1833" w:rsidRDefault="004D1833" w:rsidP="004D1833">
            <w:pPr>
              <w:pStyle w:val="NoSpacing"/>
            </w:pPr>
            <w:r>
              <w:t>Puella, -ae f.</w:t>
            </w:r>
          </w:p>
          <w:p w14:paraId="0891A837" w14:textId="77777777" w:rsidR="004D1833" w:rsidRDefault="004D1833" w:rsidP="004D1833">
            <w:pPr>
              <w:pStyle w:val="NoSpacing"/>
            </w:pPr>
            <w:r>
              <w:t>Regina, ae f.</w:t>
            </w:r>
          </w:p>
          <w:p w14:paraId="0891A838" w14:textId="77777777" w:rsidR="004D1833" w:rsidRDefault="004D1833" w:rsidP="004D1833">
            <w:pPr>
              <w:pStyle w:val="NoSpacing"/>
            </w:pPr>
          </w:p>
        </w:tc>
        <w:tc>
          <w:tcPr>
            <w:tcW w:w="4428" w:type="dxa"/>
          </w:tcPr>
          <w:p w14:paraId="0891A839" w14:textId="77777777" w:rsidR="004D1833" w:rsidRPr="004D1833" w:rsidRDefault="004D1833" w:rsidP="004D1833">
            <w:pPr>
              <w:pStyle w:val="NoSpacing"/>
              <w:rPr>
                <w:b/>
              </w:rPr>
            </w:pPr>
            <w:r w:rsidRPr="004D1833">
              <w:rPr>
                <w:b/>
              </w:rPr>
              <w:t>Places</w:t>
            </w:r>
          </w:p>
          <w:p w14:paraId="0891A83A" w14:textId="77777777" w:rsidR="004D1833" w:rsidRDefault="004D1833" w:rsidP="004D1833">
            <w:pPr>
              <w:pStyle w:val="NoSpacing"/>
            </w:pPr>
            <w:r>
              <w:t>Asia,-ae f.</w:t>
            </w:r>
          </w:p>
          <w:p w14:paraId="0891A83B" w14:textId="77777777" w:rsidR="004D1833" w:rsidRDefault="004D1833" w:rsidP="004D1833">
            <w:pPr>
              <w:pStyle w:val="NoSpacing"/>
            </w:pPr>
            <w:r>
              <w:t>Athenae, -arum f (plural only)</w:t>
            </w:r>
          </w:p>
          <w:p w14:paraId="0891A83C" w14:textId="77777777" w:rsidR="004D1833" w:rsidRDefault="004D1833" w:rsidP="004D1833">
            <w:pPr>
              <w:pStyle w:val="NoSpacing"/>
            </w:pPr>
            <w:r>
              <w:t>Casa, ae f.</w:t>
            </w:r>
          </w:p>
          <w:p w14:paraId="0891A83D" w14:textId="77777777" w:rsidR="004D1833" w:rsidRDefault="004D1833" w:rsidP="004D1833">
            <w:pPr>
              <w:pStyle w:val="NoSpacing"/>
            </w:pPr>
            <w:r>
              <w:t>Europa, ae f.</w:t>
            </w:r>
          </w:p>
          <w:p w14:paraId="0891A83E" w14:textId="77777777" w:rsidR="004D1833" w:rsidRDefault="004D1833" w:rsidP="004D1833">
            <w:pPr>
              <w:pStyle w:val="NoSpacing"/>
            </w:pPr>
            <w:r>
              <w:t>Gallia, -ae f.</w:t>
            </w:r>
          </w:p>
          <w:p w14:paraId="0891A83F" w14:textId="77777777" w:rsidR="004D1833" w:rsidRDefault="004D1833" w:rsidP="004D1833">
            <w:pPr>
              <w:pStyle w:val="NoSpacing"/>
            </w:pPr>
            <w:r>
              <w:t>Graecia, -ae f.</w:t>
            </w:r>
          </w:p>
          <w:p w14:paraId="0891A840" w14:textId="77777777" w:rsidR="004D1833" w:rsidRDefault="004D1833" w:rsidP="004D1833">
            <w:pPr>
              <w:pStyle w:val="NoSpacing"/>
            </w:pPr>
            <w:r>
              <w:t>Insula, ae f.</w:t>
            </w:r>
          </w:p>
          <w:p w14:paraId="0891A841" w14:textId="77777777" w:rsidR="004D1833" w:rsidRDefault="004D1833" w:rsidP="004D1833">
            <w:pPr>
              <w:pStyle w:val="NoSpacing"/>
            </w:pPr>
            <w:r>
              <w:t>Italia, -ae f.</w:t>
            </w:r>
          </w:p>
          <w:p w14:paraId="0891A842" w14:textId="77777777" w:rsidR="004D1833" w:rsidRDefault="004D1833" w:rsidP="004D1833">
            <w:pPr>
              <w:pStyle w:val="NoSpacing"/>
            </w:pPr>
            <w:r>
              <w:t>Luna, ae f.</w:t>
            </w:r>
          </w:p>
          <w:p w14:paraId="0891A843" w14:textId="77777777" w:rsidR="004D1833" w:rsidRDefault="004D1833" w:rsidP="004D1833">
            <w:pPr>
              <w:pStyle w:val="NoSpacing"/>
            </w:pPr>
            <w:r>
              <w:t>Patria, -ae f.</w:t>
            </w:r>
          </w:p>
          <w:p w14:paraId="0891A844" w14:textId="77777777" w:rsidR="004D1833" w:rsidRDefault="004D1833" w:rsidP="004D1833">
            <w:pPr>
              <w:pStyle w:val="NoSpacing"/>
            </w:pPr>
            <w:r>
              <w:t>Roma, ae f.</w:t>
            </w:r>
          </w:p>
          <w:p w14:paraId="0891A845" w14:textId="77777777" w:rsidR="004D1833" w:rsidRDefault="004D1833" w:rsidP="004D1833">
            <w:pPr>
              <w:pStyle w:val="NoSpacing"/>
            </w:pPr>
            <w:r>
              <w:t>Sicilia, ae f.</w:t>
            </w:r>
          </w:p>
          <w:p w14:paraId="0891A846" w14:textId="77777777" w:rsidR="004D1833" w:rsidRDefault="004D1833" w:rsidP="004D1833">
            <w:pPr>
              <w:pStyle w:val="NoSpacing"/>
            </w:pPr>
            <w:r>
              <w:t>Silva, -ae  f.</w:t>
            </w:r>
          </w:p>
          <w:p w14:paraId="0891A847" w14:textId="77777777" w:rsidR="004D1833" w:rsidRDefault="004D1833" w:rsidP="004D1833">
            <w:pPr>
              <w:pStyle w:val="NoSpacing"/>
            </w:pPr>
            <w:r>
              <w:t>Stella, -ae f.</w:t>
            </w:r>
          </w:p>
          <w:p w14:paraId="0891A848" w14:textId="77777777" w:rsidR="004D1833" w:rsidRDefault="004D1833" w:rsidP="004D1833">
            <w:pPr>
              <w:pStyle w:val="NoSpacing"/>
            </w:pPr>
            <w:r>
              <w:t>Taberna, -ae f.</w:t>
            </w:r>
          </w:p>
          <w:p w14:paraId="0891A849" w14:textId="77777777" w:rsidR="004D1833" w:rsidRDefault="004D1833" w:rsidP="004D1833">
            <w:pPr>
              <w:pStyle w:val="NoSpacing"/>
            </w:pPr>
            <w:r>
              <w:t>Terra-ae f.</w:t>
            </w:r>
          </w:p>
          <w:p w14:paraId="0891A84A" w14:textId="77777777" w:rsidR="004D1833" w:rsidRDefault="004D1833" w:rsidP="004D1833">
            <w:pPr>
              <w:pStyle w:val="NoSpacing"/>
            </w:pPr>
            <w:r>
              <w:t>Via, ae f.</w:t>
            </w:r>
          </w:p>
          <w:p w14:paraId="0891A84B" w14:textId="77777777" w:rsidR="004D1833" w:rsidRDefault="004D1833" w:rsidP="004D1833">
            <w:pPr>
              <w:pStyle w:val="NoSpacing"/>
            </w:pPr>
            <w:r>
              <w:t>Villa, -ae f.</w:t>
            </w:r>
          </w:p>
        </w:tc>
      </w:tr>
      <w:tr w:rsidR="004D1833" w14:paraId="0891A878" w14:textId="77777777" w:rsidTr="006E1484">
        <w:tc>
          <w:tcPr>
            <w:tcW w:w="4428" w:type="dxa"/>
          </w:tcPr>
          <w:p w14:paraId="0891A84D" w14:textId="77777777" w:rsidR="004D1833" w:rsidRPr="004D1833" w:rsidRDefault="004D1833" w:rsidP="004D1833">
            <w:pPr>
              <w:pStyle w:val="NoSpacing"/>
              <w:rPr>
                <w:b/>
              </w:rPr>
            </w:pPr>
            <w:r w:rsidRPr="004D1833">
              <w:rPr>
                <w:b/>
              </w:rPr>
              <w:t>Things</w:t>
            </w:r>
          </w:p>
          <w:p w14:paraId="0891A84E" w14:textId="77777777" w:rsidR="004D1833" w:rsidRDefault="004D1833" w:rsidP="004D1833">
            <w:pPr>
              <w:pStyle w:val="NoSpacing"/>
            </w:pPr>
            <w:r>
              <w:t>Anima, ae f.</w:t>
            </w:r>
          </w:p>
          <w:p w14:paraId="0891A84F" w14:textId="77777777" w:rsidR="004D1833" w:rsidRDefault="004D1833" w:rsidP="004D1833">
            <w:pPr>
              <w:pStyle w:val="NoSpacing"/>
            </w:pPr>
            <w:r>
              <w:t>Aqua, -ae f</w:t>
            </w:r>
          </w:p>
          <w:p w14:paraId="0891A850" w14:textId="77777777" w:rsidR="004D1833" w:rsidRDefault="004D1833" w:rsidP="004D1833">
            <w:pPr>
              <w:pStyle w:val="NoSpacing"/>
            </w:pPr>
            <w:r>
              <w:t>Causa, -ae f.</w:t>
            </w:r>
          </w:p>
          <w:p w14:paraId="0891A851" w14:textId="77777777" w:rsidR="004D1833" w:rsidRDefault="004D1833" w:rsidP="004D1833">
            <w:pPr>
              <w:pStyle w:val="NoSpacing"/>
            </w:pPr>
            <w:r>
              <w:t>Cena, ae f.</w:t>
            </w:r>
          </w:p>
          <w:p w14:paraId="0891A852" w14:textId="77777777" w:rsidR="004D1833" w:rsidRDefault="004D1833" w:rsidP="004D1833">
            <w:pPr>
              <w:pStyle w:val="NoSpacing"/>
            </w:pPr>
            <w:r>
              <w:t>Divitiae, -arum f. (plural only)</w:t>
            </w:r>
          </w:p>
          <w:p w14:paraId="0891A853" w14:textId="77777777" w:rsidR="004D1833" w:rsidRDefault="004D1833" w:rsidP="004D1833">
            <w:pPr>
              <w:pStyle w:val="NoSpacing"/>
            </w:pPr>
            <w:r>
              <w:t>Fabula, ae f.</w:t>
            </w:r>
          </w:p>
          <w:p w14:paraId="0891A854" w14:textId="77777777" w:rsidR="004D1833" w:rsidRDefault="004D1833" w:rsidP="004D1833">
            <w:pPr>
              <w:pStyle w:val="NoSpacing"/>
            </w:pPr>
            <w:r>
              <w:t>Fama,-ae f.</w:t>
            </w:r>
          </w:p>
          <w:p w14:paraId="0891A855" w14:textId="77777777" w:rsidR="004D1833" w:rsidRDefault="004D1833" w:rsidP="004D1833">
            <w:pPr>
              <w:pStyle w:val="NoSpacing"/>
            </w:pPr>
            <w:r>
              <w:t>Fenestra, ae f.</w:t>
            </w:r>
          </w:p>
          <w:p w14:paraId="0891A856" w14:textId="77777777" w:rsidR="004D1833" w:rsidRDefault="004D1833" w:rsidP="004D1833">
            <w:pPr>
              <w:pStyle w:val="NoSpacing"/>
            </w:pPr>
            <w:r>
              <w:t>Hasta, ae f.</w:t>
            </w:r>
          </w:p>
          <w:p w14:paraId="0891A857" w14:textId="77777777" w:rsidR="004D1833" w:rsidRDefault="004D1833" w:rsidP="004D1833">
            <w:pPr>
              <w:pStyle w:val="NoSpacing"/>
            </w:pPr>
            <w:r>
              <w:t>Hora, ae f.</w:t>
            </w:r>
          </w:p>
          <w:p w14:paraId="0891A858" w14:textId="77777777" w:rsidR="004D1833" w:rsidRDefault="004D1833" w:rsidP="004D1833">
            <w:pPr>
              <w:pStyle w:val="NoSpacing"/>
            </w:pPr>
            <w:r>
              <w:t>Injuria, -ae f.</w:t>
            </w:r>
          </w:p>
          <w:p w14:paraId="0891A859" w14:textId="77777777" w:rsidR="004D1833" w:rsidRDefault="004D1833" w:rsidP="004D1833">
            <w:pPr>
              <w:pStyle w:val="NoSpacing"/>
            </w:pPr>
            <w:r>
              <w:t>Insidiae, -arum f. (plural only)</w:t>
            </w:r>
          </w:p>
          <w:p w14:paraId="0891A85A" w14:textId="77777777" w:rsidR="004D1833" w:rsidRDefault="004D1833" w:rsidP="004D1833">
            <w:pPr>
              <w:pStyle w:val="NoSpacing"/>
            </w:pPr>
            <w:r>
              <w:t>Janua, ae f.</w:t>
            </w:r>
          </w:p>
          <w:p w14:paraId="0891A85B" w14:textId="77777777" w:rsidR="004D1833" w:rsidRDefault="004D1833" w:rsidP="004D1833">
            <w:pPr>
              <w:pStyle w:val="NoSpacing"/>
            </w:pPr>
            <w:r>
              <w:t>Lacrima, ae f.</w:t>
            </w:r>
          </w:p>
          <w:p w14:paraId="0891A85C" w14:textId="77777777" w:rsidR="004D1833" w:rsidRDefault="004D1833" w:rsidP="004D1833">
            <w:pPr>
              <w:pStyle w:val="NoSpacing"/>
            </w:pPr>
            <w:r>
              <w:t>Lingua, ae f.</w:t>
            </w:r>
          </w:p>
          <w:p w14:paraId="0891A85D" w14:textId="77777777" w:rsidR="004D1833" w:rsidRDefault="004D1833" w:rsidP="004D1833">
            <w:pPr>
              <w:pStyle w:val="NoSpacing"/>
            </w:pPr>
            <w:r>
              <w:t>Littera, -ae f.</w:t>
            </w:r>
          </w:p>
          <w:p w14:paraId="0891A85E" w14:textId="77777777" w:rsidR="004D1833" w:rsidRDefault="004D1833" w:rsidP="004D1833">
            <w:pPr>
              <w:pStyle w:val="NoSpacing"/>
            </w:pPr>
            <w:r>
              <w:t>Mensa, ae f.</w:t>
            </w:r>
          </w:p>
          <w:p w14:paraId="0891A85F" w14:textId="77777777" w:rsidR="004D1833" w:rsidRDefault="004D1833" w:rsidP="004D1833">
            <w:pPr>
              <w:pStyle w:val="NoSpacing"/>
            </w:pPr>
            <w:r>
              <w:t>Meta, ae f.</w:t>
            </w:r>
          </w:p>
          <w:p w14:paraId="0891A860" w14:textId="77777777" w:rsidR="004D1833" w:rsidRDefault="004D1833" w:rsidP="004D1833">
            <w:pPr>
              <w:pStyle w:val="NoSpacing"/>
            </w:pPr>
            <w:r>
              <w:t>Pecunia, -ae f.</w:t>
            </w:r>
          </w:p>
          <w:p w14:paraId="0891A861" w14:textId="77777777" w:rsidR="004D1833" w:rsidRDefault="004D1833" w:rsidP="004D1833">
            <w:pPr>
              <w:pStyle w:val="NoSpacing"/>
            </w:pPr>
            <w:r>
              <w:t>Porta, -ae f.</w:t>
            </w:r>
          </w:p>
          <w:p w14:paraId="0891A862" w14:textId="77777777" w:rsidR="004D1833" w:rsidRDefault="004D1833" w:rsidP="004D1833">
            <w:pPr>
              <w:pStyle w:val="NoSpacing"/>
            </w:pPr>
            <w:r>
              <w:t>Rosa, -ae f</w:t>
            </w:r>
          </w:p>
          <w:p w14:paraId="0891A863" w14:textId="77777777" w:rsidR="004D1833" w:rsidRDefault="004D1833" w:rsidP="004D1833">
            <w:pPr>
              <w:pStyle w:val="NoSpacing"/>
            </w:pPr>
            <w:r>
              <w:t>Sententia, -ae f.</w:t>
            </w:r>
          </w:p>
          <w:p w14:paraId="0891A864" w14:textId="77777777" w:rsidR="004D1833" w:rsidRDefault="004D1833" w:rsidP="004D1833">
            <w:pPr>
              <w:pStyle w:val="NoSpacing"/>
            </w:pPr>
            <w:r>
              <w:t>Turba, ae f.</w:t>
            </w:r>
          </w:p>
          <w:p w14:paraId="0891A865" w14:textId="77777777" w:rsidR="004D1833" w:rsidRDefault="004D1833" w:rsidP="004D1833">
            <w:pPr>
              <w:pStyle w:val="NoSpacing"/>
            </w:pPr>
            <w:r>
              <w:t>Vita, -ae f.</w:t>
            </w:r>
          </w:p>
        </w:tc>
        <w:tc>
          <w:tcPr>
            <w:tcW w:w="4428" w:type="dxa"/>
          </w:tcPr>
          <w:p w14:paraId="0891A866" w14:textId="77777777" w:rsidR="004D1833" w:rsidRPr="004D1833" w:rsidRDefault="004D1833" w:rsidP="004D1833">
            <w:pPr>
              <w:pStyle w:val="NoSpacing"/>
              <w:rPr>
                <w:b/>
              </w:rPr>
            </w:pPr>
            <w:r w:rsidRPr="004D1833">
              <w:rPr>
                <w:b/>
              </w:rPr>
              <w:t>Ideas</w:t>
            </w:r>
          </w:p>
          <w:p w14:paraId="0891A867" w14:textId="77777777" w:rsidR="004D1833" w:rsidRDefault="004D1833" w:rsidP="004D1833">
            <w:pPr>
              <w:pStyle w:val="NoSpacing"/>
            </w:pPr>
            <w:r>
              <w:t>Adulescentia, -ae f.</w:t>
            </w:r>
          </w:p>
          <w:p w14:paraId="0891A868" w14:textId="77777777" w:rsidR="004D1833" w:rsidRDefault="004D1833" w:rsidP="004D1833">
            <w:pPr>
              <w:pStyle w:val="NoSpacing"/>
            </w:pPr>
            <w:r>
              <w:t>Clementia, ae f.</w:t>
            </w:r>
          </w:p>
          <w:p w14:paraId="0891A869" w14:textId="77777777" w:rsidR="004D1833" w:rsidRDefault="004D1833" w:rsidP="004D1833">
            <w:pPr>
              <w:pStyle w:val="NoSpacing"/>
            </w:pPr>
            <w:r>
              <w:t>Copia, ae f.</w:t>
            </w:r>
          </w:p>
          <w:p w14:paraId="0891A86A" w14:textId="77777777" w:rsidR="004D1833" w:rsidRDefault="004D1833" w:rsidP="004D1833">
            <w:pPr>
              <w:pStyle w:val="NoSpacing"/>
            </w:pPr>
            <w:r>
              <w:t>Culpa, ae f.</w:t>
            </w:r>
          </w:p>
          <w:p w14:paraId="0891A86B" w14:textId="77777777" w:rsidR="004D1833" w:rsidRDefault="004D1833" w:rsidP="004D1833">
            <w:pPr>
              <w:pStyle w:val="NoSpacing"/>
            </w:pPr>
            <w:r>
              <w:t>Forma, ae f.</w:t>
            </w:r>
          </w:p>
          <w:p w14:paraId="0891A86C" w14:textId="77777777" w:rsidR="004D1833" w:rsidRDefault="004D1833" w:rsidP="004D1833">
            <w:pPr>
              <w:pStyle w:val="NoSpacing"/>
            </w:pPr>
            <w:r>
              <w:t>Fortuna,-ae f.</w:t>
            </w:r>
          </w:p>
          <w:p w14:paraId="0891A86D" w14:textId="77777777" w:rsidR="004D1833" w:rsidRDefault="004D1833" w:rsidP="004D1833">
            <w:pPr>
              <w:pStyle w:val="NoSpacing"/>
            </w:pPr>
            <w:r>
              <w:t>Gloria, ae f.</w:t>
            </w:r>
          </w:p>
          <w:p w14:paraId="0891A86E" w14:textId="77777777" w:rsidR="004D1833" w:rsidRDefault="004D1833" w:rsidP="004D1833">
            <w:pPr>
              <w:pStyle w:val="NoSpacing"/>
            </w:pPr>
            <w:r>
              <w:t>Invidia, -ae f.</w:t>
            </w:r>
          </w:p>
          <w:p w14:paraId="0891A86F" w14:textId="77777777" w:rsidR="004D1833" w:rsidRDefault="004D1833" w:rsidP="004D1833">
            <w:pPr>
              <w:pStyle w:val="NoSpacing"/>
            </w:pPr>
            <w:r>
              <w:t>Ira,-ae f.</w:t>
            </w:r>
          </w:p>
          <w:p w14:paraId="0891A870" w14:textId="77777777" w:rsidR="004D1833" w:rsidRDefault="004D1833" w:rsidP="004D1833">
            <w:pPr>
              <w:pStyle w:val="NoSpacing"/>
            </w:pPr>
            <w:r>
              <w:t>Memoria, ae f.</w:t>
            </w:r>
          </w:p>
          <w:p w14:paraId="0891A871" w14:textId="77777777" w:rsidR="004D1833" w:rsidRDefault="004D1833" w:rsidP="004D1833">
            <w:pPr>
              <w:pStyle w:val="NoSpacing"/>
            </w:pPr>
            <w:r>
              <w:t>Natura, ae f.</w:t>
            </w:r>
          </w:p>
          <w:p w14:paraId="0891A872" w14:textId="77777777" w:rsidR="004D1833" w:rsidRDefault="004D1833" w:rsidP="004D1833">
            <w:pPr>
              <w:pStyle w:val="NoSpacing"/>
            </w:pPr>
            <w:r>
              <w:t>Patientia, -ae f.</w:t>
            </w:r>
          </w:p>
          <w:p w14:paraId="0891A873" w14:textId="77777777" w:rsidR="004D1833" w:rsidRDefault="004D1833" w:rsidP="004D1833">
            <w:pPr>
              <w:pStyle w:val="NoSpacing"/>
            </w:pPr>
            <w:r>
              <w:t>Philosophia, -ae f.</w:t>
            </w:r>
          </w:p>
          <w:p w14:paraId="0891A874" w14:textId="77777777" w:rsidR="004D1833" w:rsidRDefault="004D1833" w:rsidP="004D1833">
            <w:pPr>
              <w:pStyle w:val="NoSpacing"/>
            </w:pPr>
            <w:r>
              <w:t>Poena, -ae f.</w:t>
            </w:r>
          </w:p>
          <w:p w14:paraId="0891A875" w14:textId="77777777" w:rsidR="004D1833" w:rsidRDefault="004D1833" w:rsidP="004D1833">
            <w:pPr>
              <w:pStyle w:val="NoSpacing"/>
            </w:pPr>
            <w:r>
              <w:t>Sapientia, -ae f..</w:t>
            </w:r>
          </w:p>
          <w:p w14:paraId="0891A876" w14:textId="77777777" w:rsidR="004D1833" w:rsidRDefault="004D1833" w:rsidP="004D1833">
            <w:pPr>
              <w:pStyle w:val="NoSpacing"/>
            </w:pPr>
            <w:r>
              <w:t>Victoria, -ae f.</w:t>
            </w:r>
          </w:p>
          <w:p w14:paraId="0891A877" w14:textId="77777777" w:rsidR="004D1833" w:rsidRDefault="004D1833" w:rsidP="004D1833">
            <w:pPr>
              <w:pStyle w:val="NoSpacing"/>
            </w:pPr>
          </w:p>
        </w:tc>
      </w:tr>
    </w:tbl>
    <w:p w14:paraId="0891A879" w14:textId="77777777" w:rsidR="004D1833" w:rsidRDefault="004D1833" w:rsidP="004D1833">
      <w:r>
        <w:t>*special dative/ablative plural filiabus, deabus</w:t>
      </w:r>
    </w:p>
    <w:p w14:paraId="0891A87A" w14:textId="77777777" w:rsidR="00FA15E7" w:rsidRDefault="00FA15E7" w:rsidP="00FA15E7">
      <w:pPr>
        <w:rPr>
          <w:b/>
          <w:bCs/>
        </w:rPr>
      </w:pPr>
      <w:r>
        <w:rPr>
          <w:b/>
          <w:bCs/>
        </w:rPr>
        <w:lastRenderedPageBreak/>
        <w:t>BASIC VOCABULARY LIST #2</w:t>
      </w:r>
    </w:p>
    <w:p w14:paraId="0891A87B" w14:textId="77777777" w:rsidR="00FA15E7" w:rsidRDefault="00FA15E7" w:rsidP="00FA15E7">
      <w:r>
        <w:rPr>
          <w:b/>
          <w:bCs/>
        </w:rPr>
        <w:t>Latin Prepositions</w:t>
      </w:r>
    </w:p>
    <w:p w14:paraId="0891A87C" w14:textId="77777777" w:rsidR="00FA15E7" w:rsidRDefault="00FA15E7" w:rsidP="00FA15E7">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A15E7" w14:paraId="0891A890" w14:textId="77777777" w:rsidTr="00FA15E7">
        <w:tc>
          <w:tcPr>
            <w:tcW w:w="8856" w:type="dxa"/>
            <w:tcBorders>
              <w:top w:val="single" w:sz="4" w:space="0" w:color="auto"/>
              <w:left w:val="single" w:sz="4" w:space="0" w:color="auto"/>
              <w:bottom w:val="single" w:sz="4" w:space="0" w:color="auto"/>
              <w:right w:val="single" w:sz="4" w:space="0" w:color="auto"/>
            </w:tcBorders>
          </w:tcPr>
          <w:p w14:paraId="0891A87D" w14:textId="77777777" w:rsidR="00FA15E7" w:rsidRPr="00FA15E7" w:rsidRDefault="00FA15E7" w:rsidP="00FA15E7">
            <w:pPr>
              <w:pStyle w:val="NoSpacing"/>
              <w:rPr>
                <w:b/>
                <w:sz w:val="24"/>
                <w:szCs w:val="24"/>
              </w:rPr>
            </w:pPr>
            <w:r w:rsidRPr="00FA15E7">
              <w:rPr>
                <w:b/>
              </w:rPr>
              <w:t>Prepositions that always take Accusative Objects</w:t>
            </w:r>
          </w:p>
          <w:p w14:paraId="0891A87E" w14:textId="77777777" w:rsidR="00FA15E7" w:rsidRDefault="00FA15E7" w:rsidP="00FA15E7">
            <w:pPr>
              <w:pStyle w:val="NoSpacing"/>
            </w:pPr>
          </w:p>
          <w:p w14:paraId="0891A87F" w14:textId="77777777" w:rsidR="00FA15E7" w:rsidRDefault="00FA15E7" w:rsidP="00FA15E7">
            <w:pPr>
              <w:pStyle w:val="NoSpacing"/>
            </w:pPr>
            <w:r>
              <w:t>TRANS “across”</w:t>
            </w:r>
          </w:p>
          <w:p w14:paraId="0891A880" w14:textId="77777777" w:rsidR="00FA15E7" w:rsidRDefault="00FA15E7" w:rsidP="00FA15E7">
            <w:pPr>
              <w:pStyle w:val="NoSpacing"/>
            </w:pPr>
            <w:r>
              <w:t>AD “to, toward, at”</w:t>
            </w:r>
          </w:p>
          <w:p w14:paraId="0891A881" w14:textId="77777777" w:rsidR="00FA15E7" w:rsidRDefault="00FA15E7" w:rsidP="00FA15E7">
            <w:pPr>
              <w:pStyle w:val="NoSpacing"/>
            </w:pPr>
            <w:r>
              <w:t>ANTE “before”</w:t>
            </w:r>
          </w:p>
          <w:p w14:paraId="0891A882" w14:textId="77777777" w:rsidR="00FA15E7" w:rsidRDefault="00FA15E7" w:rsidP="00FA15E7">
            <w:pPr>
              <w:pStyle w:val="NoSpacing"/>
            </w:pPr>
            <w:r>
              <w:t>POST “after”</w:t>
            </w:r>
          </w:p>
          <w:p w14:paraId="0891A883" w14:textId="77777777" w:rsidR="00FA15E7" w:rsidRDefault="00FA15E7" w:rsidP="00FA15E7">
            <w:pPr>
              <w:pStyle w:val="NoSpacing"/>
            </w:pPr>
            <w:r>
              <w:t>CIRCUM “around”</w:t>
            </w:r>
          </w:p>
          <w:p w14:paraId="0891A884" w14:textId="77777777" w:rsidR="00FA15E7" w:rsidRDefault="00FA15E7" w:rsidP="00FA15E7">
            <w:pPr>
              <w:pStyle w:val="NoSpacing"/>
            </w:pPr>
            <w:r>
              <w:t>CONTRA “against”</w:t>
            </w:r>
          </w:p>
          <w:p w14:paraId="0891A885" w14:textId="77777777" w:rsidR="00FA15E7" w:rsidRDefault="00FA15E7" w:rsidP="00FA15E7">
            <w:pPr>
              <w:pStyle w:val="NoSpacing"/>
            </w:pPr>
            <w:r>
              <w:t>PER “through, by means of, in the name of”</w:t>
            </w:r>
          </w:p>
          <w:p w14:paraId="0891A886" w14:textId="77777777" w:rsidR="00FA15E7" w:rsidRDefault="00FA15E7" w:rsidP="00FA15E7">
            <w:pPr>
              <w:pStyle w:val="NoSpacing"/>
            </w:pPr>
            <w:r>
              <w:t>INTER “between, among”</w:t>
            </w:r>
          </w:p>
          <w:p w14:paraId="0891A887" w14:textId="77777777" w:rsidR="00FA15E7" w:rsidRDefault="00FA15E7" w:rsidP="00FA15E7">
            <w:pPr>
              <w:pStyle w:val="NoSpacing"/>
            </w:pPr>
            <w:r>
              <w:t>PROPE “near to”</w:t>
            </w:r>
          </w:p>
          <w:p w14:paraId="0891A888" w14:textId="77777777" w:rsidR="00FA15E7" w:rsidRDefault="00FA15E7" w:rsidP="00FA15E7">
            <w:pPr>
              <w:pStyle w:val="NoSpacing"/>
            </w:pPr>
            <w:r>
              <w:t>APUD “among, at the house of”</w:t>
            </w:r>
          </w:p>
          <w:p w14:paraId="0891A889" w14:textId="77777777" w:rsidR="00FA15E7" w:rsidRDefault="00FA15E7" w:rsidP="00FA15E7">
            <w:pPr>
              <w:pStyle w:val="NoSpacing"/>
            </w:pPr>
            <w:r>
              <w:t>PROPTER “because of”</w:t>
            </w:r>
          </w:p>
          <w:p w14:paraId="0891A88A" w14:textId="77777777" w:rsidR="00FA15E7" w:rsidRDefault="00FA15E7" w:rsidP="00FA15E7">
            <w:pPr>
              <w:pStyle w:val="NoSpacing"/>
            </w:pPr>
            <w:r>
              <w:t>INTRA “within”</w:t>
            </w:r>
          </w:p>
          <w:p w14:paraId="0891A88B" w14:textId="77777777" w:rsidR="00FA15E7" w:rsidRDefault="00FA15E7" w:rsidP="00FA15E7">
            <w:pPr>
              <w:pStyle w:val="NoSpacing"/>
            </w:pPr>
            <w:r>
              <w:t>EXTRA “beyond, outside of”</w:t>
            </w:r>
          </w:p>
          <w:p w14:paraId="0891A88C" w14:textId="77777777" w:rsidR="00FA15E7" w:rsidRDefault="00FA15E7" w:rsidP="00FA15E7">
            <w:pPr>
              <w:pStyle w:val="NoSpacing"/>
            </w:pPr>
            <w:r>
              <w:t>ULTRA “beyond, on the far side of”</w:t>
            </w:r>
          </w:p>
          <w:p w14:paraId="0891A88D" w14:textId="77777777" w:rsidR="00FA15E7" w:rsidRDefault="00FA15E7" w:rsidP="00FA15E7">
            <w:pPr>
              <w:pStyle w:val="NoSpacing"/>
            </w:pPr>
            <w:r>
              <w:t>OB “because of, in front of, before”</w:t>
            </w:r>
          </w:p>
          <w:p w14:paraId="0891A88E" w14:textId="77777777" w:rsidR="00FA15E7" w:rsidRDefault="00FA15E7" w:rsidP="00FA15E7">
            <w:pPr>
              <w:pStyle w:val="NoSpacing"/>
            </w:pPr>
            <w:r>
              <w:t>PRAETER “beyond, past, except”</w:t>
            </w:r>
          </w:p>
          <w:p w14:paraId="0891A88F" w14:textId="77777777" w:rsidR="00FA15E7" w:rsidRDefault="00FA15E7" w:rsidP="00FA15E7">
            <w:pPr>
              <w:pStyle w:val="NoSpacing"/>
              <w:rPr>
                <w:sz w:val="24"/>
                <w:szCs w:val="24"/>
              </w:rPr>
            </w:pPr>
          </w:p>
        </w:tc>
      </w:tr>
      <w:tr w:rsidR="00FA15E7" w14:paraId="0891A89B" w14:textId="77777777" w:rsidTr="00FA15E7">
        <w:tc>
          <w:tcPr>
            <w:tcW w:w="8856" w:type="dxa"/>
            <w:tcBorders>
              <w:top w:val="single" w:sz="4" w:space="0" w:color="auto"/>
              <w:left w:val="single" w:sz="4" w:space="0" w:color="auto"/>
              <w:bottom w:val="single" w:sz="4" w:space="0" w:color="auto"/>
              <w:right w:val="single" w:sz="4" w:space="0" w:color="auto"/>
            </w:tcBorders>
          </w:tcPr>
          <w:p w14:paraId="0891A891" w14:textId="77777777" w:rsidR="00FA15E7" w:rsidRPr="00FA15E7" w:rsidRDefault="00FA15E7" w:rsidP="00FA15E7">
            <w:pPr>
              <w:pStyle w:val="NoSpacing"/>
              <w:rPr>
                <w:b/>
                <w:sz w:val="24"/>
                <w:szCs w:val="24"/>
              </w:rPr>
            </w:pPr>
            <w:r w:rsidRPr="00FA15E7">
              <w:rPr>
                <w:b/>
              </w:rPr>
              <w:t>Prepositions that always take Ablative Objects</w:t>
            </w:r>
          </w:p>
          <w:p w14:paraId="0891A892" w14:textId="77777777" w:rsidR="00FA15E7" w:rsidRDefault="00FA15E7" w:rsidP="00FA15E7">
            <w:pPr>
              <w:pStyle w:val="NoSpacing"/>
            </w:pPr>
          </w:p>
          <w:p w14:paraId="0891A893" w14:textId="77777777" w:rsidR="00FA15E7" w:rsidRDefault="00FA15E7" w:rsidP="00FA15E7">
            <w:pPr>
              <w:pStyle w:val="NoSpacing"/>
            </w:pPr>
            <w:r>
              <w:t>CUM “with”</w:t>
            </w:r>
          </w:p>
          <w:p w14:paraId="0891A894" w14:textId="77777777" w:rsidR="00FA15E7" w:rsidRDefault="00FA15E7" w:rsidP="00FA15E7">
            <w:pPr>
              <w:pStyle w:val="NoSpacing"/>
            </w:pPr>
            <w:r>
              <w:t>DE  “from, down from, about, concerning”</w:t>
            </w:r>
          </w:p>
          <w:p w14:paraId="0891A895" w14:textId="77777777" w:rsidR="00FA15E7" w:rsidRDefault="00FA15E7" w:rsidP="00FA15E7">
            <w:pPr>
              <w:pStyle w:val="NoSpacing"/>
            </w:pPr>
            <w:r>
              <w:t>E, EX “from, out of”</w:t>
            </w:r>
          </w:p>
          <w:p w14:paraId="0891A896" w14:textId="77777777" w:rsidR="00FA15E7" w:rsidRDefault="00FA15E7" w:rsidP="00FA15E7">
            <w:pPr>
              <w:pStyle w:val="NoSpacing"/>
            </w:pPr>
            <w:r>
              <w:t>A, AB “from, by”</w:t>
            </w:r>
          </w:p>
          <w:p w14:paraId="0891A897" w14:textId="77777777" w:rsidR="00FA15E7" w:rsidRDefault="00FA15E7" w:rsidP="00FA15E7">
            <w:pPr>
              <w:pStyle w:val="NoSpacing"/>
            </w:pPr>
            <w:r>
              <w:t>PRAE “before, on account of, because of, in comparison with”</w:t>
            </w:r>
          </w:p>
          <w:p w14:paraId="0891A898" w14:textId="77777777" w:rsidR="00FA15E7" w:rsidRDefault="00FA15E7" w:rsidP="00FA15E7">
            <w:pPr>
              <w:pStyle w:val="NoSpacing"/>
            </w:pPr>
            <w:r>
              <w:t>PRO “in front of, on behalf of, in place of”</w:t>
            </w:r>
          </w:p>
          <w:p w14:paraId="0891A899" w14:textId="77777777" w:rsidR="00FA15E7" w:rsidRDefault="00FA15E7" w:rsidP="00FA15E7">
            <w:pPr>
              <w:pStyle w:val="NoSpacing"/>
            </w:pPr>
            <w:r>
              <w:t>SINE “without”</w:t>
            </w:r>
          </w:p>
          <w:p w14:paraId="0891A89A" w14:textId="77777777" w:rsidR="00FA15E7" w:rsidRDefault="00FA15E7" w:rsidP="00FA15E7">
            <w:pPr>
              <w:pStyle w:val="NoSpacing"/>
              <w:rPr>
                <w:sz w:val="24"/>
                <w:szCs w:val="24"/>
              </w:rPr>
            </w:pPr>
          </w:p>
        </w:tc>
      </w:tr>
      <w:tr w:rsidR="00FA15E7" w14:paraId="0891A8A2" w14:textId="77777777" w:rsidTr="00FA15E7">
        <w:tc>
          <w:tcPr>
            <w:tcW w:w="8856" w:type="dxa"/>
            <w:tcBorders>
              <w:top w:val="single" w:sz="4" w:space="0" w:color="auto"/>
              <w:left w:val="single" w:sz="4" w:space="0" w:color="auto"/>
              <w:bottom w:val="single" w:sz="4" w:space="0" w:color="auto"/>
              <w:right w:val="single" w:sz="4" w:space="0" w:color="auto"/>
            </w:tcBorders>
          </w:tcPr>
          <w:p w14:paraId="0891A89C" w14:textId="77777777" w:rsidR="00FA15E7" w:rsidRPr="00FA15E7" w:rsidRDefault="00FA15E7" w:rsidP="00FA15E7">
            <w:pPr>
              <w:pStyle w:val="NoSpacing"/>
              <w:rPr>
                <w:b/>
                <w:sz w:val="24"/>
                <w:szCs w:val="24"/>
              </w:rPr>
            </w:pPr>
            <w:r w:rsidRPr="00FA15E7">
              <w:rPr>
                <w:b/>
              </w:rPr>
              <w:t>Prepositions that can take Either Accusative or Ablative Objects</w:t>
            </w:r>
          </w:p>
          <w:p w14:paraId="0891A89D" w14:textId="77777777" w:rsidR="00FA15E7" w:rsidRDefault="00FA15E7" w:rsidP="00FA15E7">
            <w:pPr>
              <w:pStyle w:val="NoSpacing"/>
            </w:pPr>
          </w:p>
          <w:p w14:paraId="0891A89E" w14:textId="77777777" w:rsidR="00FA15E7" w:rsidRDefault="00FA15E7" w:rsidP="00FA15E7">
            <w:pPr>
              <w:pStyle w:val="NoSpacing"/>
            </w:pPr>
            <w:r>
              <w:t>IN  with acc: “into, onto, against”   with abl “in, on”</w:t>
            </w:r>
          </w:p>
          <w:p w14:paraId="0891A89F" w14:textId="77777777" w:rsidR="00FA15E7" w:rsidRDefault="00FA15E7" w:rsidP="00FA15E7">
            <w:pPr>
              <w:pStyle w:val="NoSpacing"/>
            </w:pPr>
            <w:r>
              <w:t>SUB  under</w:t>
            </w:r>
          </w:p>
          <w:p w14:paraId="0891A8A0" w14:textId="77777777" w:rsidR="00FA15E7" w:rsidRDefault="00FA15E7" w:rsidP="00FA15E7">
            <w:pPr>
              <w:pStyle w:val="NoSpacing"/>
            </w:pPr>
            <w:r>
              <w:t>SUPER over</w:t>
            </w:r>
          </w:p>
          <w:p w14:paraId="0891A8A1" w14:textId="77777777" w:rsidR="00FA15E7" w:rsidRDefault="00FA15E7" w:rsidP="00FA15E7">
            <w:pPr>
              <w:pStyle w:val="NoSpacing"/>
              <w:rPr>
                <w:sz w:val="24"/>
                <w:szCs w:val="24"/>
              </w:rPr>
            </w:pPr>
          </w:p>
        </w:tc>
      </w:tr>
    </w:tbl>
    <w:p w14:paraId="0891A8A3" w14:textId="77777777" w:rsidR="00FA15E7" w:rsidRDefault="00FA15E7" w:rsidP="00FA15E7"/>
    <w:p w14:paraId="0891A8A4" w14:textId="77777777" w:rsidR="004D1833" w:rsidRDefault="004D1833" w:rsidP="00FA15E7">
      <w:pPr>
        <w:pStyle w:val="NoSpacing"/>
      </w:pPr>
    </w:p>
    <w:p w14:paraId="0891A8A5" w14:textId="77777777" w:rsidR="004D1833" w:rsidRDefault="004D1833">
      <w:pPr>
        <w:rPr>
          <w:rFonts w:ascii="Arial" w:hAnsi="Arial" w:cs="Arial"/>
        </w:rPr>
      </w:pPr>
      <w:r>
        <w:rPr>
          <w:rFonts w:ascii="Arial" w:hAnsi="Arial" w:cs="Arial"/>
        </w:rPr>
        <w:br w:type="page"/>
      </w:r>
    </w:p>
    <w:p w14:paraId="0891A8A6" w14:textId="77777777" w:rsidR="00FA15E7" w:rsidRPr="00FA15E7" w:rsidRDefault="00FA15E7" w:rsidP="00FA15E7">
      <w:pPr>
        <w:pStyle w:val="NoSpacing"/>
        <w:rPr>
          <w:b/>
        </w:rPr>
      </w:pPr>
      <w:r w:rsidRPr="00FA15E7">
        <w:rPr>
          <w:b/>
        </w:rPr>
        <w:lastRenderedPageBreak/>
        <w:t>BASIC VOCABULARY LIST #3:  VERB LIST PRIME</w:t>
      </w:r>
    </w:p>
    <w:p w14:paraId="0891A8A7" w14:textId="77777777" w:rsidR="00FA15E7" w:rsidRPr="00723B97" w:rsidRDefault="00FA15E7" w:rsidP="00FA15E7">
      <w:pPr>
        <w:pStyle w:val="NoSpacing"/>
      </w:pPr>
      <w:r w:rsidRPr="00723B97">
        <w:t>List 1:  First Conjugation, list A</w:t>
      </w:r>
    </w:p>
    <w:p w14:paraId="0891A8A8" w14:textId="77777777" w:rsidR="00FA15E7" w:rsidRPr="00723B97" w:rsidRDefault="00FA15E7" w:rsidP="00FA15E7">
      <w:pPr>
        <w:pStyle w:val="NoSpacing"/>
      </w:pPr>
      <w:r w:rsidRPr="00723B97">
        <w:t>Amo, amare, amavi, amatus</w:t>
      </w:r>
    </w:p>
    <w:p w14:paraId="0891A8A9" w14:textId="77777777" w:rsidR="00FA15E7" w:rsidRPr="00723B97" w:rsidRDefault="00FA15E7" w:rsidP="00FA15E7">
      <w:pPr>
        <w:pStyle w:val="NoSpacing"/>
      </w:pPr>
      <w:r w:rsidRPr="00723B97">
        <w:t>Cogito, cogitare, cogitavi, cogitatus</w:t>
      </w:r>
    </w:p>
    <w:p w14:paraId="0891A8AA" w14:textId="77777777" w:rsidR="00FA15E7" w:rsidRPr="00723B97" w:rsidRDefault="00FA15E7" w:rsidP="00FA15E7">
      <w:pPr>
        <w:pStyle w:val="NoSpacing"/>
      </w:pPr>
      <w:r w:rsidRPr="00723B97">
        <w:t>Do, dare, dedi, datus</w:t>
      </w:r>
    </w:p>
    <w:p w14:paraId="0891A8AB" w14:textId="77777777" w:rsidR="00FA15E7" w:rsidRPr="00723B97" w:rsidRDefault="00FA15E7" w:rsidP="00FA15E7">
      <w:pPr>
        <w:pStyle w:val="NoSpacing"/>
      </w:pPr>
      <w:r w:rsidRPr="00723B97">
        <w:t>Dubito, dubitare, dubitavi, dubitatus</w:t>
      </w:r>
    </w:p>
    <w:p w14:paraId="0891A8AC" w14:textId="77777777" w:rsidR="00FA15E7" w:rsidRPr="00723B97" w:rsidRDefault="00FA15E7" w:rsidP="00FA15E7">
      <w:pPr>
        <w:pStyle w:val="NoSpacing"/>
      </w:pPr>
      <w:r w:rsidRPr="00723B97">
        <w:t>Erro, errare, erravi, erratus</w:t>
      </w:r>
    </w:p>
    <w:p w14:paraId="0891A8AD" w14:textId="77777777" w:rsidR="00FA15E7" w:rsidRPr="00723B97" w:rsidRDefault="00FA15E7" w:rsidP="00FA15E7">
      <w:pPr>
        <w:pStyle w:val="NoSpacing"/>
      </w:pPr>
      <w:r w:rsidRPr="00723B97">
        <w:t>Juvo, juvare, juvi, jutus</w:t>
      </w:r>
    </w:p>
    <w:p w14:paraId="0891A8AE" w14:textId="77777777" w:rsidR="00FA15E7" w:rsidRPr="00723B97" w:rsidRDefault="00FA15E7" w:rsidP="00FA15E7">
      <w:pPr>
        <w:pStyle w:val="NoSpacing"/>
      </w:pPr>
      <w:r w:rsidRPr="00723B97">
        <w:t>Adjuvo,adjuvare, adjuvi, adjutus</w:t>
      </w:r>
    </w:p>
    <w:p w14:paraId="0891A8AF" w14:textId="77777777" w:rsidR="00FA15E7" w:rsidRPr="00723B97" w:rsidRDefault="00FA15E7" w:rsidP="00FA15E7">
      <w:pPr>
        <w:pStyle w:val="NoSpacing"/>
      </w:pPr>
      <w:r w:rsidRPr="00723B97">
        <w:t>Laudo, laudare, laudavi, laudatus</w:t>
      </w:r>
    </w:p>
    <w:p w14:paraId="0891A8B0" w14:textId="77777777" w:rsidR="00FA15E7" w:rsidRPr="00723B97" w:rsidRDefault="00FA15E7" w:rsidP="00FA15E7">
      <w:pPr>
        <w:pStyle w:val="NoSpacing"/>
      </w:pPr>
      <w:r w:rsidRPr="00723B97">
        <w:t>Monstro, monstrare, monstravi, monstratus</w:t>
      </w:r>
    </w:p>
    <w:p w14:paraId="0891A8B1" w14:textId="77777777" w:rsidR="00FA15E7" w:rsidRPr="00723B97" w:rsidRDefault="00FA15E7" w:rsidP="00FA15E7">
      <w:pPr>
        <w:pStyle w:val="NoSpacing"/>
      </w:pPr>
      <w:r w:rsidRPr="00723B97">
        <w:t>Demonstro, demonstrare, demonstravi, demonstratus</w:t>
      </w:r>
    </w:p>
    <w:p w14:paraId="0891A8B2" w14:textId="77777777" w:rsidR="00FA15E7" w:rsidRPr="00723B97" w:rsidRDefault="00FA15E7" w:rsidP="00FA15E7">
      <w:pPr>
        <w:pStyle w:val="NoSpacing"/>
      </w:pPr>
      <w:r w:rsidRPr="00723B97">
        <w:t>Navigo, navigare, navigavi, navigatus</w:t>
      </w:r>
    </w:p>
    <w:p w14:paraId="0891A8B3" w14:textId="77777777" w:rsidR="00FA15E7" w:rsidRPr="00723B97" w:rsidRDefault="00FA15E7" w:rsidP="00FA15E7">
      <w:pPr>
        <w:pStyle w:val="NoSpacing"/>
      </w:pPr>
      <w:r w:rsidRPr="00723B97">
        <w:t>Neco, necare, necavi, necatus</w:t>
      </w:r>
    </w:p>
    <w:p w14:paraId="0891A8B4" w14:textId="77777777" w:rsidR="00FA15E7" w:rsidRPr="00723B97" w:rsidRDefault="00FA15E7" w:rsidP="00FA15E7">
      <w:pPr>
        <w:pStyle w:val="NoSpacing"/>
      </w:pPr>
      <w:r w:rsidRPr="00723B97">
        <w:t>Nego, negare, negavi, negates</w:t>
      </w:r>
    </w:p>
    <w:p w14:paraId="0891A8B5" w14:textId="77777777" w:rsidR="00FA15E7" w:rsidRPr="00723B97" w:rsidRDefault="00FA15E7" w:rsidP="00FA15E7">
      <w:pPr>
        <w:pStyle w:val="NoSpacing"/>
      </w:pPr>
      <w:r w:rsidRPr="00723B97">
        <w:t>Propero, properare, properavi, properatus</w:t>
      </w:r>
    </w:p>
    <w:p w14:paraId="0891A8B6" w14:textId="77777777" w:rsidR="00FA15E7" w:rsidRPr="00723B97" w:rsidRDefault="00FA15E7" w:rsidP="00FA15E7">
      <w:pPr>
        <w:pStyle w:val="NoSpacing"/>
      </w:pPr>
      <w:r w:rsidRPr="00723B97">
        <w:t>Pugno, pugnare, pugnavi, pugnatus</w:t>
      </w:r>
    </w:p>
    <w:p w14:paraId="0891A8B7" w14:textId="77777777" w:rsidR="00FA15E7" w:rsidRPr="00723B97" w:rsidRDefault="00FA15E7" w:rsidP="00FA15E7">
      <w:pPr>
        <w:pStyle w:val="NoSpacing"/>
      </w:pPr>
      <w:r w:rsidRPr="00723B97">
        <w:t>Oppugno, oppugnare, oppugnavi, oppugnatus</w:t>
      </w:r>
    </w:p>
    <w:p w14:paraId="0891A8B8" w14:textId="77777777" w:rsidR="00FA15E7" w:rsidRPr="00723B97" w:rsidRDefault="00FA15E7" w:rsidP="00FA15E7">
      <w:pPr>
        <w:pStyle w:val="NoSpacing"/>
      </w:pPr>
      <w:r w:rsidRPr="00723B97">
        <w:t>Puto, putare, putavi, putatus</w:t>
      </w:r>
    </w:p>
    <w:p w14:paraId="0891A8B9" w14:textId="77777777" w:rsidR="00FA15E7" w:rsidRPr="00723B97" w:rsidRDefault="00FA15E7" w:rsidP="00FA15E7">
      <w:pPr>
        <w:pStyle w:val="NoSpacing"/>
      </w:pPr>
      <w:r w:rsidRPr="00723B97">
        <w:t>Oro, orare, oravi, oratus</w:t>
      </w:r>
    </w:p>
    <w:p w14:paraId="0891A8BA" w14:textId="77777777" w:rsidR="00FA15E7" w:rsidRPr="00723B97" w:rsidRDefault="00FA15E7" w:rsidP="00FA15E7">
      <w:pPr>
        <w:pStyle w:val="NoSpacing"/>
      </w:pPr>
      <w:r w:rsidRPr="00723B97">
        <w:t>Supero, superare, superavi, superatus</w:t>
      </w:r>
    </w:p>
    <w:p w14:paraId="0891A8BB" w14:textId="77777777" w:rsidR="00FA15E7" w:rsidRDefault="00FA15E7" w:rsidP="00FA15E7">
      <w:pPr>
        <w:pStyle w:val="NoSpacing"/>
      </w:pPr>
      <w:r w:rsidRPr="00723B97">
        <w:t>Voco, vocare, vocavi, vocatus</w:t>
      </w:r>
    </w:p>
    <w:p w14:paraId="0891A8BC" w14:textId="77777777" w:rsidR="00FA15E7" w:rsidRPr="00FA15E7" w:rsidRDefault="00FA15E7" w:rsidP="00FA15E7">
      <w:pPr>
        <w:pStyle w:val="NoSpacing"/>
        <w:rPr>
          <w:b/>
        </w:rPr>
      </w:pPr>
      <w:r w:rsidRPr="00FA15E7">
        <w:rPr>
          <w:b/>
        </w:rPr>
        <w:t>List 2: Second Conjugation, List A</w:t>
      </w:r>
    </w:p>
    <w:p w14:paraId="0891A8BD" w14:textId="77777777" w:rsidR="00FA15E7" w:rsidRPr="00723B97" w:rsidRDefault="00FA15E7" w:rsidP="00FA15E7">
      <w:pPr>
        <w:pStyle w:val="NoSpacing"/>
      </w:pPr>
      <w:r w:rsidRPr="00723B97">
        <w:t>Debeo, debere, debui, debitus</w:t>
      </w:r>
    </w:p>
    <w:p w14:paraId="0891A8BE" w14:textId="77777777" w:rsidR="00FA15E7" w:rsidRPr="00723B97" w:rsidRDefault="00FA15E7" w:rsidP="00FA15E7">
      <w:pPr>
        <w:pStyle w:val="NoSpacing"/>
      </w:pPr>
      <w:r w:rsidRPr="00723B97">
        <w:t>Doceo, docere, docui, doctus</w:t>
      </w:r>
    </w:p>
    <w:p w14:paraId="0891A8BF" w14:textId="77777777" w:rsidR="00FA15E7" w:rsidRPr="00723B97" w:rsidRDefault="00FA15E7" w:rsidP="00FA15E7">
      <w:pPr>
        <w:pStyle w:val="NoSpacing"/>
      </w:pPr>
      <w:r w:rsidRPr="00723B97">
        <w:t>Egeo, egere, egui, ------</w:t>
      </w:r>
    </w:p>
    <w:p w14:paraId="0891A8C0" w14:textId="77777777" w:rsidR="00FA15E7" w:rsidRPr="00723B97" w:rsidRDefault="00FA15E7" w:rsidP="00FA15E7">
      <w:pPr>
        <w:pStyle w:val="NoSpacing"/>
      </w:pPr>
      <w:r w:rsidRPr="00723B97">
        <w:t>Habeo, habere, habui, habitus</w:t>
      </w:r>
    </w:p>
    <w:p w14:paraId="0891A8C1" w14:textId="77777777" w:rsidR="00FA15E7" w:rsidRPr="00723B97" w:rsidRDefault="00FA15E7" w:rsidP="00FA15E7">
      <w:pPr>
        <w:pStyle w:val="NoSpacing"/>
      </w:pPr>
      <w:r w:rsidRPr="00723B97">
        <w:t>Maneo, manere, mansi, mansurus</w:t>
      </w:r>
    </w:p>
    <w:p w14:paraId="0891A8C2" w14:textId="77777777" w:rsidR="00FA15E7" w:rsidRPr="00723B97" w:rsidRDefault="00FA15E7" w:rsidP="00FA15E7">
      <w:pPr>
        <w:pStyle w:val="NoSpacing"/>
      </w:pPr>
      <w:r w:rsidRPr="00723B97">
        <w:tab/>
        <w:t>Remaneo, remanere, remansi, remansurus</w:t>
      </w:r>
    </w:p>
    <w:p w14:paraId="0891A8C3" w14:textId="77777777" w:rsidR="00FA15E7" w:rsidRPr="00723B97" w:rsidRDefault="00FA15E7" w:rsidP="00FA15E7">
      <w:pPr>
        <w:pStyle w:val="NoSpacing"/>
      </w:pPr>
      <w:r w:rsidRPr="00723B97">
        <w:t>Misceo, miscere, miscui, mixtus</w:t>
      </w:r>
    </w:p>
    <w:p w14:paraId="0891A8C4" w14:textId="77777777" w:rsidR="00FA15E7" w:rsidRPr="00723B97" w:rsidRDefault="00FA15E7" w:rsidP="00FA15E7">
      <w:pPr>
        <w:pStyle w:val="NoSpacing"/>
      </w:pPr>
      <w:r w:rsidRPr="00723B97">
        <w:t>Moneo, monere, monui, monitus</w:t>
      </w:r>
    </w:p>
    <w:p w14:paraId="0891A8C5" w14:textId="77777777" w:rsidR="00FA15E7" w:rsidRPr="00723B97" w:rsidRDefault="00FA15E7" w:rsidP="00FA15E7">
      <w:pPr>
        <w:pStyle w:val="NoSpacing"/>
      </w:pPr>
      <w:r w:rsidRPr="00723B97">
        <w:t>Moveo, movere, movi, motus</w:t>
      </w:r>
    </w:p>
    <w:p w14:paraId="0891A8C6" w14:textId="77777777" w:rsidR="00FA15E7" w:rsidRPr="00723B97" w:rsidRDefault="00FA15E7" w:rsidP="00FA15E7">
      <w:pPr>
        <w:pStyle w:val="NoSpacing"/>
      </w:pPr>
      <w:r w:rsidRPr="00723B97">
        <w:t>Noceo, nocere, nocui, nocitus</w:t>
      </w:r>
    </w:p>
    <w:p w14:paraId="0891A8C7" w14:textId="77777777" w:rsidR="00FA15E7" w:rsidRPr="00723B97" w:rsidRDefault="00FA15E7" w:rsidP="00FA15E7">
      <w:pPr>
        <w:pStyle w:val="NoSpacing"/>
      </w:pPr>
      <w:r w:rsidRPr="00723B97">
        <w:t>Placeo, placere, placui, placitus</w:t>
      </w:r>
    </w:p>
    <w:p w14:paraId="0891A8C8" w14:textId="77777777" w:rsidR="00FA15E7" w:rsidRPr="00723B97" w:rsidRDefault="00FA15E7" w:rsidP="00FA15E7">
      <w:pPr>
        <w:pStyle w:val="NoSpacing"/>
      </w:pPr>
      <w:r w:rsidRPr="00723B97">
        <w:t>Sedeo, sedere, sedi, sessum</w:t>
      </w:r>
    </w:p>
    <w:p w14:paraId="0891A8C9" w14:textId="77777777" w:rsidR="00FA15E7" w:rsidRPr="00723B97" w:rsidRDefault="00FA15E7" w:rsidP="00FA15E7">
      <w:pPr>
        <w:pStyle w:val="NoSpacing"/>
      </w:pPr>
      <w:r w:rsidRPr="00723B97">
        <w:t xml:space="preserve">Soleo, solere, solui, solitus </w:t>
      </w:r>
    </w:p>
    <w:p w14:paraId="0891A8CA" w14:textId="77777777" w:rsidR="00FA15E7" w:rsidRPr="00723B97" w:rsidRDefault="00FA15E7" w:rsidP="00FA15E7">
      <w:pPr>
        <w:pStyle w:val="NoSpacing"/>
      </w:pPr>
      <w:r w:rsidRPr="00723B97">
        <w:t>Taceo, tacere, tacui, tacitus</w:t>
      </w:r>
    </w:p>
    <w:p w14:paraId="0891A8CB" w14:textId="77777777" w:rsidR="00FA15E7" w:rsidRPr="00723B97" w:rsidRDefault="00FA15E7" w:rsidP="00FA15E7">
      <w:pPr>
        <w:pStyle w:val="NoSpacing"/>
      </w:pPr>
      <w:r w:rsidRPr="00723B97">
        <w:t>Teneo, tenere, tenui, tentus</w:t>
      </w:r>
    </w:p>
    <w:p w14:paraId="0891A8CC" w14:textId="77777777" w:rsidR="00FA15E7" w:rsidRPr="00723B97" w:rsidRDefault="00FA15E7" w:rsidP="00FA15E7">
      <w:pPr>
        <w:pStyle w:val="NoSpacing"/>
      </w:pPr>
      <w:r w:rsidRPr="00723B97">
        <w:t>Terreo, terrere, terrui, territus</w:t>
      </w:r>
    </w:p>
    <w:p w14:paraId="0891A8CD" w14:textId="77777777" w:rsidR="00FA15E7" w:rsidRPr="00723B97" w:rsidRDefault="00FA15E7" w:rsidP="00FA15E7">
      <w:pPr>
        <w:pStyle w:val="NoSpacing"/>
      </w:pPr>
      <w:r w:rsidRPr="00723B97">
        <w:t>Timeo, timere, timui, -------</w:t>
      </w:r>
    </w:p>
    <w:p w14:paraId="0891A8CE" w14:textId="77777777" w:rsidR="00FA15E7" w:rsidRPr="00723B97" w:rsidRDefault="00FA15E7" w:rsidP="00FA15E7">
      <w:pPr>
        <w:pStyle w:val="NoSpacing"/>
      </w:pPr>
      <w:r w:rsidRPr="00723B97">
        <w:t>Video, videre, vidi, visus</w:t>
      </w:r>
    </w:p>
    <w:p w14:paraId="0891A8CF" w14:textId="77777777" w:rsidR="00FA15E7" w:rsidRPr="00723B97" w:rsidRDefault="00FA15E7" w:rsidP="00FA15E7">
      <w:pPr>
        <w:pStyle w:val="NoSpacing"/>
      </w:pPr>
      <w:r w:rsidRPr="00723B97">
        <w:tab/>
        <w:t>Invideo, invidere, invidi, invisus</w:t>
      </w:r>
    </w:p>
    <w:p w14:paraId="0891A8D0" w14:textId="77777777" w:rsidR="00FA15E7" w:rsidRPr="00CA0066" w:rsidRDefault="00FA15E7" w:rsidP="00FA15E7">
      <w:pPr>
        <w:pStyle w:val="NoSpacing"/>
        <w:rPr>
          <w:b/>
        </w:rPr>
      </w:pPr>
      <w:r w:rsidRPr="00CA0066">
        <w:rPr>
          <w:b/>
        </w:rPr>
        <w:t>List 3: Irregular Verbs</w:t>
      </w:r>
    </w:p>
    <w:p w14:paraId="0891A8D1" w14:textId="77777777" w:rsidR="00FA15E7" w:rsidRPr="00723B97" w:rsidRDefault="00FA15E7" w:rsidP="00FA15E7">
      <w:pPr>
        <w:pStyle w:val="NoSpacing"/>
      </w:pPr>
      <w:r w:rsidRPr="00723B97">
        <w:t>Sum, esse, fui, futurus</w:t>
      </w:r>
    </w:p>
    <w:p w14:paraId="0891A8D2" w14:textId="77777777" w:rsidR="00FA15E7" w:rsidRPr="00723B97" w:rsidRDefault="00FA15E7" w:rsidP="00FA15E7">
      <w:pPr>
        <w:pStyle w:val="NoSpacing"/>
      </w:pPr>
      <w:r w:rsidRPr="00723B97">
        <w:tab/>
        <w:t>Absum, abesse, afui, ______</w:t>
      </w:r>
    </w:p>
    <w:p w14:paraId="0891A8D3" w14:textId="77777777" w:rsidR="00FA15E7" w:rsidRPr="00723B97" w:rsidRDefault="00FA15E7" w:rsidP="00FA15E7">
      <w:pPr>
        <w:pStyle w:val="NoSpacing"/>
      </w:pPr>
      <w:r w:rsidRPr="00723B97">
        <w:tab/>
        <w:t>Adsum, adesse, adfui, ________</w:t>
      </w:r>
    </w:p>
    <w:p w14:paraId="0891A8D4" w14:textId="77777777" w:rsidR="00424054" w:rsidRDefault="00FA15E7" w:rsidP="00FA15E7">
      <w:pPr>
        <w:pStyle w:val="NoSpacing"/>
      </w:pPr>
      <w:r w:rsidRPr="00723B97">
        <w:t>Eo, ire, ivi or ii, itus</w:t>
      </w:r>
    </w:p>
    <w:p w14:paraId="0891A8D5" w14:textId="77777777" w:rsidR="00424054" w:rsidRDefault="00FA15E7" w:rsidP="00877C82">
      <w:pPr>
        <w:pStyle w:val="NoSpacing"/>
      </w:pPr>
      <w:r w:rsidRPr="00723B97">
        <w:t>P</w:t>
      </w:r>
      <w:r w:rsidR="00877C82">
        <w:t>ossum, posse, potui, __________</w:t>
      </w:r>
    </w:p>
    <w:p w14:paraId="0891A8D6" w14:textId="77777777" w:rsidR="00424054" w:rsidRPr="00424054" w:rsidRDefault="00424054" w:rsidP="00424054">
      <w:pPr>
        <w:pStyle w:val="NoSpacing"/>
        <w:rPr>
          <w:b/>
        </w:rPr>
      </w:pPr>
      <w:r w:rsidRPr="00424054">
        <w:rPr>
          <w:b/>
        </w:rPr>
        <w:lastRenderedPageBreak/>
        <w:t>BASIC VOCABULARY LIST 4:  PARTICLES</w:t>
      </w:r>
    </w:p>
    <w:p w14:paraId="0891A8D7" w14:textId="77777777" w:rsidR="00424054" w:rsidRDefault="00424054" w:rsidP="00424054">
      <w:pPr>
        <w:pStyle w:val="NoSpacing"/>
      </w:pPr>
    </w:p>
    <w:p w14:paraId="0891A8D8" w14:textId="77777777" w:rsidR="00424054" w:rsidRDefault="00424054" w:rsidP="00424054">
      <w:pPr>
        <w:pStyle w:val="NoSpacing"/>
        <w:rPr>
          <w:b/>
          <w:bCs/>
        </w:rPr>
      </w:pPr>
      <w:r>
        <w:rPr>
          <w:b/>
          <w:bCs/>
        </w:rPr>
        <w:t>Conjunctions:</w:t>
      </w:r>
    </w:p>
    <w:p w14:paraId="0891A8D9" w14:textId="77777777" w:rsidR="00424054" w:rsidRDefault="00424054" w:rsidP="00424054">
      <w:pPr>
        <w:pStyle w:val="NoSpacing"/>
      </w:pPr>
      <w:r>
        <w:t>Et “and”   et….et “both…and”</w:t>
      </w:r>
    </w:p>
    <w:p w14:paraId="0891A8DA" w14:textId="77777777" w:rsidR="00424054" w:rsidRDefault="00424054" w:rsidP="00424054">
      <w:pPr>
        <w:pStyle w:val="NoSpacing"/>
      </w:pPr>
      <w:r>
        <w:t>Atque “and”</w:t>
      </w:r>
    </w:p>
    <w:p w14:paraId="0891A8DB" w14:textId="77777777" w:rsidR="00424054" w:rsidRDefault="00424054" w:rsidP="00424054">
      <w:pPr>
        <w:pStyle w:val="NoSpacing"/>
      </w:pPr>
      <w:r>
        <w:t>Sed “but”</w:t>
      </w:r>
    </w:p>
    <w:p w14:paraId="0891A8DC" w14:textId="77777777" w:rsidR="00424054" w:rsidRDefault="00424054" w:rsidP="00424054">
      <w:pPr>
        <w:pStyle w:val="NoSpacing"/>
      </w:pPr>
      <w:r>
        <w:t>Aut “or”     aut…aut “either…or”</w:t>
      </w:r>
    </w:p>
    <w:p w14:paraId="0891A8DD" w14:textId="77777777" w:rsidR="00424054" w:rsidRDefault="00424054" w:rsidP="00424054">
      <w:pPr>
        <w:pStyle w:val="NoSpacing"/>
      </w:pPr>
      <w:r>
        <w:t>Vel “or”</w:t>
      </w:r>
    </w:p>
    <w:p w14:paraId="0891A8DE" w14:textId="77777777" w:rsidR="00424054" w:rsidRDefault="00424054" w:rsidP="00424054">
      <w:pPr>
        <w:pStyle w:val="NoSpacing"/>
      </w:pPr>
      <w:r>
        <w:t>Ac  “and”</w:t>
      </w:r>
    </w:p>
    <w:p w14:paraId="0891A8DF" w14:textId="77777777" w:rsidR="00424054" w:rsidRDefault="00424054" w:rsidP="00424054">
      <w:pPr>
        <w:pStyle w:val="NoSpacing"/>
      </w:pPr>
      <w:r>
        <w:t>Etsi “even if” “although”</w:t>
      </w:r>
    </w:p>
    <w:p w14:paraId="0891A8E0" w14:textId="77777777" w:rsidR="00424054" w:rsidRDefault="00424054" w:rsidP="00424054">
      <w:pPr>
        <w:pStyle w:val="NoSpacing"/>
      </w:pPr>
      <w:r>
        <w:t>Si “if”     Nisi “if not, unless”</w:t>
      </w:r>
    </w:p>
    <w:p w14:paraId="0891A8E1" w14:textId="77777777" w:rsidR="00424054" w:rsidRDefault="00424054" w:rsidP="00424054">
      <w:pPr>
        <w:pStyle w:val="NoSpacing"/>
      </w:pPr>
      <w:r>
        <w:t>Quod “because”</w:t>
      </w:r>
    </w:p>
    <w:p w14:paraId="0891A8E2" w14:textId="77777777" w:rsidR="00424054" w:rsidRDefault="00424054" w:rsidP="00424054">
      <w:pPr>
        <w:pStyle w:val="NoSpacing"/>
        <w:rPr>
          <w:b/>
          <w:bCs/>
        </w:rPr>
      </w:pPr>
      <w:r w:rsidRPr="00424054">
        <w:rPr>
          <w:b/>
        </w:rPr>
        <w:t>Postpositive Adverbs</w:t>
      </w:r>
      <w:r>
        <w:rPr>
          <w:b/>
          <w:bCs/>
        </w:rPr>
        <w:t xml:space="preserve"> (always second in sentence)</w:t>
      </w:r>
    </w:p>
    <w:p w14:paraId="0891A8E3" w14:textId="77777777" w:rsidR="00424054" w:rsidRDefault="00424054" w:rsidP="00424054">
      <w:pPr>
        <w:pStyle w:val="NoSpacing"/>
      </w:pPr>
      <w:r>
        <w:t>Autem “however”</w:t>
      </w:r>
    </w:p>
    <w:p w14:paraId="0891A8E4" w14:textId="77777777" w:rsidR="00424054" w:rsidRDefault="00424054" w:rsidP="00424054">
      <w:pPr>
        <w:pStyle w:val="NoSpacing"/>
      </w:pPr>
      <w:r>
        <w:t>Enim “indeed”,</w:t>
      </w:r>
      <w:r w:rsidRPr="00B04F41">
        <w:t xml:space="preserve"> </w:t>
      </w:r>
      <w:r>
        <w:t>“namely”, “to be sure”</w:t>
      </w:r>
    </w:p>
    <w:p w14:paraId="0891A8E5" w14:textId="77777777" w:rsidR="00424054" w:rsidRDefault="00424054" w:rsidP="00424054">
      <w:pPr>
        <w:pStyle w:val="NoSpacing"/>
      </w:pPr>
      <w:r>
        <w:t>Igitur “therefore”</w:t>
      </w:r>
    </w:p>
    <w:p w14:paraId="0891A8E6" w14:textId="77777777" w:rsidR="00424054" w:rsidRDefault="00424054" w:rsidP="00424054">
      <w:pPr>
        <w:pStyle w:val="NoSpacing"/>
      </w:pPr>
      <w:r>
        <w:t>Quoque “also”</w:t>
      </w:r>
    </w:p>
    <w:p w14:paraId="0891A8E7" w14:textId="77777777" w:rsidR="00424054" w:rsidRDefault="00424054" w:rsidP="00424054">
      <w:pPr>
        <w:pStyle w:val="NoSpacing"/>
        <w:rPr>
          <w:b/>
          <w:bCs/>
        </w:rPr>
      </w:pPr>
      <w:r w:rsidRPr="00424054">
        <w:rPr>
          <w:b/>
        </w:rPr>
        <w:t>Enclitics</w:t>
      </w:r>
      <w:r>
        <w:t xml:space="preserve"> </w:t>
      </w:r>
      <w:r>
        <w:rPr>
          <w:b/>
          <w:bCs/>
        </w:rPr>
        <w:t>(added to end of word)</w:t>
      </w:r>
    </w:p>
    <w:p w14:paraId="0891A8E8" w14:textId="77777777" w:rsidR="00424054" w:rsidRDefault="00424054" w:rsidP="00424054">
      <w:pPr>
        <w:pStyle w:val="NoSpacing"/>
      </w:pPr>
      <w:r>
        <w:t>-ne makes sentence a question</w:t>
      </w:r>
    </w:p>
    <w:p w14:paraId="0891A8E9" w14:textId="77777777" w:rsidR="00424054" w:rsidRDefault="00424054" w:rsidP="00424054">
      <w:pPr>
        <w:pStyle w:val="NoSpacing"/>
      </w:pPr>
      <w:r>
        <w:t>-que  “and”</w:t>
      </w:r>
    </w:p>
    <w:p w14:paraId="0891A8EA" w14:textId="77777777" w:rsidR="00424054" w:rsidRDefault="00424054" w:rsidP="00424054">
      <w:pPr>
        <w:pStyle w:val="NoSpacing"/>
      </w:pPr>
      <w:r>
        <w:t>-ve  “or”</w:t>
      </w:r>
    </w:p>
    <w:p w14:paraId="0891A8EB" w14:textId="77777777" w:rsidR="00424054" w:rsidRDefault="00424054" w:rsidP="00424054">
      <w:pPr>
        <w:pStyle w:val="NoSpacing"/>
      </w:pPr>
    </w:p>
    <w:p w14:paraId="0891A8EC" w14:textId="77777777" w:rsidR="00424054" w:rsidRPr="00424054" w:rsidRDefault="00424054" w:rsidP="00424054">
      <w:pPr>
        <w:pStyle w:val="NoSpacing"/>
        <w:rPr>
          <w:b/>
        </w:rPr>
      </w:pPr>
      <w:r w:rsidRPr="00424054">
        <w:rPr>
          <w:b/>
        </w:rPr>
        <w:t xml:space="preserve">Locational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424054" w14:paraId="0891A8F0" w14:textId="77777777" w:rsidTr="00A21C89">
        <w:tc>
          <w:tcPr>
            <w:tcW w:w="2952" w:type="dxa"/>
          </w:tcPr>
          <w:p w14:paraId="0891A8ED" w14:textId="77777777" w:rsidR="00424054" w:rsidRDefault="00424054" w:rsidP="00424054">
            <w:pPr>
              <w:pStyle w:val="NoSpacing"/>
            </w:pPr>
            <w:r>
              <w:t>Hic  “(at) here”</w:t>
            </w:r>
          </w:p>
        </w:tc>
        <w:tc>
          <w:tcPr>
            <w:tcW w:w="2952" w:type="dxa"/>
          </w:tcPr>
          <w:p w14:paraId="0891A8EE" w14:textId="77777777" w:rsidR="00424054" w:rsidRDefault="00424054" w:rsidP="00424054">
            <w:pPr>
              <w:pStyle w:val="NoSpacing"/>
            </w:pPr>
            <w:r>
              <w:t>Huc  “to here/hither”</w:t>
            </w:r>
          </w:p>
        </w:tc>
        <w:tc>
          <w:tcPr>
            <w:tcW w:w="2952" w:type="dxa"/>
          </w:tcPr>
          <w:p w14:paraId="0891A8EF" w14:textId="77777777" w:rsidR="00424054" w:rsidRDefault="00424054" w:rsidP="00424054">
            <w:pPr>
              <w:pStyle w:val="NoSpacing"/>
            </w:pPr>
            <w:r>
              <w:t>Hinc “from here/hence”</w:t>
            </w:r>
          </w:p>
        </w:tc>
      </w:tr>
      <w:tr w:rsidR="00424054" w14:paraId="0891A8F4" w14:textId="77777777" w:rsidTr="00A21C89">
        <w:tc>
          <w:tcPr>
            <w:tcW w:w="2952" w:type="dxa"/>
          </w:tcPr>
          <w:p w14:paraId="0891A8F1" w14:textId="77777777" w:rsidR="00424054" w:rsidRDefault="00424054" w:rsidP="00424054">
            <w:pPr>
              <w:pStyle w:val="NoSpacing"/>
            </w:pPr>
            <w:r>
              <w:t>Ubi “(at) where”</w:t>
            </w:r>
          </w:p>
        </w:tc>
        <w:tc>
          <w:tcPr>
            <w:tcW w:w="2952" w:type="dxa"/>
          </w:tcPr>
          <w:p w14:paraId="0891A8F2" w14:textId="77777777" w:rsidR="00424054" w:rsidRDefault="00424054" w:rsidP="00424054">
            <w:pPr>
              <w:pStyle w:val="NoSpacing"/>
            </w:pPr>
            <w:r>
              <w:t>Quo “to where/whither”</w:t>
            </w:r>
          </w:p>
        </w:tc>
        <w:tc>
          <w:tcPr>
            <w:tcW w:w="2952" w:type="dxa"/>
          </w:tcPr>
          <w:p w14:paraId="0891A8F3" w14:textId="77777777" w:rsidR="00424054" w:rsidRDefault="00424054" w:rsidP="00424054">
            <w:pPr>
              <w:pStyle w:val="NoSpacing"/>
            </w:pPr>
            <w:r>
              <w:t>Unde “from where/whence”</w:t>
            </w:r>
          </w:p>
        </w:tc>
      </w:tr>
      <w:tr w:rsidR="00424054" w14:paraId="0891A8F8" w14:textId="77777777" w:rsidTr="00A21C89">
        <w:tc>
          <w:tcPr>
            <w:tcW w:w="2952" w:type="dxa"/>
          </w:tcPr>
          <w:p w14:paraId="0891A8F5" w14:textId="77777777" w:rsidR="00424054" w:rsidRDefault="00424054" w:rsidP="00424054">
            <w:pPr>
              <w:pStyle w:val="NoSpacing"/>
            </w:pPr>
            <w:r>
              <w:t>Ibi “(at) there”</w:t>
            </w:r>
          </w:p>
        </w:tc>
        <w:tc>
          <w:tcPr>
            <w:tcW w:w="2952" w:type="dxa"/>
          </w:tcPr>
          <w:p w14:paraId="0891A8F6" w14:textId="77777777" w:rsidR="00424054" w:rsidRDefault="00424054" w:rsidP="00424054">
            <w:pPr>
              <w:pStyle w:val="NoSpacing"/>
            </w:pPr>
            <w:r>
              <w:t>Illuc ”to there/thither”</w:t>
            </w:r>
          </w:p>
        </w:tc>
        <w:tc>
          <w:tcPr>
            <w:tcW w:w="2952" w:type="dxa"/>
          </w:tcPr>
          <w:p w14:paraId="0891A8F7" w14:textId="77777777" w:rsidR="00424054" w:rsidRDefault="00424054" w:rsidP="00424054">
            <w:pPr>
              <w:pStyle w:val="NoSpacing"/>
            </w:pPr>
            <w:r>
              <w:t>Inde “from there/thence”</w:t>
            </w:r>
          </w:p>
        </w:tc>
      </w:tr>
    </w:tbl>
    <w:p w14:paraId="0891A8F9" w14:textId="77777777" w:rsidR="00424054" w:rsidRDefault="00424054" w:rsidP="00424054">
      <w:pPr>
        <w:pStyle w:val="NoSpacing"/>
      </w:pPr>
    </w:p>
    <w:p w14:paraId="0891A8FA" w14:textId="77777777" w:rsidR="00424054" w:rsidRPr="00424054" w:rsidRDefault="00424054" w:rsidP="00424054">
      <w:pPr>
        <w:pStyle w:val="NoSpacing"/>
        <w:rPr>
          <w:b/>
        </w:rPr>
      </w:pPr>
      <w:r w:rsidRPr="00424054">
        <w:rPr>
          <w:b/>
        </w:rPr>
        <w:t>Other Adverbs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424054" w14:paraId="0891A91D" w14:textId="77777777" w:rsidTr="00A21C89">
        <w:tc>
          <w:tcPr>
            <w:tcW w:w="4428" w:type="dxa"/>
          </w:tcPr>
          <w:p w14:paraId="0891A8FB" w14:textId="77777777" w:rsidR="00424054" w:rsidRDefault="00424054" w:rsidP="00424054">
            <w:pPr>
              <w:pStyle w:val="NoSpacing"/>
            </w:pPr>
            <w:r>
              <w:t>Adeo “so, thus”</w:t>
            </w:r>
          </w:p>
          <w:p w14:paraId="0891A8FC" w14:textId="77777777" w:rsidR="00424054" w:rsidRDefault="00424054" w:rsidP="00424054">
            <w:pPr>
              <w:pStyle w:val="NoSpacing"/>
            </w:pPr>
            <w:r>
              <w:t>Etiam  “even” “also” “still”</w:t>
            </w:r>
          </w:p>
          <w:p w14:paraId="0891A8FD" w14:textId="77777777" w:rsidR="00424054" w:rsidRDefault="00424054" w:rsidP="00424054">
            <w:pPr>
              <w:pStyle w:val="NoSpacing"/>
            </w:pPr>
            <w:r>
              <w:t>Ibidem “in the same place”</w:t>
            </w:r>
          </w:p>
          <w:p w14:paraId="0891A8FE" w14:textId="77777777" w:rsidR="00424054" w:rsidRDefault="00424054" w:rsidP="00424054">
            <w:pPr>
              <w:pStyle w:val="NoSpacing"/>
            </w:pPr>
            <w:r>
              <w:t>Iterim “meanwhile”</w:t>
            </w:r>
          </w:p>
          <w:p w14:paraId="0891A8FF" w14:textId="77777777" w:rsidR="00424054" w:rsidRDefault="00424054" w:rsidP="00424054">
            <w:pPr>
              <w:pStyle w:val="NoSpacing"/>
            </w:pPr>
            <w:r>
              <w:t>Ita “so, in this way”</w:t>
            </w:r>
          </w:p>
          <w:p w14:paraId="0891A900" w14:textId="77777777" w:rsidR="00424054" w:rsidRDefault="00424054" w:rsidP="00424054">
            <w:pPr>
              <w:pStyle w:val="NoSpacing"/>
            </w:pPr>
            <w:r>
              <w:t>Itaque “and so”</w:t>
            </w:r>
          </w:p>
          <w:p w14:paraId="0891A901" w14:textId="77777777" w:rsidR="00424054" w:rsidRDefault="00424054" w:rsidP="00424054">
            <w:pPr>
              <w:pStyle w:val="NoSpacing"/>
            </w:pPr>
            <w:r>
              <w:t>Item “in the same way”</w:t>
            </w:r>
          </w:p>
          <w:p w14:paraId="0891A902" w14:textId="77777777" w:rsidR="00424054" w:rsidRDefault="00424054" w:rsidP="00424054">
            <w:pPr>
              <w:pStyle w:val="NoSpacing"/>
            </w:pPr>
            <w:r>
              <w:t>Iterum “again”</w:t>
            </w:r>
          </w:p>
          <w:p w14:paraId="0891A903" w14:textId="77777777" w:rsidR="00424054" w:rsidRDefault="00424054" w:rsidP="00424054">
            <w:pPr>
              <w:pStyle w:val="NoSpacing"/>
            </w:pPr>
            <w:r>
              <w:t>Jam  “now”, “already”</w:t>
            </w:r>
          </w:p>
          <w:p w14:paraId="0891A904" w14:textId="77777777" w:rsidR="00424054" w:rsidRDefault="00424054" w:rsidP="00424054">
            <w:pPr>
              <w:pStyle w:val="NoSpacing"/>
            </w:pPr>
            <w:r>
              <w:t>Mox “soon”</w:t>
            </w:r>
          </w:p>
          <w:p w14:paraId="0891A905" w14:textId="77777777" w:rsidR="00424054" w:rsidRDefault="00424054" w:rsidP="00424054">
            <w:pPr>
              <w:pStyle w:val="NoSpacing"/>
            </w:pPr>
            <w:r>
              <w:t>Nam “for”</w:t>
            </w:r>
          </w:p>
          <w:p w14:paraId="0891A906" w14:textId="77777777" w:rsidR="00424054" w:rsidRDefault="00424054" w:rsidP="00424054">
            <w:pPr>
              <w:pStyle w:val="NoSpacing"/>
            </w:pPr>
            <w:r>
              <w:t>Namque “for indeed”</w:t>
            </w:r>
          </w:p>
          <w:p w14:paraId="0891A907" w14:textId="77777777" w:rsidR="00424054" w:rsidRDefault="00424054" w:rsidP="00424054">
            <w:pPr>
              <w:pStyle w:val="NoSpacing"/>
            </w:pPr>
            <w:r>
              <w:t>Neque “and not”</w:t>
            </w:r>
          </w:p>
          <w:p w14:paraId="0891A908" w14:textId="77777777" w:rsidR="00424054" w:rsidRDefault="00424054" w:rsidP="00424054">
            <w:pPr>
              <w:pStyle w:val="NoSpacing"/>
            </w:pPr>
            <w:r>
              <w:t>Nec  “and not”  neque..nec “neither..nor”</w:t>
            </w:r>
          </w:p>
          <w:p w14:paraId="0891A909" w14:textId="77777777" w:rsidR="00424054" w:rsidRDefault="00424054" w:rsidP="00424054">
            <w:pPr>
              <w:pStyle w:val="NoSpacing"/>
            </w:pPr>
            <w:r>
              <w:t>Non  “not”</w:t>
            </w:r>
          </w:p>
          <w:p w14:paraId="0891A90A" w14:textId="77777777" w:rsidR="00424054" w:rsidRDefault="00424054" w:rsidP="00424054">
            <w:pPr>
              <w:pStyle w:val="NoSpacing"/>
            </w:pPr>
            <w:r>
              <w:t>Nunc “now”</w:t>
            </w:r>
          </w:p>
          <w:p w14:paraId="0891A90B" w14:textId="77777777" w:rsidR="00424054" w:rsidRDefault="00424054" w:rsidP="00424054">
            <w:pPr>
              <w:pStyle w:val="NoSpacing"/>
            </w:pPr>
          </w:p>
        </w:tc>
        <w:tc>
          <w:tcPr>
            <w:tcW w:w="4428" w:type="dxa"/>
          </w:tcPr>
          <w:p w14:paraId="0891A90C" w14:textId="77777777" w:rsidR="00424054" w:rsidRDefault="00424054" w:rsidP="00424054">
            <w:pPr>
              <w:pStyle w:val="NoSpacing"/>
            </w:pPr>
            <w:r>
              <w:t>Olim “once upon a time”</w:t>
            </w:r>
          </w:p>
          <w:p w14:paraId="0891A90D" w14:textId="77777777" w:rsidR="00424054" w:rsidRDefault="00424054" w:rsidP="00424054">
            <w:pPr>
              <w:pStyle w:val="NoSpacing"/>
            </w:pPr>
            <w:r>
              <w:t>Paene “almost”</w:t>
            </w:r>
          </w:p>
          <w:p w14:paraId="0891A90E" w14:textId="77777777" w:rsidR="00424054" w:rsidRDefault="00424054" w:rsidP="00424054">
            <w:pPr>
              <w:pStyle w:val="NoSpacing"/>
            </w:pPr>
            <w:r>
              <w:t>Postea “afterwards”</w:t>
            </w:r>
          </w:p>
          <w:p w14:paraId="0891A90F" w14:textId="77777777" w:rsidR="00424054" w:rsidRDefault="00424054" w:rsidP="00424054">
            <w:pPr>
              <w:pStyle w:val="NoSpacing"/>
            </w:pPr>
            <w:r>
              <w:t>Quomodo “how”</w:t>
            </w:r>
          </w:p>
          <w:p w14:paraId="0891A910" w14:textId="77777777" w:rsidR="00424054" w:rsidRDefault="00424054" w:rsidP="00424054">
            <w:pPr>
              <w:pStyle w:val="NoSpacing"/>
            </w:pPr>
            <w:r>
              <w:t>Quot “how many”</w:t>
            </w:r>
          </w:p>
          <w:p w14:paraId="0891A911" w14:textId="77777777" w:rsidR="00424054" w:rsidRDefault="00424054" w:rsidP="00424054">
            <w:pPr>
              <w:pStyle w:val="NoSpacing"/>
            </w:pPr>
            <w:r>
              <w:t>Rursus “back, again”</w:t>
            </w:r>
          </w:p>
          <w:p w14:paraId="0891A912" w14:textId="77777777" w:rsidR="00424054" w:rsidRDefault="00424054" w:rsidP="00424054">
            <w:pPr>
              <w:pStyle w:val="NoSpacing"/>
            </w:pPr>
            <w:r>
              <w:t>Saepe “often”</w:t>
            </w:r>
          </w:p>
          <w:p w14:paraId="0891A913" w14:textId="77777777" w:rsidR="00424054" w:rsidRDefault="00424054" w:rsidP="00424054">
            <w:pPr>
              <w:pStyle w:val="NoSpacing"/>
            </w:pPr>
            <w:r>
              <w:t>Semper “always”</w:t>
            </w:r>
          </w:p>
          <w:p w14:paraId="0891A914" w14:textId="77777777" w:rsidR="00424054" w:rsidRDefault="00424054" w:rsidP="00424054">
            <w:pPr>
              <w:pStyle w:val="NoSpacing"/>
            </w:pPr>
            <w:r>
              <w:t>Sic “so, thus”</w:t>
            </w:r>
          </w:p>
          <w:p w14:paraId="0891A915" w14:textId="77777777" w:rsidR="00424054" w:rsidRDefault="00424054" w:rsidP="00424054">
            <w:pPr>
              <w:pStyle w:val="NoSpacing"/>
            </w:pPr>
            <w:r>
              <w:t>Tam “so”</w:t>
            </w:r>
          </w:p>
          <w:p w14:paraId="0891A916" w14:textId="77777777" w:rsidR="00424054" w:rsidRDefault="00424054" w:rsidP="00424054">
            <w:pPr>
              <w:pStyle w:val="NoSpacing"/>
            </w:pPr>
            <w:r>
              <w:t>Ubi “where, when”</w:t>
            </w:r>
          </w:p>
          <w:p w14:paraId="0891A917" w14:textId="77777777" w:rsidR="00424054" w:rsidRDefault="00424054" w:rsidP="00424054">
            <w:pPr>
              <w:pStyle w:val="NoSpacing"/>
            </w:pPr>
            <w:r>
              <w:t>Ubique “everywhere”</w:t>
            </w:r>
          </w:p>
          <w:p w14:paraId="0891A918" w14:textId="77777777" w:rsidR="00424054" w:rsidRDefault="00424054" w:rsidP="00424054">
            <w:pPr>
              <w:pStyle w:val="NoSpacing"/>
            </w:pPr>
            <w:r>
              <w:t>Umquam “ever”</w:t>
            </w:r>
          </w:p>
          <w:p w14:paraId="0891A919" w14:textId="77777777" w:rsidR="00424054" w:rsidRDefault="00424054" w:rsidP="00424054">
            <w:pPr>
              <w:pStyle w:val="NoSpacing"/>
            </w:pPr>
            <w:r>
              <w:t>Numquam “never”</w:t>
            </w:r>
          </w:p>
          <w:p w14:paraId="0891A91A" w14:textId="77777777" w:rsidR="00424054" w:rsidRDefault="00424054" w:rsidP="00424054">
            <w:pPr>
              <w:pStyle w:val="NoSpacing"/>
            </w:pPr>
            <w:r>
              <w:t>Vere “truly”</w:t>
            </w:r>
          </w:p>
          <w:p w14:paraId="0891A91B" w14:textId="77777777" w:rsidR="00424054" w:rsidRDefault="00424054" w:rsidP="00424054">
            <w:pPr>
              <w:pStyle w:val="NoSpacing"/>
            </w:pPr>
            <w:r>
              <w:t>Vero “truly, but”</w:t>
            </w:r>
          </w:p>
          <w:p w14:paraId="0891A91C" w14:textId="77777777" w:rsidR="00424054" w:rsidRDefault="00424054" w:rsidP="00424054">
            <w:pPr>
              <w:pStyle w:val="NoSpacing"/>
            </w:pPr>
          </w:p>
        </w:tc>
      </w:tr>
    </w:tbl>
    <w:p w14:paraId="0891A91E" w14:textId="77777777" w:rsidR="00424054" w:rsidRDefault="00424054" w:rsidP="00424054"/>
    <w:p w14:paraId="0891A91F" w14:textId="77777777" w:rsidR="00424054" w:rsidRDefault="00424054">
      <w:r>
        <w:br w:type="page"/>
      </w:r>
    </w:p>
    <w:p w14:paraId="0891A920" w14:textId="77777777" w:rsidR="00424054" w:rsidRPr="00424054" w:rsidRDefault="00424054" w:rsidP="00424054">
      <w:pPr>
        <w:pStyle w:val="NoSpacing"/>
        <w:rPr>
          <w:b/>
        </w:rPr>
      </w:pPr>
      <w:r w:rsidRPr="00424054">
        <w:rPr>
          <w:b/>
        </w:rPr>
        <w:lastRenderedPageBreak/>
        <w:t>BASIC VOCABULARY LIST #5: SECOND DECLENSION MASCULINE NOUNS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8"/>
        <w:gridCol w:w="4428"/>
      </w:tblGrid>
      <w:tr w:rsidR="00424054" w14:paraId="0891A948" w14:textId="77777777" w:rsidTr="00A21C89">
        <w:tc>
          <w:tcPr>
            <w:tcW w:w="4428" w:type="dxa"/>
            <w:tcBorders>
              <w:top w:val="single" w:sz="4" w:space="0" w:color="auto"/>
              <w:left w:val="single" w:sz="4" w:space="0" w:color="auto"/>
              <w:bottom w:val="single" w:sz="4" w:space="0" w:color="auto"/>
              <w:right w:val="single" w:sz="4" w:space="0" w:color="auto"/>
            </w:tcBorders>
          </w:tcPr>
          <w:p w14:paraId="0891A921" w14:textId="77777777" w:rsidR="00424054" w:rsidRDefault="00424054" w:rsidP="00424054">
            <w:pPr>
              <w:pStyle w:val="NoSpacing"/>
            </w:pPr>
            <w:r>
              <w:t>People</w:t>
            </w:r>
          </w:p>
          <w:p w14:paraId="0891A922" w14:textId="77777777" w:rsidR="00424054" w:rsidRDefault="00424054" w:rsidP="00424054">
            <w:pPr>
              <w:pStyle w:val="NoSpacing"/>
            </w:pPr>
            <w:r>
              <w:t>Amicus, amici m.</w:t>
            </w:r>
          </w:p>
          <w:p w14:paraId="0891A923" w14:textId="77777777" w:rsidR="00424054" w:rsidRDefault="00424054" w:rsidP="00424054">
            <w:pPr>
              <w:pStyle w:val="NoSpacing"/>
            </w:pPr>
            <w:r>
              <w:t>Barbarus, barbari</w:t>
            </w:r>
          </w:p>
          <w:p w14:paraId="0891A924" w14:textId="77777777" w:rsidR="00424054" w:rsidRDefault="00424054" w:rsidP="00424054">
            <w:pPr>
              <w:pStyle w:val="NoSpacing"/>
            </w:pPr>
            <w:r>
              <w:t>Avarus, avari m.</w:t>
            </w:r>
          </w:p>
          <w:p w14:paraId="0891A925" w14:textId="77777777" w:rsidR="00424054" w:rsidRDefault="00424054" w:rsidP="00424054">
            <w:pPr>
              <w:pStyle w:val="NoSpacing"/>
            </w:pPr>
            <w:r>
              <w:t>Avunculus, avunculi m.</w:t>
            </w:r>
          </w:p>
          <w:p w14:paraId="0891A926" w14:textId="77777777" w:rsidR="00424054" w:rsidRDefault="00424054" w:rsidP="00424054">
            <w:pPr>
              <w:pStyle w:val="NoSpacing"/>
            </w:pPr>
            <w:r>
              <w:t xml:space="preserve">Avus,avi m. </w:t>
            </w:r>
          </w:p>
          <w:p w14:paraId="0891A927" w14:textId="77777777" w:rsidR="00424054" w:rsidRDefault="00424054" w:rsidP="00424054">
            <w:pPr>
              <w:pStyle w:val="NoSpacing"/>
            </w:pPr>
            <w:r>
              <w:t>Deus, dei m.</w:t>
            </w:r>
          </w:p>
          <w:p w14:paraId="0891A928" w14:textId="77777777" w:rsidR="00424054" w:rsidRDefault="00424054" w:rsidP="00424054">
            <w:pPr>
              <w:pStyle w:val="NoSpacing"/>
            </w:pPr>
            <w:r>
              <w:t>Discipulus, discipuli m.</w:t>
            </w:r>
          </w:p>
          <w:p w14:paraId="0891A929" w14:textId="77777777" w:rsidR="00424054" w:rsidRDefault="00424054" w:rsidP="00424054">
            <w:pPr>
              <w:pStyle w:val="NoSpacing"/>
            </w:pPr>
            <w:r>
              <w:t>Dominus, domini m.</w:t>
            </w:r>
          </w:p>
          <w:p w14:paraId="0891A92A" w14:textId="77777777" w:rsidR="00424054" w:rsidRDefault="00424054" w:rsidP="00424054">
            <w:pPr>
              <w:pStyle w:val="NoSpacing"/>
            </w:pPr>
            <w:r>
              <w:t>Filius, filii m.</w:t>
            </w:r>
          </w:p>
          <w:p w14:paraId="0891A92B" w14:textId="77777777" w:rsidR="00424054" w:rsidRDefault="00424054" w:rsidP="00424054">
            <w:pPr>
              <w:pStyle w:val="NoSpacing"/>
            </w:pPr>
            <w:r>
              <w:t>Graecus, Graeci m.</w:t>
            </w:r>
          </w:p>
          <w:p w14:paraId="0891A92C" w14:textId="77777777" w:rsidR="00424054" w:rsidRDefault="00424054" w:rsidP="00424054">
            <w:pPr>
              <w:pStyle w:val="NoSpacing"/>
            </w:pPr>
            <w:r>
              <w:t>Inimicus, inimici m.</w:t>
            </w:r>
          </w:p>
          <w:p w14:paraId="0891A92D" w14:textId="77777777" w:rsidR="00424054" w:rsidRDefault="00424054" w:rsidP="00424054">
            <w:pPr>
              <w:pStyle w:val="NoSpacing"/>
            </w:pPr>
            <w:r>
              <w:t>Liberi, liberorum m. (pl)</w:t>
            </w:r>
          </w:p>
          <w:p w14:paraId="0891A92E" w14:textId="77777777" w:rsidR="00424054" w:rsidRDefault="00424054" w:rsidP="00424054">
            <w:pPr>
              <w:pStyle w:val="NoSpacing"/>
            </w:pPr>
            <w:r>
              <w:t>Magister, magistri m.</w:t>
            </w:r>
          </w:p>
          <w:p w14:paraId="0891A92F" w14:textId="77777777" w:rsidR="00424054" w:rsidRDefault="00424054" w:rsidP="00424054">
            <w:pPr>
              <w:pStyle w:val="NoSpacing"/>
            </w:pPr>
            <w:r>
              <w:t>Puer, pueri m.</w:t>
            </w:r>
          </w:p>
          <w:p w14:paraId="0891A930" w14:textId="77777777" w:rsidR="00424054" w:rsidRDefault="00424054" w:rsidP="00424054">
            <w:pPr>
              <w:pStyle w:val="NoSpacing"/>
            </w:pPr>
            <w:r>
              <w:t>Romanus, Romani m.</w:t>
            </w:r>
          </w:p>
          <w:p w14:paraId="0891A931" w14:textId="77777777" w:rsidR="00424054" w:rsidRDefault="00424054" w:rsidP="00424054">
            <w:pPr>
              <w:pStyle w:val="NoSpacing"/>
            </w:pPr>
            <w:r>
              <w:t>Servus, servi m.</w:t>
            </w:r>
          </w:p>
          <w:p w14:paraId="0891A932" w14:textId="77777777" w:rsidR="00424054" w:rsidRDefault="00424054" w:rsidP="00424054">
            <w:pPr>
              <w:pStyle w:val="NoSpacing"/>
            </w:pPr>
            <w:r>
              <w:t>Socius, Socii m.</w:t>
            </w:r>
          </w:p>
          <w:p w14:paraId="0891A933" w14:textId="77777777" w:rsidR="00424054" w:rsidRDefault="00424054" w:rsidP="00424054">
            <w:pPr>
              <w:pStyle w:val="NoSpacing"/>
            </w:pPr>
            <w:r>
              <w:t>Tribunus, tribuni m.</w:t>
            </w:r>
          </w:p>
          <w:p w14:paraId="0891A934" w14:textId="77777777" w:rsidR="00424054" w:rsidRDefault="00424054" w:rsidP="00424054">
            <w:pPr>
              <w:pStyle w:val="NoSpacing"/>
            </w:pPr>
            <w:r>
              <w:t>Tyrannus, tyranni m.</w:t>
            </w:r>
          </w:p>
          <w:p w14:paraId="0891A935" w14:textId="77777777" w:rsidR="00424054" w:rsidRDefault="00424054" w:rsidP="00424054">
            <w:pPr>
              <w:pStyle w:val="NoSpacing"/>
            </w:pPr>
            <w:r>
              <w:t>Vir, viri m.</w:t>
            </w:r>
          </w:p>
          <w:p w14:paraId="0891A936" w14:textId="77777777" w:rsidR="00424054" w:rsidRDefault="00424054" w:rsidP="00424054">
            <w:pPr>
              <w:pStyle w:val="NoSpacing"/>
            </w:pPr>
            <w:r>
              <w:t>Vulgus, vulgi m.</w:t>
            </w:r>
          </w:p>
        </w:tc>
        <w:tc>
          <w:tcPr>
            <w:tcW w:w="4428" w:type="dxa"/>
            <w:tcBorders>
              <w:top w:val="single" w:sz="4" w:space="0" w:color="auto"/>
              <w:left w:val="single" w:sz="4" w:space="0" w:color="auto"/>
              <w:bottom w:val="single" w:sz="4" w:space="0" w:color="auto"/>
              <w:right w:val="single" w:sz="4" w:space="0" w:color="auto"/>
            </w:tcBorders>
          </w:tcPr>
          <w:p w14:paraId="0891A937" w14:textId="77777777" w:rsidR="00424054" w:rsidRDefault="00424054" w:rsidP="00424054">
            <w:pPr>
              <w:pStyle w:val="NoSpacing"/>
            </w:pPr>
            <w:r>
              <w:t>Places</w:t>
            </w:r>
          </w:p>
          <w:p w14:paraId="0891A938" w14:textId="77777777" w:rsidR="00424054" w:rsidRDefault="00424054" w:rsidP="00424054">
            <w:pPr>
              <w:pStyle w:val="NoSpacing"/>
            </w:pPr>
            <w:r>
              <w:t>Ager, agri m.</w:t>
            </w:r>
          </w:p>
          <w:p w14:paraId="0891A939" w14:textId="77777777" w:rsidR="00424054" w:rsidRDefault="00424054" w:rsidP="00424054">
            <w:pPr>
              <w:pStyle w:val="NoSpacing"/>
            </w:pPr>
            <w:r>
              <w:t>Circus, circi m.</w:t>
            </w:r>
          </w:p>
          <w:p w14:paraId="0891A93A" w14:textId="77777777" w:rsidR="00424054" w:rsidRDefault="00424054" w:rsidP="00424054">
            <w:pPr>
              <w:pStyle w:val="NoSpacing"/>
            </w:pPr>
            <w:r>
              <w:t>Delphi, Delphorum m.</w:t>
            </w:r>
          </w:p>
          <w:p w14:paraId="0891A93B" w14:textId="77777777" w:rsidR="00424054" w:rsidRDefault="00424054" w:rsidP="00424054">
            <w:pPr>
              <w:pStyle w:val="NoSpacing"/>
            </w:pPr>
            <w:r>
              <w:t>Epirus, Epiri m.</w:t>
            </w:r>
          </w:p>
          <w:p w14:paraId="0891A93C" w14:textId="77777777" w:rsidR="00424054" w:rsidRDefault="00424054" w:rsidP="00424054">
            <w:pPr>
              <w:pStyle w:val="NoSpacing"/>
            </w:pPr>
            <w:r>
              <w:t>Falerii, Faleriorum m.</w:t>
            </w:r>
          </w:p>
          <w:p w14:paraId="0891A93D" w14:textId="77777777" w:rsidR="00424054" w:rsidRDefault="00424054" w:rsidP="00424054">
            <w:pPr>
              <w:pStyle w:val="NoSpacing"/>
            </w:pPr>
            <w:r>
              <w:t>Hortus, horti m.</w:t>
            </w:r>
          </w:p>
          <w:p w14:paraId="0891A93E" w14:textId="77777777" w:rsidR="00424054" w:rsidRDefault="00424054" w:rsidP="00424054">
            <w:pPr>
              <w:pStyle w:val="NoSpacing"/>
            </w:pPr>
            <w:r>
              <w:t>Locus, loci m.</w:t>
            </w:r>
          </w:p>
          <w:p w14:paraId="0891A93F" w14:textId="77777777" w:rsidR="00424054" w:rsidRDefault="00424054" w:rsidP="00424054">
            <w:pPr>
              <w:pStyle w:val="NoSpacing"/>
            </w:pPr>
            <w:r>
              <w:t>Ludus, ludi m.</w:t>
            </w:r>
          </w:p>
          <w:p w14:paraId="0891A940" w14:textId="77777777" w:rsidR="00424054" w:rsidRDefault="00424054" w:rsidP="00424054">
            <w:pPr>
              <w:pStyle w:val="NoSpacing"/>
            </w:pPr>
            <w:r>
              <w:t>Mundus, mundi m.</w:t>
            </w:r>
          </w:p>
          <w:p w14:paraId="0891A941" w14:textId="77777777" w:rsidR="00424054" w:rsidRDefault="00424054" w:rsidP="00424054">
            <w:pPr>
              <w:pStyle w:val="NoSpacing"/>
            </w:pPr>
            <w:r>
              <w:t xml:space="preserve">Pompeii, Pompeiorum m. </w:t>
            </w:r>
          </w:p>
          <w:p w14:paraId="0891A942" w14:textId="77777777" w:rsidR="00424054" w:rsidRDefault="00424054" w:rsidP="00424054">
            <w:pPr>
              <w:pStyle w:val="NoSpacing"/>
            </w:pPr>
            <w:r>
              <w:t>Pagus, pagi m.</w:t>
            </w:r>
          </w:p>
          <w:p w14:paraId="0891A943" w14:textId="77777777" w:rsidR="00424054" w:rsidRDefault="00424054" w:rsidP="00424054">
            <w:pPr>
              <w:pStyle w:val="NoSpacing"/>
            </w:pPr>
            <w:r>
              <w:t>Pontus, ponti m.</w:t>
            </w:r>
          </w:p>
          <w:p w14:paraId="0891A944" w14:textId="77777777" w:rsidR="00424054" w:rsidRDefault="00424054" w:rsidP="00424054">
            <w:pPr>
              <w:pStyle w:val="NoSpacing"/>
            </w:pPr>
            <w:r>
              <w:t>Rhenus, Rheni m.</w:t>
            </w:r>
          </w:p>
          <w:p w14:paraId="0891A945" w14:textId="77777777" w:rsidR="00424054" w:rsidRDefault="00424054" w:rsidP="00424054">
            <w:pPr>
              <w:pStyle w:val="NoSpacing"/>
            </w:pPr>
            <w:r>
              <w:t>Rhodanus, Rhodani m.</w:t>
            </w:r>
          </w:p>
          <w:p w14:paraId="0891A946" w14:textId="77777777" w:rsidR="00424054" w:rsidRDefault="00424054" w:rsidP="00424054">
            <w:pPr>
              <w:pStyle w:val="NoSpacing"/>
            </w:pPr>
            <w:r>
              <w:t>Veii, Veiorum m.</w:t>
            </w:r>
          </w:p>
          <w:p w14:paraId="0891A947" w14:textId="77777777" w:rsidR="00424054" w:rsidRDefault="00424054" w:rsidP="00424054">
            <w:pPr>
              <w:pStyle w:val="NoSpacing"/>
            </w:pPr>
            <w:r>
              <w:t>Vicus, vici m.</w:t>
            </w:r>
          </w:p>
        </w:tc>
      </w:tr>
      <w:tr w:rsidR="00424054" w14:paraId="0891A971" w14:textId="77777777" w:rsidTr="00A21C89">
        <w:tc>
          <w:tcPr>
            <w:tcW w:w="4428" w:type="dxa"/>
            <w:tcBorders>
              <w:top w:val="single" w:sz="4" w:space="0" w:color="auto"/>
              <w:left w:val="single" w:sz="4" w:space="0" w:color="auto"/>
              <w:bottom w:val="single" w:sz="4" w:space="0" w:color="auto"/>
              <w:right w:val="single" w:sz="4" w:space="0" w:color="auto"/>
            </w:tcBorders>
          </w:tcPr>
          <w:p w14:paraId="0891A949" w14:textId="77777777" w:rsidR="00424054" w:rsidRDefault="00424054" w:rsidP="00424054">
            <w:pPr>
              <w:pStyle w:val="NoSpacing"/>
            </w:pPr>
            <w:r>
              <w:t>Things</w:t>
            </w:r>
          </w:p>
          <w:p w14:paraId="0891A94A" w14:textId="77777777" w:rsidR="00424054" w:rsidRDefault="00424054" w:rsidP="00424054">
            <w:pPr>
              <w:pStyle w:val="NoSpacing"/>
            </w:pPr>
            <w:r>
              <w:t>Animus, animi m.</w:t>
            </w:r>
          </w:p>
          <w:p w14:paraId="0891A94B" w14:textId="77777777" w:rsidR="00424054" w:rsidRDefault="00424054" w:rsidP="00424054">
            <w:pPr>
              <w:pStyle w:val="NoSpacing"/>
            </w:pPr>
            <w:r>
              <w:t>Annus, anni m.</w:t>
            </w:r>
          </w:p>
          <w:p w14:paraId="0891A94C" w14:textId="77777777" w:rsidR="00424054" w:rsidRDefault="00424054" w:rsidP="00424054">
            <w:pPr>
              <w:pStyle w:val="NoSpacing"/>
            </w:pPr>
            <w:r>
              <w:t>Carrus, carri m</w:t>
            </w:r>
          </w:p>
          <w:p w14:paraId="0891A94D" w14:textId="77777777" w:rsidR="00424054" w:rsidRDefault="00424054" w:rsidP="00424054">
            <w:pPr>
              <w:pStyle w:val="NoSpacing"/>
            </w:pPr>
            <w:r>
              <w:t>Digitus, digiti m.</w:t>
            </w:r>
          </w:p>
          <w:p w14:paraId="0891A94E" w14:textId="77777777" w:rsidR="00424054" w:rsidRDefault="00424054" w:rsidP="00424054">
            <w:pPr>
              <w:pStyle w:val="NoSpacing"/>
            </w:pPr>
            <w:r>
              <w:t>Elephantus, elephanti m.</w:t>
            </w:r>
          </w:p>
          <w:p w14:paraId="0891A94F" w14:textId="77777777" w:rsidR="00424054" w:rsidRDefault="00424054" w:rsidP="00424054">
            <w:pPr>
              <w:pStyle w:val="NoSpacing"/>
            </w:pPr>
            <w:r>
              <w:t>Fungus, fungi m.</w:t>
            </w:r>
          </w:p>
          <w:p w14:paraId="0891A950" w14:textId="77777777" w:rsidR="00424054" w:rsidRDefault="00424054" w:rsidP="00424054">
            <w:pPr>
              <w:pStyle w:val="NoSpacing"/>
            </w:pPr>
            <w:r>
              <w:t>Gladius, gladii m.</w:t>
            </w:r>
          </w:p>
          <w:p w14:paraId="0891A951" w14:textId="77777777" w:rsidR="00424054" w:rsidRDefault="00424054" w:rsidP="00424054">
            <w:pPr>
              <w:pStyle w:val="NoSpacing"/>
            </w:pPr>
            <w:r>
              <w:t>Humus, humi m.</w:t>
            </w:r>
          </w:p>
          <w:p w14:paraId="0891A952" w14:textId="77777777" w:rsidR="00424054" w:rsidRDefault="00424054" w:rsidP="00424054">
            <w:pPr>
              <w:pStyle w:val="NoSpacing"/>
            </w:pPr>
            <w:r>
              <w:t>Liber, libri m.</w:t>
            </w:r>
          </w:p>
          <w:p w14:paraId="0891A953" w14:textId="77777777" w:rsidR="00424054" w:rsidRDefault="00424054" w:rsidP="00424054">
            <w:pPr>
              <w:pStyle w:val="NoSpacing"/>
            </w:pPr>
            <w:r>
              <w:t>Libellus, libelli m.</w:t>
            </w:r>
          </w:p>
          <w:p w14:paraId="0891A954" w14:textId="77777777" w:rsidR="00424054" w:rsidRDefault="00424054" w:rsidP="00424054">
            <w:pPr>
              <w:pStyle w:val="NoSpacing"/>
            </w:pPr>
            <w:r>
              <w:t>Malleus, mallei m.</w:t>
            </w:r>
          </w:p>
          <w:p w14:paraId="0891A955" w14:textId="77777777" w:rsidR="00424054" w:rsidRDefault="00424054" w:rsidP="00424054">
            <w:pPr>
              <w:pStyle w:val="NoSpacing"/>
            </w:pPr>
            <w:r>
              <w:t>Morbus, morbi, m</w:t>
            </w:r>
          </w:p>
          <w:p w14:paraId="0891A956" w14:textId="77777777" w:rsidR="00424054" w:rsidRDefault="00424054" w:rsidP="00424054">
            <w:pPr>
              <w:pStyle w:val="NoSpacing"/>
            </w:pPr>
            <w:r>
              <w:t>Murus, muri m.</w:t>
            </w:r>
          </w:p>
          <w:p w14:paraId="0891A957" w14:textId="77777777" w:rsidR="00424054" w:rsidRDefault="00424054" w:rsidP="00424054">
            <w:pPr>
              <w:pStyle w:val="NoSpacing"/>
            </w:pPr>
            <w:r>
              <w:t>Napus, napi m.</w:t>
            </w:r>
          </w:p>
          <w:p w14:paraId="0891A958" w14:textId="77777777" w:rsidR="00424054" w:rsidRDefault="00424054" w:rsidP="00424054">
            <w:pPr>
              <w:pStyle w:val="NoSpacing"/>
            </w:pPr>
            <w:r>
              <w:t xml:space="preserve">Nasus, nasi m. </w:t>
            </w:r>
          </w:p>
          <w:p w14:paraId="0891A959" w14:textId="77777777" w:rsidR="00424054" w:rsidRDefault="00424054" w:rsidP="00424054">
            <w:pPr>
              <w:pStyle w:val="NoSpacing"/>
            </w:pPr>
            <w:r>
              <w:t>Populus, populi m.</w:t>
            </w:r>
          </w:p>
          <w:p w14:paraId="0891A95A" w14:textId="77777777" w:rsidR="00424054" w:rsidRDefault="00424054" w:rsidP="00424054">
            <w:pPr>
              <w:pStyle w:val="NoSpacing"/>
            </w:pPr>
            <w:r>
              <w:t>Simius, simii m.</w:t>
            </w:r>
          </w:p>
          <w:p w14:paraId="0891A95B" w14:textId="77777777" w:rsidR="00424054" w:rsidRDefault="00424054" w:rsidP="00424054">
            <w:pPr>
              <w:pStyle w:val="NoSpacing"/>
            </w:pPr>
            <w:r>
              <w:t>Somnus, somni m.</w:t>
            </w:r>
          </w:p>
          <w:p w14:paraId="0891A95C" w14:textId="77777777" w:rsidR="00424054" w:rsidRDefault="00424054" w:rsidP="00424054">
            <w:pPr>
              <w:pStyle w:val="NoSpacing"/>
            </w:pPr>
            <w:r>
              <w:t>Virus, viri m.</w:t>
            </w:r>
          </w:p>
          <w:p w14:paraId="0891A95D" w14:textId="77777777" w:rsidR="00424054" w:rsidRDefault="00424054" w:rsidP="00424054">
            <w:pPr>
              <w:pStyle w:val="NoSpacing"/>
            </w:pPr>
          </w:p>
        </w:tc>
        <w:tc>
          <w:tcPr>
            <w:tcW w:w="4428" w:type="dxa"/>
            <w:tcBorders>
              <w:top w:val="single" w:sz="4" w:space="0" w:color="auto"/>
              <w:left w:val="single" w:sz="4" w:space="0" w:color="auto"/>
              <w:bottom w:val="single" w:sz="4" w:space="0" w:color="auto"/>
              <w:right w:val="single" w:sz="4" w:space="0" w:color="auto"/>
            </w:tcBorders>
          </w:tcPr>
          <w:p w14:paraId="0891A95E" w14:textId="77777777" w:rsidR="00424054" w:rsidRDefault="00424054" w:rsidP="00424054">
            <w:pPr>
              <w:pStyle w:val="NoSpacing"/>
            </w:pPr>
            <w:r>
              <w:t>First Names</w:t>
            </w:r>
          </w:p>
          <w:p w14:paraId="0891A95F" w14:textId="77777777" w:rsidR="00424054" w:rsidRDefault="00424054" w:rsidP="00424054">
            <w:pPr>
              <w:pStyle w:val="NoSpacing"/>
            </w:pPr>
            <w:r>
              <w:t>A.   Aulus, Auli m.</w:t>
            </w:r>
          </w:p>
          <w:p w14:paraId="0891A960" w14:textId="77777777" w:rsidR="00424054" w:rsidRDefault="00424054" w:rsidP="00424054">
            <w:pPr>
              <w:pStyle w:val="NoSpacing"/>
            </w:pPr>
            <w:r>
              <w:t>App.  Appius, Appii m.</w:t>
            </w:r>
          </w:p>
          <w:p w14:paraId="0891A961" w14:textId="77777777" w:rsidR="00424054" w:rsidRDefault="00424054" w:rsidP="00424054">
            <w:pPr>
              <w:pStyle w:val="NoSpacing"/>
            </w:pPr>
            <w:r>
              <w:t>D.  Decimus, Decimi m</w:t>
            </w:r>
          </w:p>
          <w:p w14:paraId="0891A962" w14:textId="77777777" w:rsidR="00424054" w:rsidRDefault="00424054" w:rsidP="00424054">
            <w:pPr>
              <w:pStyle w:val="NoSpacing"/>
            </w:pPr>
            <w:r>
              <w:t>C.   Gaius, Gaii  m.</w:t>
            </w:r>
          </w:p>
          <w:p w14:paraId="0891A963" w14:textId="77777777" w:rsidR="00424054" w:rsidRDefault="00424054" w:rsidP="00424054">
            <w:pPr>
              <w:pStyle w:val="NoSpacing"/>
            </w:pPr>
            <w:r>
              <w:t xml:space="preserve">Cn  Gnaeus, Gnaeii m. </w:t>
            </w:r>
          </w:p>
          <w:p w14:paraId="0891A964" w14:textId="77777777" w:rsidR="00424054" w:rsidRDefault="00424054" w:rsidP="00424054">
            <w:pPr>
              <w:pStyle w:val="NoSpacing"/>
            </w:pPr>
            <w:r>
              <w:t>K.  Kaeso, Kaesonis m. (not 2</w:t>
            </w:r>
            <w:r>
              <w:rPr>
                <w:vertAlign w:val="superscript"/>
              </w:rPr>
              <w:t>nd</w:t>
            </w:r>
            <w:r>
              <w:t>)</w:t>
            </w:r>
          </w:p>
          <w:p w14:paraId="0891A965" w14:textId="77777777" w:rsidR="00424054" w:rsidRDefault="00424054" w:rsidP="00424054">
            <w:pPr>
              <w:pStyle w:val="NoSpacing"/>
            </w:pPr>
            <w:r>
              <w:t xml:space="preserve">L.   Lucius, Lucii m. </w:t>
            </w:r>
          </w:p>
          <w:p w14:paraId="0891A966" w14:textId="77777777" w:rsidR="00424054" w:rsidRDefault="00424054" w:rsidP="00424054">
            <w:pPr>
              <w:pStyle w:val="NoSpacing"/>
            </w:pPr>
            <w:r>
              <w:t>M.  Marcus, Marci m.</w:t>
            </w:r>
          </w:p>
          <w:p w14:paraId="0891A967" w14:textId="77777777" w:rsidR="00424054" w:rsidRDefault="00424054" w:rsidP="00424054">
            <w:pPr>
              <w:pStyle w:val="NoSpacing"/>
            </w:pPr>
            <w:r>
              <w:t>Man.  Manlius, Manlii m.</w:t>
            </w:r>
          </w:p>
          <w:p w14:paraId="0891A968" w14:textId="77777777" w:rsidR="00424054" w:rsidRDefault="00424054" w:rsidP="00424054">
            <w:pPr>
              <w:pStyle w:val="NoSpacing"/>
            </w:pPr>
            <w:r>
              <w:t>Num. Numerius, Numerii m.</w:t>
            </w:r>
          </w:p>
          <w:p w14:paraId="0891A969" w14:textId="77777777" w:rsidR="00424054" w:rsidRDefault="00424054" w:rsidP="00424054">
            <w:pPr>
              <w:pStyle w:val="NoSpacing"/>
            </w:pPr>
            <w:r>
              <w:t>P.    Publius, Publii m.</w:t>
            </w:r>
          </w:p>
          <w:p w14:paraId="0891A96A" w14:textId="77777777" w:rsidR="00424054" w:rsidRDefault="00424054" w:rsidP="00424054">
            <w:pPr>
              <w:pStyle w:val="NoSpacing"/>
            </w:pPr>
            <w:r>
              <w:t>Post. Postumus, Postumi m.</w:t>
            </w:r>
          </w:p>
          <w:p w14:paraId="0891A96B" w14:textId="77777777" w:rsidR="00424054" w:rsidRDefault="00424054" w:rsidP="00424054">
            <w:pPr>
              <w:pStyle w:val="NoSpacing"/>
            </w:pPr>
            <w:r>
              <w:t>Q.   Quintus, Quinti m.</w:t>
            </w:r>
          </w:p>
          <w:p w14:paraId="0891A96C" w14:textId="77777777" w:rsidR="00424054" w:rsidRDefault="00424054" w:rsidP="00424054">
            <w:pPr>
              <w:pStyle w:val="NoSpacing"/>
            </w:pPr>
            <w:r>
              <w:t>Ti.   Tiberius, Tiberii m.</w:t>
            </w:r>
          </w:p>
          <w:p w14:paraId="0891A96D" w14:textId="77777777" w:rsidR="00424054" w:rsidRDefault="00424054" w:rsidP="00424054">
            <w:pPr>
              <w:pStyle w:val="NoSpacing"/>
            </w:pPr>
            <w:r>
              <w:t>T.    Titus, Titi m.</w:t>
            </w:r>
          </w:p>
          <w:p w14:paraId="0891A96E" w14:textId="77777777" w:rsidR="00424054" w:rsidRDefault="00424054" w:rsidP="00424054">
            <w:pPr>
              <w:pStyle w:val="NoSpacing"/>
            </w:pPr>
          </w:p>
          <w:p w14:paraId="0891A96F" w14:textId="77777777" w:rsidR="00424054" w:rsidRDefault="00424054" w:rsidP="00424054">
            <w:pPr>
              <w:pStyle w:val="NoSpacing"/>
            </w:pPr>
          </w:p>
          <w:p w14:paraId="0891A970" w14:textId="77777777" w:rsidR="00424054" w:rsidRDefault="00424054" w:rsidP="00424054">
            <w:pPr>
              <w:pStyle w:val="NoSpacing"/>
            </w:pPr>
          </w:p>
        </w:tc>
      </w:tr>
    </w:tbl>
    <w:p w14:paraId="0891A972" w14:textId="77777777" w:rsidR="00424054" w:rsidRDefault="00424054" w:rsidP="00424054">
      <w:pPr>
        <w:pStyle w:val="NoSpacing"/>
      </w:pPr>
    </w:p>
    <w:p w14:paraId="0891A973" w14:textId="77777777" w:rsidR="00424054" w:rsidRDefault="00424054" w:rsidP="00424054">
      <w:pPr>
        <w:pStyle w:val="NoSpacing"/>
      </w:pPr>
    </w:p>
    <w:p w14:paraId="0891A974" w14:textId="77777777" w:rsidR="00424054" w:rsidRDefault="00424054" w:rsidP="00424054">
      <w:pPr>
        <w:pStyle w:val="NoSpacing"/>
      </w:pPr>
    </w:p>
    <w:p w14:paraId="0891A975" w14:textId="77777777" w:rsidR="00424054" w:rsidRDefault="00424054" w:rsidP="00424054">
      <w:pPr>
        <w:pStyle w:val="NoSpacing"/>
      </w:pPr>
    </w:p>
    <w:p w14:paraId="0891A976" w14:textId="77777777" w:rsidR="00877C82" w:rsidRPr="00877C82" w:rsidRDefault="00877C82" w:rsidP="00877C82">
      <w:pPr>
        <w:pStyle w:val="NoSpacing"/>
        <w:rPr>
          <w:b/>
        </w:rPr>
      </w:pPr>
      <w:r w:rsidRPr="00877C82">
        <w:rPr>
          <w:b/>
        </w:rPr>
        <w:lastRenderedPageBreak/>
        <w:t>BASIC VOCABULARY LIST #6:  FIRST AND SECOND DECLENSION ADJECTIVES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877C82" w14:paraId="0891A9A4" w14:textId="77777777" w:rsidTr="0041183A">
        <w:tc>
          <w:tcPr>
            <w:tcW w:w="4428" w:type="dxa"/>
          </w:tcPr>
          <w:p w14:paraId="0891A977" w14:textId="77777777" w:rsidR="00877C82" w:rsidRDefault="00877C82" w:rsidP="00877C82">
            <w:pPr>
              <w:pStyle w:val="NoSpacing"/>
            </w:pPr>
            <w:r>
              <w:t>A-L Regular</w:t>
            </w:r>
          </w:p>
          <w:p w14:paraId="0891A978" w14:textId="77777777" w:rsidR="00877C82" w:rsidRDefault="00877C82" w:rsidP="00877C82">
            <w:pPr>
              <w:pStyle w:val="NoSpacing"/>
            </w:pPr>
          </w:p>
          <w:p w14:paraId="0891A979" w14:textId="77777777" w:rsidR="00877C82" w:rsidRDefault="00877C82" w:rsidP="00877C82">
            <w:pPr>
              <w:pStyle w:val="NoSpacing"/>
            </w:pPr>
            <w:r>
              <w:t>Acerbus, -a, -um</w:t>
            </w:r>
          </w:p>
          <w:p w14:paraId="0891A97A" w14:textId="77777777" w:rsidR="00877C82" w:rsidRDefault="00877C82" w:rsidP="00877C82">
            <w:pPr>
              <w:pStyle w:val="NoSpacing"/>
            </w:pPr>
            <w:r>
              <w:t>Altus, -a, -um</w:t>
            </w:r>
          </w:p>
          <w:p w14:paraId="0891A97B" w14:textId="77777777" w:rsidR="00877C82" w:rsidRDefault="00877C82" w:rsidP="00877C82">
            <w:pPr>
              <w:pStyle w:val="NoSpacing"/>
            </w:pPr>
            <w:r>
              <w:t>Beatus, -a, -um</w:t>
            </w:r>
          </w:p>
          <w:p w14:paraId="0891A97C" w14:textId="77777777" w:rsidR="00877C82" w:rsidRDefault="00877C82" w:rsidP="00877C82">
            <w:pPr>
              <w:pStyle w:val="NoSpacing"/>
            </w:pPr>
            <w:r>
              <w:t>Bellus, -a, -um</w:t>
            </w:r>
          </w:p>
          <w:p w14:paraId="0891A97D" w14:textId="77777777" w:rsidR="00877C82" w:rsidRDefault="00877C82" w:rsidP="00877C82">
            <w:pPr>
              <w:pStyle w:val="NoSpacing"/>
            </w:pPr>
            <w:r>
              <w:t>Bonus, -a, -um</w:t>
            </w:r>
          </w:p>
          <w:p w14:paraId="0891A97E" w14:textId="77777777" w:rsidR="00877C82" w:rsidRDefault="00877C82" w:rsidP="00877C82">
            <w:pPr>
              <w:pStyle w:val="NoSpacing"/>
            </w:pPr>
            <w:r>
              <w:t>Caecus, -a, -um</w:t>
            </w:r>
          </w:p>
          <w:p w14:paraId="0891A97F" w14:textId="77777777" w:rsidR="00877C82" w:rsidRDefault="00877C82" w:rsidP="00877C82">
            <w:pPr>
              <w:pStyle w:val="NoSpacing"/>
            </w:pPr>
            <w:r>
              <w:t>Candidus, -a, -um</w:t>
            </w:r>
          </w:p>
          <w:p w14:paraId="0891A980" w14:textId="77777777" w:rsidR="00877C82" w:rsidRDefault="00877C82" w:rsidP="00877C82">
            <w:pPr>
              <w:pStyle w:val="NoSpacing"/>
            </w:pPr>
            <w:r>
              <w:t>Carus, -a, -um</w:t>
            </w:r>
          </w:p>
          <w:p w14:paraId="0891A981" w14:textId="77777777" w:rsidR="00877C82" w:rsidRDefault="00877C82" w:rsidP="00877C82">
            <w:pPr>
              <w:pStyle w:val="NoSpacing"/>
            </w:pPr>
            <w:r>
              <w:t>Certus, -a, -um</w:t>
            </w:r>
          </w:p>
          <w:p w14:paraId="0891A982" w14:textId="77777777" w:rsidR="00877C82" w:rsidRDefault="00877C82" w:rsidP="00877C82">
            <w:pPr>
              <w:pStyle w:val="NoSpacing"/>
            </w:pPr>
            <w:r>
              <w:t>Clarus, -a, -um</w:t>
            </w:r>
          </w:p>
          <w:p w14:paraId="0891A983" w14:textId="77777777" w:rsidR="00877C82" w:rsidRDefault="00877C82" w:rsidP="00877C82">
            <w:pPr>
              <w:pStyle w:val="NoSpacing"/>
            </w:pPr>
            <w:r>
              <w:t>Cupidus, -a, -um</w:t>
            </w:r>
          </w:p>
          <w:p w14:paraId="0891A984" w14:textId="77777777" w:rsidR="00877C82" w:rsidRDefault="00877C82" w:rsidP="00877C82">
            <w:pPr>
              <w:pStyle w:val="NoSpacing"/>
            </w:pPr>
            <w:r>
              <w:t>Dignus, -a, -um</w:t>
            </w:r>
          </w:p>
          <w:p w14:paraId="0891A985" w14:textId="77777777" w:rsidR="00877C82" w:rsidRDefault="00877C82" w:rsidP="00877C82">
            <w:pPr>
              <w:pStyle w:val="NoSpacing"/>
            </w:pPr>
            <w:r>
              <w:t>Durus, -a, -um</w:t>
            </w:r>
          </w:p>
          <w:p w14:paraId="0891A986" w14:textId="77777777" w:rsidR="00877C82" w:rsidRDefault="00877C82" w:rsidP="00877C82">
            <w:pPr>
              <w:pStyle w:val="NoSpacing"/>
            </w:pPr>
            <w:r>
              <w:t>Fidus, -a, -um</w:t>
            </w:r>
          </w:p>
          <w:p w14:paraId="0891A987" w14:textId="77777777" w:rsidR="00877C82" w:rsidRDefault="00877C82" w:rsidP="00877C82">
            <w:pPr>
              <w:pStyle w:val="NoSpacing"/>
            </w:pPr>
            <w:r>
              <w:t>Firmus, -a, -um</w:t>
            </w:r>
          </w:p>
          <w:p w14:paraId="0891A988" w14:textId="77777777" w:rsidR="00877C82" w:rsidRDefault="00877C82" w:rsidP="00877C82">
            <w:pPr>
              <w:pStyle w:val="NoSpacing"/>
            </w:pPr>
            <w:r>
              <w:t>Fortunatus, -a, -um</w:t>
            </w:r>
          </w:p>
          <w:p w14:paraId="0891A989" w14:textId="77777777" w:rsidR="00877C82" w:rsidRDefault="00877C82" w:rsidP="00877C82">
            <w:pPr>
              <w:pStyle w:val="NoSpacing"/>
            </w:pPr>
            <w:r>
              <w:t>Humanus, -a, -um</w:t>
            </w:r>
          </w:p>
          <w:p w14:paraId="0891A98A" w14:textId="77777777" w:rsidR="00877C82" w:rsidRDefault="00877C82" w:rsidP="00877C82">
            <w:pPr>
              <w:pStyle w:val="NoSpacing"/>
            </w:pPr>
            <w:r>
              <w:t>Incertus, -a, -um</w:t>
            </w:r>
          </w:p>
          <w:p w14:paraId="0891A98B" w14:textId="77777777" w:rsidR="00877C82" w:rsidRDefault="00877C82" w:rsidP="00877C82">
            <w:pPr>
              <w:pStyle w:val="NoSpacing"/>
            </w:pPr>
            <w:r>
              <w:t>Iratus, -a, -um</w:t>
            </w:r>
          </w:p>
          <w:p w14:paraId="0891A98C" w14:textId="77777777" w:rsidR="00877C82" w:rsidRDefault="00877C82" w:rsidP="00877C82">
            <w:pPr>
              <w:pStyle w:val="NoSpacing"/>
            </w:pPr>
            <w:r>
              <w:t>Justus, -a, -um</w:t>
            </w:r>
          </w:p>
          <w:p w14:paraId="0891A98D" w14:textId="77777777" w:rsidR="00877C82" w:rsidRDefault="00877C82" w:rsidP="00877C82">
            <w:pPr>
              <w:pStyle w:val="NoSpacing"/>
            </w:pPr>
            <w:r>
              <w:t>Laetus, -a, -um</w:t>
            </w:r>
          </w:p>
          <w:p w14:paraId="0891A98E" w14:textId="77777777" w:rsidR="00877C82" w:rsidRDefault="00877C82" w:rsidP="00877C82">
            <w:pPr>
              <w:pStyle w:val="NoSpacing"/>
            </w:pPr>
            <w:r>
              <w:t>Latus, -a, -um</w:t>
            </w:r>
          </w:p>
          <w:p w14:paraId="0891A98F" w14:textId="77777777" w:rsidR="00877C82" w:rsidRDefault="00877C82" w:rsidP="00877C82">
            <w:pPr>
              <w:pStyle w:val="NoSpacing"/>
            </w:pPr>
            <w:r>
              <w:t>Longus, -a, -um</w:t>
            </w:r>
          </w:p>
          <w:p w14:paraId="0891A990" w14:textId="77777777" w:rsidR="00877C82" w:rsidRDefault="00877C82" w:rsidP="00877C82">
            <w:pPr>
              <w:pStyle w:val="NoSpacing"/>
            </w:pPr>
          </w:p>
        </w:tc>
        <w:tc>
          <w:tcPr>
            <w:tcW w:w="4428" w:type="dxa"/>
          </w:tcPr>
          <w:p w14:paraId="0891A991" w14:textId="77777777" w:rsidR="00877C82" w:rsidRDefault="00877C82" w:rsidP="00877C82">
            <w:pPr>
              <w:pStyle w:val="NoSpacing"/>
            </w:pPr>
            <w:r>
              <w:t>ER adjectives</w:t>
            </w:r>
          </w:p>
          <w:p w14:paraId="0891A992" w14:textId="77777777" w:rsidR="00877C82" w:rsidRDefault="00877C82" w:rsidP="00877C82">
            <w:pPr>
              <w:pStyle w:val="NoSpacing"/>
            </w:pPr>
          </w:p>
          <w:p w14:paraId="0891A993" w14:textId="77777777" w:rsidR="00877C82" w:rsidRDefault="00877C82" w:rsidP="00877C82">
            <w:pPr>
              <w:pStyle w:val="NoSpacing"/>
            </w:pPr>
            <w:r>
              <w:t>Dexter, dextra, dextrum</w:t>
            </w:r>
          </w:p>
          <w:p w14:paraId="0891A994" w14:textId="77777777" w:rsidR="00877C82" w:rsidRDefault="00877C82" w:rsidP="00877C82">
            <w:pPr>
              <w:pStyle w:val="NoSpacing"/>
            </w:pPr>
            <w:r>
              <w:t>Liber, libera, liberum</w:t>
            </w:r>
          </w:p>
          <w:p w14:paraId="0891A995" w14:textId="77777777" w:rsidR="00877C82" w:rsidRDefault="00877C82" w:rsidP="00877C82">
            <w:pPr>
              <w:pStyle w:val="NoSpacing"/>
            </w:pPr>
            <w:r>
              <w:t>Miser, misera, miserum</w:t>
            </w:r>
          </w:p>
          <w:p w14:paraId="0891A996" w14:textId="77777777" w:rsidR="00877C82" w:rsidRDefault="00877C82" w:rsidP="00877C82">
            <w:pPr>
              <w:pStyle w:val="NoSpacing"/>
            </w:pPr>
            <w:r>
              <w:t>Pulcher, pulchra, pulchrum</w:t>
            </w:r>
          </w:p>
          <w:p w14:paraId="0891A997" w14:textId="77777777" w:rsidR="00877C82" w:rsidRDefault="00877C82" w:rsidP="00877C82">
            <w:pPr>
              <w:pStyle w:val="NoSpacing"/>
            </w:pPr>
            <w:r>
              <w:t>Sinister, sinistra, sinistrum</w:t>
            </w:r>
          </w:p>
          <w:p w14:paraId="0891A998" w14:textId="77777777" w:rsidR="00877C82" w:rsidRDefault="00877C82" w:rsidP="00877C82">
            <w:pPr>
              <w:pStyle w:val="NoSpacing"/>
            </w:pPr>
          </w:p>
          <w:p w14:paraId="0891A999" w14:textId="77777777" w:rsidR="00877C82" w:rsidRDefault="00877C82" w:rsidP="00877C82">
            <w:pPr>
              <w:pStyle w:val="NoSpacing"/>
            </w:pPr>
          </w:p>
          <w:p w14:paraId="0891A99A" w14:textId="77777777" w:rsidR="00877C82" w:rsidRDefault="00877C82" w:rsidP="00877C82">
            <w:pPr>
              <w:pStyle w:val="NoSpacing"/>
            </w:pPr>
          </w:p>
          <w:p w14:paraId="0891A99B" w14:textId="77777777" w:rsidR="00877C82" w:rsidRDefault="00877C82" w:rsidP="00877C82">
            <w:pPr>
              <w:pStyle w:val="NoSpacing"/>
            </w:pPr>
          </w:p>
          <w:p w14:paraId="0891A99C" w14:textId="77777777" w:rsidR="00877C82" w:rsidRDefault="00877C82" w:rsidP="00877C82">
            <w:pPr>
              <w:pStyle w:val="NoSpacing"/>
            </w:pPr>
          </w:p>
          <w:p w14:paraId="0891A99D" w14:textId="77777777" w:rsidR="00877C82" w:rsidRDefault="00877C82" w:rsidP="00877C82">
            <w:pPr>
              <w:pStyle w:val="NoSpacing"/>
            </w:pPr>
          </w:p>
          <w:p w14:paraId="0891A99E" w14:textId="77777777" w:rsidR="00877C82" w:rsidRDefault="00877C82" w:rsidP="00877C82">
            <w:pPr>
              <w:pStyle w:val="NoSpacing"/>
            </w:pPr>
            <w:r>
              <w:t>Personal Possessives</w:t>
            </w:r>
          </w:p>
          <w:p w14:paraId="0891A99F" w14:textId="77777777" w:rsidR="00877C82" w:rsidRDefault="00877C82" w:rsidP="00877C82">
            <w:pPr>
              <w:pStyle w:val="NoSpacing"/>
            </w:pPr>
            <w:r>
              <w:t>Meus, -a, um</w:t>
            </w:r>
          </w:p>
          <w:p w14:paraId="0891A9A0" w14:textId="77777777" w:rsidR="00877C82" w:rsidRDefault="00877C82" w:rsidP="00877C82">
            <w:pPr>
              <w:pStyle w:val="NoSpacing"/>
            </w:pPr>
            <w:r>
              <w:t>Noster, nostra, nostrum</w:t>
            </w:r>
          </w:p>
          <w:p w14:paraId="0891A9A1" w14:textId="77777777" w:rsidR="00877C82" w:rsidRDefault="00877C82" w:rsidP="00877C82">
            <w:pPr>
              <w:pStyle w:val="NoSpacing"/>
            </w:pPr>
            <w:r>
              <w:t>Suus, -a, -um</w:t>
            </w:r>
          </w:p>
          <w:p w14:paraId="0891A9A2" w14:textId="77777777" w:rsidR="00877C82" w:rsidRDefault="00877C82" w:rsidP="00877C82">
            <w:pPr>
              <w:pStyle w:val="NoSpacing"/>
            </w:pPr>
            <w:r>
              <w:t>Tuus, -a, -um</w:t>
            </w:r>
          </w:p>
          <w:p w14:paraId="0891A9A3" w14:textId="77777777" w:rsidR="00877C82" w:rsidRDefault="00877C82" w:rsidP="00877C82">
            <w:pPr>
              <w:pStyle w:val="NoSpacing"/>
            </w:pPr>
            <w:r>
              <w:t>Vester, vestra, vestrum</w:t>
            </w:r>
          </w:p>
        </w:tc>
      </w:tr>
      <w:tr w:rsidR="00877C82" w14:paraId="0891A9C5" w14:textId="77777777" w:rsidTr="0041183A">
        <w:tc>
          <w:tcPr>
            <w:tcW w:w="4428" w:type="dxa"/>
          </w:tcPr>
          <w:p w14:paraId="0891A9A5" w14:textId="77777777" w:rsidR="00877C82" w:rsidRDefault="00877C82" w:rsidP="00877C82">
            <w:pPr>
              <w:pStyle w:val="NoSpacing"/>
            </w:pPr>
            <w:r>
              <w:t>M-V Regular</w:t>
            </w:r>
          </w:p>
          <w:p w14:paraId="0891A9A6" w14:textId="77777777" w:rsidR="00877C82" w:rsidRDefault="00877C82" w:rsidP="00877C82">
            <w:pPr>
              <w:pStyle w:val="NoSpacing"/>
            </w:pPr>
          </w:p>
          <w:p w14:paraId="0891A9A7" w14:textId="77777777" w:rsidR="00877C82" w:rsidRDefault="00877C82" w:rsidP="00877C82">
            <w:pPr>
              <w:pStyle w:val="NoSpacing"/>
            </w:pPr>
            <w:r>
              <w:t>Magnus, -a, -um</w:t>
            </w:r>
          </w:p>
          <w:p w14:paraId="0891A9A8" w14:textId="77777777" w:rsidR="00877C82" w:rsidRDefault="00877C82" w:rsidP="00877C82">
            <w:pPr>
              <w:pStyle w:val="NoSpacing"/>
            </w:pPr>
            <w:r>
              <w:t>Malus, -a, -um</w:t>
            </w:r>
          </w:p>
          <w:p w14:paraId="0891A9A9" w14:textId="77777777" w:rsidR="00877C82" w:rsidRDefault="00877C82" w:rsidP="00877C82">
            <w:pPr>
              <w:pStyle w:val="NoSpacing"/>
            </w:pPr>
            <w:r>
              <w:t>Multus, -a, -um</w:t>
            </w:r>
          </w:p>
          <w:p w14:paraId="0891A9AA" w14:textId="77777777" w:rsidR="00877C82" w:rsidRDefault="00877C82" w:rsidP="00877C82">
            <w:pPr>
              <w:pStyle w:val="NoSpacing"/>
            </w:pPr>
            <w:r>
              <w:t>Novus, -a, -um</w:t>
            </w:r>
          </w:p>
          <w:p w14:paraId="0891A9AB" w14:textId="77777777" w:rsidR="00877C82" w:rsidRDefault="00877C82" w:rsidP="00877C82">
            <w:pPr>
              <w:pStyle w:val="NoSpacing"/>
            </w:pPr>
            <w:r>
              <w:t>Parvus, -a, -um</w:t>
            </w:r>
          </w:p>
          <w:p w14:paraId="0891A9AC" w14:textId="77777777" w:rsidR="00877C82" w:rsidRDefault="00877C82" w:rsidP="00877C82">
            <w:pPr>
              <w:pStyle w:val="NoSpacing"/>
            </w:pPr>
            <w:r>
              <w:t>Plenus, -a,-um</w:t>
            </w:r>
          </w:p>
          <w:p w14:paraId="0891A9AD" w14:textId="77777777" w:rsidR="00877C82" w:rsidRDefault="00877C82" w:rsidP="00877C82">
            <w:pPr>
              <w:pStyle w:val="NoSpacing"/>
            </w:pPr>
            <w:r>
              <w:t>Pristinus, -a, -um</w:t>
            </w:r>
          </w:p>
          <w:p w14:paraId="0891A9AE" w14:textId="77777777" w:rsidR="00877C82" w:rsidRDefault="00877C82" w:rsidP="00877C82">
            <w:pPr>
              <w:pStyle w:val="NoSpacing"/>
            </w:pPr>
            <w:r>
              <w:t>Pudicus, -a, -um</w:t>
            </w:r>
          </w:p>
          <w:p w14:paraId="0891A9AF" w14:textId="77777777" w:rsidR="00877C82" w:rsidRDefault="00877C82" w:rsidP="00877C82">
            <w:pPr>
              <w:pStyle w:val="NoSpacing"/>
            </w:pPr>
            <w:r>
              <w:t>Ridiculus, -a, -um</w:t>
            </w:r>
          </w:p>
          <w:p w14:paraId="0891A9B0" w14:textId="77777777" w:rsidR="00877C82" w:rsidRDefault="00877C82" w:rsidP="00877C82">
            <w:pPr>
              <w:pStyle w:val="NoSpacing"/>
            </w:pPr>
            <w:r>
              <w:t>Salvus, -a, -um</w:t>
            </w:r>
          </w:p>
          <w:p w14:paraId="0891A9B1" w14:textId="77777777" w:rsidR="00877C82" w:rsidRDefault="00877C82" w:rsidP="00877C82">
            <w:pPr>
              <w:pStyle w:val="NoSpacing"/>
            </w:pPr>
            <w:r>
              <w:t>Sanus, -a, -um</w:t>
            </w:r>
          </w:p>
          <w:p w14:paraId="0891A9B2" w14:textId="77777777" w:rsidR="00877C82" w:rsidRDefault="00877C82" w:rsidP="00877C82">
            <w:pPr>
              <w:pStyle w:val="NoSpacing"/>
            </w:pPr>
            <w:r>
              <w:t>Stultus, -a, -um</w:t>
            </w:r>
          </w:p>
          <w:p w14:paraId="0891A9B3" w14:textId="77777777" w:rsidR="00877C82" w:rsidRDefault="00877C82" w:rsidP="00877C82">
            <w:pPr>
              <w:pStyle w:val="NoSpacing"/>
            </w:pPr>
            <w:r>
              <w:t>Superbus, -a, um</w:t>
            </w:r>
          </w:p>
          <w:p w14:paraId="0891A9B4" w14:textId="77777777" w:rsidR="00877C82" w:rsidRDefault="00877C82" w:rsidP="00877C82">
            <w:pPr>
              <w:pStyle w:val="NoSpacing"/>
            </w:pPr>
            <w:r>
              <w:t>Verus, -a, -um</w:t>
            </w:r>
          </w:p>
          <w:p w14:paraId="0891A9B5" w14:textId="77777777" w:rsidR="00877C82" w:rsidRDefault="00877C82" w:rsidP="00877C82">
            <w:pPr>
              <w:pStyle w:val="NoSpacing"/>
            </w:pPr>
            <w:r>
              <w:t>Vivus, -a, -um</w:t>
            </w:r>
          </w:p>
          <w:p w14:paraId="0891A9B6" w14:textId="77777777" w:rsidR="00877C82" w:rsidRDefault="00877C82" w:rsidP="00877C82">
            <w:pPr>
              <w:pStyle w:val="NoSpacing"/>
            </w:pPr>
          </w:p>
        </w:tc>
        <w:tc>
          <w:tcPr>
            <w:tcW w:w="4428" w:type="dxa"/>
          </w:tcPr>
          <w:p w14:paraId="0891A9B7" w14:textId="77777777" w:rsidR="00877C82" w:rsidRDefault="00877C82" w:rsidP="00877C82">
            <w:pPr>
              <w:pStyle w:val="NoSpacing"/>
            </w:pPr>
            <w:r>
              <w:t>-UUS adjectives</w:t>
            </w:r>
          </w:p>
          <w:p w14:paraId="0891A9B8" w14:textId="77777777" w:rsidR="00877C82" w:rsidRDefault="00877C82" w:rsidP="00877C82">
            <w:pPr>
              <w:pStyle w:val="NoSpacing"/>
            </w:pPr>
          </w:p>
          <w:p w14:paraId="0891A9B9" w14:textId="77777777" w:rsidR="00877C82" w:rsidRDefault="00877C82" w:rsidP="00877C82">
            <w:pPr>
              <w:pStyle w:val="NoSpacing"/>
            </w:pPr>
            <w:r>
              <w:t>Aequus, a-um</w:t>
            </w:r>
          </w:p>
          <w:p w14:paraId="0891A9BA" w14:textId="77777777" w:rsidR="00877C82" w:rsidRDefault="00877C82" w:rsidP="00877C82">
            <w:pPr>
              <w:pStyle w:val="NoSpacing"/>
            </w:pPr>
            <w:r>
              <w:t>Antiquus, -a, -um</w:t>
            </w:r>
          </w:p>
          <w:p w14:paraId="0891A9BB" w14:textId="77777777" w:rsidR="00877C82" w:rsidRDefault="00877C82" w:rsidP="00877C82">
            <w:pPr>
              <w:pStyle w:val="NoSpacing"/>
            </w:pPr>
            <w:r>
              <w:t>Perpetuus, perpetua, perpetuum</w:t>
            </w:r>
          </w:p>
          <w:p w14:paraId="0891A9BC" w14:textId="77777777" w:rsidR="00877C82" w:rsidRDefault="00877C82" w:rsidP="00877C82">
            <w:pPr>
              <w:pStyle w:val="NoSpacing"/>
            </w:pPr>
            <w:r>
              <w:t>Propinquus, -a, -um</w:t>
            </w:r>
          </w:p>
          <w:p w14:paraId="0891A9BD" w14:textId="77777777" w:rsidR="00877C82" w:rsidRDefault="00877C82" w:rsidP="00877C82">
            <w:pPr>
              <w:pStyle w:val="NoSpacing"/>
            </w:pPr>
          </w:p>
          <w:p w14:paraId="0891A9BE" w14:textId="77777777" w:rsidR="00877C82" w:rsidRDefault="00877C82" w:rsidP="00877C82">
            <w:pPr>
              <w:pStyle w:val="NoSpacing"/>
            </w:pPr>
          </w:p>
          <w:p w14:paraId="0891A9BF" w14:textId="77777777" w:rsidR="00877C82" w:rsidRDefault="00877C82" w:rsidP="00877C82">
            <w:pPr>
              <w:pStyle w:val="NoSpacing"/>
            </w:pPr>
          </w:p>
          <w:p w14:paraId="0891A9C0" w14:textId="77777777" w:rsidR="00877C82" w:rsidRDefault="00877C82" w:rsidP="00877C82">
            <w:pPr>
              <w:pStyle w:val="NoSpacing"/>
            </w:pPr>
            <w:r>
              <w:t>Plural Adjectives</w:t>
            </w:r>
          </w:p>
          <w:p w14:paraId="0891A9C1" w14:textId="77777777" w:rsidR="00877C82" w:rsidRDefault="00877C82" w:rsidP="00877C82">
            <w:pPr>
              <w:pStyle w:val="NoSpacing"/>
            </w:pPr>
          </w:p>
          <w:p w14:paraId="0891A9C2" w14:textId="77777777" w:rsidR="00877C82" w:rsidRDefault="00877C82" w:rsidP="00877C82">
            <w:pPr>
              <w:pStyle w:val="NoSpacing"/>
            </w:pPr>
            <w:r>
              <w:t>Multi, multae, multa</w:t>
            </w:r>
          </w:p>
          <w:p w14:paraId="0891A9C3" w14:textId="77777777" w:rsidR="00877C82" w:rsidRDefault="00877C82" w:rsidP="00877C82">
            <w:pPr>
              <w:pStyle w:val="NoSpacing"/>
            </w:pPr>
            <w:r>
              <w:t>Pauci, paucae, pauca</w:t>
            </w:r>
          </w:p>
          <w:p w14:paraId="0891A9C4" w14:textId="77777777" w:rsidR="00877C82" w:rsidRDefault="00877C82" w:rsidP="00877C82">
            <w:pPr>
              <w:pStyle w:val="NoSpacing"/>
            </w:pPr>
          </w:p>
        </w:tc>
      </w:tr>
    </w:tbl>
    <w:p w14:paraId="0891A9C6" w14:textId="77777777" w:rsidR="00877C82" w:rsidRDefault="00877C82" w:rsidP="00877C82">
      <w:pPr>
        <w:pStyle w:val="NoSpacing"/>
      </w:pPr>
    </w:p>
    <w:p w14:paraId="0891A9C7" w14:textId="77777777" w:rsidR="00877C82" w:rsidRDefault="00877C82">
      <w:r>
        <w:br w:type="page"/>
      </w:r>
    </w:p>
    <w:p w14:paraId="0891A9C8" w14:textId="77777777" w:rsidR="00877C82" w:rsidRDefault="00877C82" w:rsidP="00877C82">
      <w:pPr>
        <w:rPr>
          <w:b/>
          <w:bCs/>
        </w:rPr>
      </w:pPr>
      <w:r>
        <w:rPr>
          <w:b/>
          <w:bCs/>
        </w:rPr>
        <w:lastRenderedPageBreak/>
        <w:t>BASIC VOCABULARY LIST #7: SECOND DECLENSION NEUTER NOUNS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8"/>
        <w:gridCol w:w="4428"/>
      </w:tblGrid>
      <w:tr w:rsidR="00877C82" w14:paraId="0891A9F4" w14:textId="77777777" w:rsidTr="0041183A">
        <w:tc>
          <w:tcPr>
            <w:tcW w:w="4428" w:type="dxa"/>
            <w:tcBorders>
              <w:top w:val="single" w:sz="4" w:space="0" w:color="auto"/>
              <w:left w:val="single" w:sz="4" w:space="0" w:color="auto"/>
              <w:bottom w:val="single" w:sz="4" w:space="0" w:color="auto"/>
              <w:right w:val="single" w:sz="4" w:space="0" w:color="auto"/>
            </w:tcBorders>
          </w:tcPr>
          <w:p w14:paraId="0891A9C9" w14:textId="77777777" w:rsidR="00877C82" w:rsidRPr="00877C82" w:rsidRDefault="00877C82" w:rsidP="00877C82">
            <w:pPr>
              <w:pStyle w:val="NoSpacing"/>
              <w:rPr>
                <w:b/>
              </w:rPr>
            </w:pPr>
            <w:r w:rsidRPr="00877C82">
              <w:rPr>
                <w:b/>
              </w:rPr>
              <w:t>OBJECTS</w:t>
            </w:r>
          </w:p>
          <w:p w14:paraId="0891A9CA" w14:textId="77777777" w:rsidR="00877C82" w:rsidRDefault="00877C82" w:rsidP="00877C82">
            <w:pPr>
              <w:pStyle w:val="NoSpacing"/>
            </w:pPr>
            <w:r>
              <w:t>Basium, basii n.</w:t>
            </w:r>
          </w:p>
          <w:p w14:paraId="0891A9CB" w14:textId="77777777" w:rsidR="00877C82" w:rsidRDefault="00877C82" w:rsidP="00877C82">
            <w:pPr>
              <w:pStyle w:val="NoSpacing"/>
            </w:pPr>
            <w:r>
              <w:t>Caseum, casei n.</w:t>
            </w:r>
          </w:p>
          <w:p w14:paraId="0891A9CC" w14:textId="77777777" w:rsidR="00877C82" w:rsidRDefault="00877C82" w:rsidP="00877C82">
            <w:pPr>
              <w:pStyle w:val="NoSpacing"/>
            </w:pPr>
            <w:r>
              <w:t>Donum, doni n.</w:t>
            </w:r>
          </w:p>
          <w:p w14:paraId="0891A9CD" w14:textId="77777777" w:rsidR="00877C82" w:rsidRDefault="00877C82" w:rsidP="00877C82">
            <w:pPr>
              <w:pStyle w:val="NoSpacing"/>
            </w:pPr>
            <w:r>
              <w:t>Frumentum, frumenti n.</w:t>
            </w:r>
          </w:p>
          <w:p w14:paraId="0891A9CE" w14:textId="77777777" w:rsidR="00877C82" w:rsidRDefault="00877C82" w:rsidP="00877C82">
            <w:pPr>
              <w:pStyle w:val="NoSpacing"/>
            </w:pPr>
            <w:r>
              <w:t>Monumentum, monumenti n.</w:t>
            </w:r>
          </w:p>
          <w:p w14:paraId="0891A9CF" w14:textId="77777777" w:rsidR="00877C82" w:rsidRDefault="00877C82" w:rsidP="00877C82">
            <w:pPr>
              <w:pStyle w:val="NoSpacing"/>
            </w:pPr>
            <w:r>
              <w:t>Osculum, osculi n.</w:t>
            </w:r>
          </w:p>
          <w:p w14:paraId="0891A9D0" w14:textId="77777777" w:rsidR="00877C82" w:rsidRDefault="00877C82" w:rsidP="00877C82">
            <w:pPr>
              <w:pStyle w:val="NoSpacing"/>
            </w:pPr>
            <w:r>
              <w:t>Perfugium, perfugii n.</w:t>
            </w:r>
          </w:p>
          <w:p w14:paraId="0891A9D1" w14:textId="77777777" w:rsidR="00877C82" w:rsidRDefault="00877C82" w:rsidP="00877C82">
            <w:pPr>
              <w:pStyle w:val="NoSpacing"/>
            </w:pPr>
            <w:r>
              <w:t>Praemium, praemii n.</w:t>
            </w:r>
          </w:p>
          <w:p w14:paraId="0891A9D2" w14:textId="77777777" w:rsidR="00877C82" w:rsidRDefault="00877C82" w:rsidP="00877C82">
            <w:pPr>
              <w:pStyle w:val="NoSpacing"/>
            </w:pPr>
            <w:r>
              <w:t>Proelium proelii n.</w:t>
            </w:r>
          </w:p>
          <w:p w14:paraId="0891A9D3" w14:textId="77777777" w:rsidR="00877C82" w:rsidRDefault="00877C82" w:rsidP="00877C82">
            <w:pPr>
              <w:pStyle w:val="NoSpacing"/>
            </w:pPr>
            <w:r>
              <w:t>Remedium, remedii n.</w:t>
            </w:r>
          </w:p>
          <w:p w14:paraId="0891A9D4" w14:textId="77777777" w:rsidR="00877C82" w:rsidRDefault="00877C82" w:rsidP="00877C82">
            <w:pPr>
              <w:pStyle w:val="NoSpacing"/>
            </w:pPr>
            <w:r>
              <w:t>Saxum, saxi n.</w:t>
            </w:r>
          </w:p>
          <w:p w14:paraId="0891A9D5" w14:textId="77777777" w:rsidR="00877C82" w:rsidRDefault="00877C82" w:rsidP="00877C82">
            <w:pPr>
              <w:pStyle w:val="NoSpacing"/>
            </w:pPr>
            <w:r>
              <w:t>Scutum, scuti n.</w:t>
            </w:r>
          </w:p>
          <w:p w14:paraId="0891A9D6" w14:textId="77777777" w:rsidR="00877C82" w:rsidRDefault="00877C82" w:rsidP="00877C82">
            <w:pPr>
              <w:pStyle w:val="NoSpacing"/>
            </w:pPr>
            <w:r>
              <w:t>Signum, signi n.</w:t>
            </w:r>
          </w:p>
          <w:p w14:paraId="0891A9D7" w14:textId="77777777" w:rsidR="00877C82" w:rsidRDefault="00877C82" w:rsidP="00877C82">
            <w:pPr>
              <w:pStyle w:val="NoSpacing"/>
            </w:pPr>
            <w:r>
              <w:t>Speculum, speculi n.</w:t>
            </w:r>
          </w:p>
          <w:p w14:paraId="0891A9D8" w14:textId="77777777" w:rsidR="00877C82" w:rsidRDefault="00877C82" w:rsidP="00877C82">
            <w:pPr>
              <w:pStyle w:val="NoSpacing"/>
            </w:pPr>
            <w:r>
              <w:t>Telum, teli n.</w:t>
            </w:r>
          </w:p>
          <w:p w14:paraId="0891A9D9" w14:textId="77777777" w:rsidR="00877C82" w:rsidRDefault="00877C82" w:rsidP="00877C82">
            <w:pPr>
              <w:pStyle w:val="NoSpacing"/>
            </w:pPr>
            <w:r>
              <w:t>Verbum, verbi n.</w:t>
            </w:r>
          </w:p>
          <w:p w14:paraId="0891A9DA" w14:textId="77777777" w:rsidR="00877C82" w:rsidRDefault="00877C82" w:rsidP="00877C82">
            <w:pPr>
              <w:pStyle w:val="NoSpacing"/>
            </w:pPr>
            <w:r>
              <w:t>Vinum, vini n.</w:t>
            </w:r>
          </w:p>
          <w:p w14:paraId="0891A9DB" w14:textId="77777777" w:rsidR="00877C82" w:rsidRDefault="00877C82" w:rsidP="00877C82">
            <w:pPr>
              <w:pStyle w:val="NoSpacing"/>
            </w:pPr>
            <w:r>
              <w:t>Vitium, vitii n.</w:t>
            </w:r>
          </w:p>
        </w:tc>
        <w:tc>
          <w:tcPr>
            <w:tcW w:w="4428" w:type="dxa"/>
            <w:tcBorders>
              <w:top w:val="single" w:sz="4" w:space="0" w:color="auto"/>
              <w:left w:val="single" w:sz="4" w:space="0" w:color="auto"/>
              <w:bottom w:val="single" w:sz="4" w:space="0" w:color="auto"/>
              <w:right w:val="single" w:sz="4" w:space="0" w:color="auto"/>
            </w:tcBorders>
          </w:tcPr>
          <w:p w14:paraId="0891A9DC" w14:textId="77777777" w:rsidR="00877C82" w:rsidRPr="00877C82" w:rsidRDefault="00877C82" w:rsidP="00877C82">
            <w:pPr>
              <w:pStyle w:val="NoSpacing"/>
              <w:rPr>
                <w:b/>
              </w:rPr>
            </w:pPr>
            <w:r w:rsidRPr="00877C82">
              <w:rPr>
                <w:b/>
              </w:rPr>
              <w:t>CONCEPTS AND COLLECTIVES</w:t>
            </w:r>
          </w:p>
          <w:p w14:paraId="0891A9DD" w14:textId="77777777" w:rsidR="00877C82" w:rsidRDefault="00877C82" w:rsidP="00877C82">
            <w:pPr>
              <w:pStyle w:val="NoSpacing"/>
            </w:pPr>
            <w:r>
              <w:t>Argumentum, argumenti n.</w:t>
            </w:r>
          </w:p>
          <w:p w14:paraId="0891A9DE" w14:textId="77777777" w:rsidR="00877C82" w:rsidRDefault="00877C82" w:rsidP="00877C82">
            <w:pPr>
              <w:pStyle w:val="NoSpacing"/>
            </w:pPr>
            <w:r>
              <w:t>Auxilium, auxilii n.</w:t>
            </w:r>
          </w:p>
          <w:p w14:paraId="0891A9DF" w14:textId="77777777" w:rsidR="00877C82" w:rsidRDefault="00877C82" w:rsidP="00877C82">
            <w:pPr>
              <w:pStyle w:val="NoSpacing"/>
            </w:pPr>
            <w:r>
              <w:t>Bellum, belli n.</w:t>
            </w:r>
          </w:p>
          <w:p w14:paraId="0891A9E0" w14:textId="77777777" w:rsidR="00877C82" w:rsidRDefault="00877C82" w:rsidP="00877C82">
            <w:pPr>
              <w:pStyle w:val="NoSpacing"/>
            </w:pPr>
            <w:r>
              <w:t>Beneficium, beneficii n.</w:t>
            </w:r>
          </w:p>
          <w:p w14:paraId="0891A9E1" w14:textId="77777777" w:rsidR="00877C82" w:rsidRDefault="00877C82" w:rsidP="00877C82">
            <w:pPr>
              <w:pStyle w:val="NoSpacing"/>
            </w:pPr>
            <w:r>
              <w:t>Concilium, concilii n.</w:t>
            </w:r>
          </w:p>
          <w:p w14:paraId="0891A9E2" w14:textId="77777777" w:rsidR="00877C82" w:rsidRDefault="00877C82" w:rsidP="00877C82">
            <w:pPr>
              <w:pStyle w:val="NoSpacing"/>
            </w:pPr>
            <w:r>
              <w:t>Consilium, consilii n.</w:t>
            </w:r>
          </w:p>
          <w:p w14:paraId="0891A9E3" w14:textId="77777777" w:rsidR="00877C82" w:rsidRDefault="00877C82" w:rsidP="00877C82">
            <w:pPr>
              <w:pStyle w:val="NoSpacing"/>
            </w:pPr>
            <w:r>
              <w:t>Exitium, exitii n.</w:t>
            </w:r>
          </w:p>
          <w:p w14:paraId="0891A9E4" w14:textId="77777777" w:rsidR="00877C82" w:rsidRDefault="00877C82" w:rsidP="00877C82">
            <w:pPr>
              <w:pStyle w:val="NoSpacing"/>
            </w:pPr>
            <w:r>
              <w:t>Exsilium, exsilii n.</w:t>
            </w:r>
          </w:p>
          <w:p w14:paraId="0891A9E5" w14:textId="77777777" w:rsidR="00877C82" w:rsidRDefault="00877C82" w:rsidP="00877C82">
            <w:pPr>
              <w:pStyle w:val="NoSpacing"/>
            </w:pPr>
            <w:r>
              <w:t>Factum, facti n.</w:t>
            </w:r>
          </w:p>
          <w:p w14:paraId="0891A9E6" w14:textId="77777777" w:rsidR="00877C82" w:rsidRDefault="00877C82" w:rsidP="00877C82">
            <w:pPr>
              <w:pStyle w:val="NoSpacing"/>
            </w:pPr>
            <w:r>
              <w:t>Fatum, fati n.</w:t>
            </w:r>
          </w:p>
          <w:p w14:paraId="0891A9E7" w14:textId="77777777" w:rsidR="00877C82" w:rsidRDefault="00877C82" w:rsidP="00877C82">
            <w:pPr>
              <w:pStyle w:val="NoSpacing"/>
            </w:pPr>
            <w:r>
              <w:t>Ingenium, ingenii n.</w:t>
            </w:r>
          </w:p>
          <w:p w14:paraId="0891A9E8" w14:textId="77777777" w:rsidR="00877C82" w:rsidRDefault="00877C82" w:rsidP="00877C82">
            <w:pPr>
              <w:pStyle w:val="NoSpacing"/>
            </w:pPr>
            <w:r>
              <w:t>Imperium imperii n.</w:t>
            </w:r>
          </w:p>
          <w:p w14:paraId="0891A9E9" w14:textId="77777777" w:rsidR="00877C82" w:rsidRDefault="00877C82" w:rsidP="00877C82">
            <w:pPr>
              <w:pStyle w:val="NoSpacing"/>
            </w:pPr>
            <w:r>
              <w:t>Initium, initii n.</w:t>
            </w:r>
          </w:p>
          <w:p w14:paraId="0891A9EA" w14:textId="77777777" w:rsidR="00877C82" w:rsidRDefault="00877C82" w:rsidP="00877C82">
            <w:pPr>
              <w:pStyle w:val="NoSpacing"/>
            </w:pPr>
            <w:r>
              <w:t>Judicium, judicii n.</w:t>
            </w:r>
          </w:p>
          <w:p w14:paraId="0891A9EB" w14:textId="77777777" w:rsidR="00877C82" w:rsidRDefault="00877C82" w:rsidP="00877C82">
            <w:pPr>
              <w:pStyle w:val="NoSpacing"/>
            </w:pPr>
            <w:r>
              <w:t>Mandatum, mandati n.</w:t>
            </w:r>
          </w:p>
          <w:p w14:paraId="0891A9EC" w14:textId="77777777" w:rsidR="00877C82" w:rsidRDefault="00877C82" w:rsidP="00877C82">
            <w:pPr>
              <w:pStyle w:val="NoSpacing"/>
            </w:pPr>
            <w:r>
              <w:t>Negotium negotii n.</w:t>
            </w:r>
          </w:p>
          <w:p w14:paraId="0891A9ED" w14:textId="77777777" w:rsidR="00877C82" w:rsidRDefault="00877C82" w:rsidP="00877C82">
            <w:pPr>
              <w:pStyle w:val="NoSpacing"/>
            </w:pPr>
            <w:r>
              <w:t>Odium, odii n.</w:t>
            </w:r>
          </w:p>
          <w:p w14:paraId="0891A9EE" w14:textId="77777777" w:rsidR="00877C82" w:rsidRDefault="00877C82" w:rsidP="00877C82">
            <w:pPr>
              <w:pStyle w:val="NoSpacing"/>
            </w:pPr>
            <w:r>
              <w:t>Officium, officii n.</w:t>
            </w:r>
          </w:p>
          <w:p w14:paraId="0891A9EF" w14:textId="77777777" w:rsidR="00877C82" w:rsidRDefault="00877C82" w:rsidP="00877C82">
            <w:pPr>
              <w:pStyle w:val="NoSpacing"/>
            </w:pPr>
            <w:r>
              <w:t>Otium, otii n.</w:t>
            </w:r>
          </w:p>
          <w:p w14:paraId="0891A9F0" w14:textId="77777777" w:rsidR="00877C82" w:rsidRDefault="00877C82" w:rsidP="00877C82">
            <w:pPr>
              <w:pStyle w:val="NoSpacing"/>
            </w:pPr>
            <w:r>
              <w:t>Periculum, periculi n.</w:t>
            </w:r>
          </w:p>
          <w:p w14:paraId="0891A9F1" w14:textId="77777777" w:rsidR="00877C82" w:rsidRDefault="00877C82" w:rsidP="00877C82">
            <w:pPr>
              <w:pStyle w:val="NoSpacing"/>
            </w:pPr>
            <w:r>
              <w:t>Solacium solacii n.</w:t>
            </w:r>
          </w:p>
          <w:p w14:paraId="0891A9F2" w14:textId="77777777" w:rsidR="00877C82" w:rsidRDefault="00877C82" w:rsidP="00877C82">
            <w:pPr>
              <w:pStyle w:val="NoSpacing"/>
            </w:pPr>
            <w:r>
              <w:t>Studium studii n.</w:t>
            </w:r>
          </w:p>
          <w:p w14:paraId="0891A9F3" w14:textId="77777777" w:rsidR="00877C82" w:rsidRDefault="00877C82" w:rsidP="00877C82">
            <w:pPr>
              <w:pStyle w:val="NoSpacing"/>
            </w:pPr>
          </w:p>
        </w:tc>
      </w:tr>
      <w:tr w:rsidR="00877C82" w14:paraId="0891AA0E" w14:textId="77777777" w:rsidTr="0041183A">
        <w:tc>
          <w:tcPr>
            <w:tcW w:w="4428" w:type="dxa"/>
            <w:tcBorders>
              <w:top w:val="single" w:sz="4" w:space="0" w:color="auto"/>
              <w:left w:val="single" w:sz="4" w:space="0" w:color="auto"/>
              <w:bottom w:val="single" w:sz="4" w:space="0" w:color="auto"/>
              <w:right w:val="single" w:sz="4" w:space="0" w:color="auto"/>
            </w:tcBorders>
          </w:tcPr>
          <w:p w14:paraId="0891A9F5" w14:textId="77777777" w:rsidR="00877C82" w:rsidRDefault="00877C82" w:rsidP="00877C82">
            <w:pPr>
              <w:pStyle w:val="NoSpacing"/>
              <w:rPr>
                <w:b/>
                <w:bCs/>
              </w:rPr>
            </w:pPr>
            <w:r>
              <w:t xml:space="preserve"> </w:t>
            </w:r>
            <w:r>
              <w:rPr>
                <w:b/>
                <w:bCs/>
              </w:rPr>
              <w:t>PLACES</w:t>
            </w:r>
          </w:p>
          <w:p w14:paraId="0891A9F6" w14:textId="77777777" w:rsidR="00877C82" w:rsidRDefault="00877C82" w:rsidP="00877C82">
            <w:pPr>
              <w:pStyle w:val="NoSpacing"/>
            </w:pPr>
            <w:r>
              <w:t>Aedificium, aedificii n.</w:t>
            </w:r>
          </w:p>
          <w:p w14:paraId="0891A9F7" w14:textId="77777777" w:rsidR="00877C82" w:rsidRDefault="00877C82" w:rsidP="00877C82">
            <w:pPr>
              <w:pStyle w:val="NoSpacing"/>
            </w:pPr>
            <w:r>
              <w:t>Caelum, caeli n.</w:t>
            </w:r>
          </w:p>
          <w:p w14:paraId="0891A9F8" w14:textId="77777777" w:rsidR="00877C82" w:rsidRDefault="00877C82" w:rsidP="00877C82">
            <w:pPr>
              <w:pStyle w:val="NoSpacing"/>
            </w:pPr>
            <w:r>
              <w:t>Oppidum, oppidi n.</w:t>
            </w:r>
          </w:p>
          <w:p w14:paraId="0891A9F9" w14:textId="77777777" w:rsidR="00877C82" w:rsidRDefault="00877C82" w:rsidP="00877C82">
            <w:pPr>
              <w:pStyle w:val="NoSpacing"/>
            </w:pPr>
            <w:r>
              <w:t>Regnum, regni n.</w:t>
            </w:r>
          </w:p>
          <w:p w14:paraId="0891A9FA" w14:textId="77777777" w:rsidR="00877C82" w:rsidRDefault="00877C82" w:rsidP="00877C82">
            <w:pPr>
              <w:pStyle w:val="NoSpacing"/>
            </w:pPr>
            <w:r>
              <w:t>Rostrum, rostri n.</w:t>
            </w:r>
          </w:p>
          <w:p w14:paraId="0891A9FB" w14:textId="77777777" w:rsidR="00877C82" w:rsidRDefault="00877C82" w:rsidP="00877C82">
            <w:pPr>
              <w:pStyle w:val="NoSpacing"/>
            </w:pPr>
            <w:r>
              <w:t>Templum, templi n.</w:t>
            </w:r>
          </w:p>
          <w:p w14:paraId="0891A9FC" w14:textId="77777777" w:rsidR="00877C82" w:rsidRDefault="00877C82" w:rsidP="00877C82">
            <w:pPr>
              <w:pStyle w:val="NoSpacing"/>
            </w:pPr>
          </w:p>
          <w:p w14:paraId="0891A9FD" w14:textId="77777777" w:rsidR="00877C82" w:rsidRPr="00877C82" w:rsidRDefault="00877C82" w:rsidP="00877C82">
            <w:pPr>
              <w:pStyle w:val="NoSpacing"/>
              <w:rPr>
                <w:b/>
              </w:rPr>
            </w:pPr>
            <w:r w:rsidRPr="00877C82">
              <w:rPr>
                <w:b/>
              </w:rPr>
              <w:t>PLURALS</w:t>
            </w:r>
          </w:p>
          <w:p w14:paraId="0891A9FE" w14:textId="77777777" w:rsidR="00877C82" w:rsidRDefault="00877C82" w:rsidP="00877C82">
            <w:pPr>
              <w:pStyle w:val="NoSpacing"/>
            </w:pPr>
            <w:r>
              <w:t>Arma, armorum n.</w:t>
            </w:r>
          </w:p>
          <w:p w14:paraId="0891A9FF" w14:textId="77777777" w:rsidR="00877C82" w:rsidRDefault="00877C82" w:rsidP="00877C82">
            <w:pPr>
              <w:pStyle w:val="NoSpacing"/>
            </w:pPr>
            <w:r>
              <w:t>Castra, castrorum n.</w:t>
            </w:r>
          </w:p>
          <w:p w14:paraId="0891AA00" w14:textId="77777777" w:rsidR="00877C82" w:rsidRDefault="00877C82" w:rsidP="00877C82">
            <w:pPr>
              <w:pStyle w:val="NoSpacing"/>
            </w:pPr>
            <w:r>
              <w:t>Impedimenta, impedimentorum n.</w:t>
            </w:r>
          </w:p>
          <w:p w14:paraId="0891AA01" w14:textId="77777777" w:rsidR="00877C82" w:rsidRDefault="00877C82" w:rsidP="00877C82">
            <w:pPr>
              <w:pStyle w:val="NoSpacing"/>
            </w:pPr>
            <w:r>
              <w:t>Moenia, moeniorum n.</w:t>
            </w:r>
          </w:p>
          <w:p w14:paraId="0891AA02" w14:textId="77777777" w:rsidR="00877C82" w:rsidRDefault="00877C82" w:rsidP="00877C82">
            <w:pPr>
              <w:pStyle w:val="NoSpacing"/>
            </w:pPr>
          </w:p>
        </w:tc>
        <w:tc>
          <w:tcPr>
            <w:tcW w:w="4428" w:type="dxa"/>
            <w:tcBorders>
              <w:top w:val="single" w:sz="4" w:space="0" w:color="auto"/>
              <w:left w:val="single" w:sz="4" w:space="0" w:color="auto"/>
              <w:bottom w:val="single" w:sz="4" w:space="0" w:color="auto"/>
              <w:right w:val="single" w:sz="4" w:space="0" w:color="auto"/>
            </w:tcBorders>
          </w:tcPr>
          <w:p w14:paraId="0891AA03" w14:textId="77777777" w:rsidR="00877C82" w:rsidRPr="00B11A68" w:rsidRDefault="00877C82" w:rsidP="00877C82">
            <w:pPr>
              <w:pStyle w:val="NoSpacing"/>
              <w:rPr>
                <w:b/>
              </w:rPr>
            </w:pPr>
            <w:r w:rsidRPr="00B11A68">
              <w:rPr>
                <w:b/>
              </w:rPr>
              <w:t>METALS</w:t>
            </w:r>
          </w:p>
          <w:p w14:paraId="0891AA04" w14:textId="77777777" w:rsidR="00877C82" w:rsidRDefault="00877C82" w:rsidP="00877C82">
            <w:pPr>
              <w:pStyle w:val="NoSpacing"/>
            </w:pPr>
          </w:p>
          <w:p w14:paraId="0891AA05" w14:textId="77777777" w:rsidR="00877C82" w:rsidRDefault="00877C82" w:rsidP="00877C82">
            <w:pPr>
              <w:pStyle w:val="NoSpacing"/>
            </w:pPr>
            <w:r>
              <w:t>Argentum, argenti n.</w:t>
            </w:r>
          </w:p>
          <w:p w14:paraId="0891AA06" w14:textId="77777777" w:rsidR="00877C82" w:rsidRDefault="00877C82" w:rsidP="00877C82">
            <w:pPr>
              <w:pStyle w:val="NoSpacing"/>
            </w:pPr>
            <w:r>
              <w:t>Aurum, auri n.</w:t>
            </w:r>
          </w:p>
          <w:p w14:paraId="0891AA07" w14:textId="77777777" w:rsidR="00877C82" w:rsidRDefault="00877C82" w:rsidP="00877C82">
            <w:pPr>
              <w:pStyle w:val="NoSpacing"/>
            </w:pPr>
            <w:r>
              <w:t>Cuprum, cupri n.</w:t>
            </w:r>
          </w:p>
          <w:p w14:paraId="0891AA08" w14:textId="77777777" w:rsidR="00877C82" w:rsidRDefault="00877C82" w:rsidP="00877C82">
            <w:pPr>
              <w:pStyle w:val="NoSpacing"/>
            </w:pPr>
            <w:r>
              <w:t>Ferrum, ferri n.</w:t>
            </w:r>
          </w:p>
          <w:p w14:paraId="0891AA09" w14:textId="77777777" w:rsidR="00877C82" w:rsidRDefault="00877C82" w:rsidP="00877C82">
            <w:pPr>
              <w:pStyle w:val="NoSpacing"/>
            </w:pPr>
            <w:r>
              <w:t>Plumbum, plumbi n.</w:t>
            </w:r>
          </w:p>
          <w:p w14:paraId="0891AA0A" w14:textId="77777777" w:rsidR="00877C82" w:rsidRDefault="00877C82" w:rsidP="00877C82">
            <w:pPr>
              <w:pStyle w:val="NoSpacing"/>
            </w:pPr>
            <w:r>
              <w:t>Stannum, stanni n.</w:t>
            </w:r>
          </w:p>
          <w:p w14:paraId="0891AA0B" w14:textId="77777777" w:rsidR="00877C82" w:rsidRDefault="00877C82" w:rsidP="00877C82">
            <w:pPr>
              <w:pStyle w:val="NoSpacing"/>
            </w:pPr>
          </w:p>
          <w:p w14:paraId="0891AA0C" w14:textId="77777777" w:rsidR="00877C82" w:rsidRDefault="00877C82" w:rsidP="00877C82">
            <w:pPr>
              <w:pStyle w:val="NoSpacing"/>
            </w:pPr>
          </w:p>
          <w:p w14:paraId="0891AA0D" w14:textId="77777777" w:rsidR="00877C82" w:rsidRDefault="00877C82" w:rsidP="00877C82">
            <w:pPr>
              <w:pStyle w:val="NoSpacing"/>
            </w:pPr>
          </w:p>
        </w:tc>
      </w:tr>
    </w:tbl>
    <w:p w14:paraId="0891AA0F" w14:textId="77777777" w:rsidR="00877C82" w:rsidRDefault="00877C82" w:rsidP="00877C82">
      <w:pPr>
        <w:pStyle w:val="NoSpacing"/>
      </w:pPr>
    </w:p>
    <w:p w14:paraId="0891AA10" w14:textId="77777777" w:rsidR="00877C82" w:rsidRDefault="00877C82">
      <w:r>
        <w:br w:type="page"/>
      </w:r>
    </w:p>
    <w:p w14:paraId="0891AA11" w14:textId="77777777" w:rsidR="00877C82" w:rsidRPr="00877C82" w:rsidRDefault="00877C82" w:rsidP="00877C82">
      <w:pPr>
        <w:pStyle w:val="NoSpacing"/>
        <w:rPr>
          <w:b/>
        </w:rPr>
      </w:pPr>
      <w:r w:rsidRPr="00877C82">
        <w:rPr>
          <w:b/>
        </w:rPr>
        <w:lastRenderedPageBreak/>
        <w:t>BASIC VOCABULARY LIST #8  FIRST AND SECOND CONJUGATION VERBS—part two</w:t>
      </w:r>
    </w:p>
    <w:p w14:paraId="0891AA12" w14:textId="77777777" w:rsidR="00877C82" w:rsidRDefault="00877C82" w:rsidP="00877C82">
      <w:pPr>
        <w:pStyle w:val="NoSpacing"/>
      </w:pPr>
    </w:p>
    <w:p w14:paraId="0891AA13" w14:textId="77777777" w:rsidR="00877C82" w:rsidRPr="00877C82" w:rsidRDefault="00877C82" w:rsidP="00877C82">
      <w:pPr>
        <w:pStyle w:val="NoSpacing"/>
        <w:rPr>
          <w:b/>
        </w:rPr>
      </w:pPr>
      <w:r w:rsidRPr="00877C82">
        <w:rPr>
          <w:b/>
        </w:rPr>
        <w:t>FIRST CONJUGATION VERBS</w:t>
      </w:r>
    </w:p>
    <w:p w14:paraId="0891AA14" w14:textId="77777777" w:rsidR="00877C82" w:rsidRDefault="00877C82" w:rsidP="00877C82">
      <w:pPr>
        <w:pStyle w:val="NoSpacing"/>
      </w:pPr>
      <w:r>
        <w:t>Ambulo, ambulare, ambulavi, ambulatus</w:t>
      </w:r>
    </w:p>
    <w:p w14:paraId="0891AA15" w14:textId="77777777" w:rsidR="00877C82" w:rsidRDefault="00877C82" w:rsidP="00877C82">
      <w:pPr>
        <w:pStyle w:val="NoSpacing"/>
      </w:pPr>
      <w:r>
        <w:t>Appello, appellare, appellavi, appellatus</w:t>
      </w:r>
    </w:p>
    <w:p w14:paraId="0891AA16" w14:textId="77777777" w:rsidR="00877C82" w:rsidRDefault="00877C82" w:rsidP="00877C82">
      <w:pPr>
        <w:pStyle w:val="NoSpacing"/>
      </w:pPr>
      <w:r>
        <w:t>Ceno, cenare, cenavi, cenatus</w:t>
      </w:r>
    </w:p>
    <w:p w14:paraId="0891AA17" w14:textId="77777777" w:rsidR="00877C82" w:rsidRDefault="00877C82" w:rsidP="00877C82">
      <w:pPr>
        <w:pStyle w:val="NoSpacing"/>
      </w:pPr>
      <w:r>
        <w:t>Conservo, conservare, conservavi, conservatus</w:t>
      </w:r>
    </w:p>
    <w:p w14:paraId="0891AA18" w14:textId="77777777" w:rsidR="00877C82" w:rsidRDefault="00877C82" w:rsidP="00877C82">
      <w:pPr>
        <w:pStyle w:val="NoSpacing"/>
      </w:pPr>
      <w:r>
        <w:t>Creo, creare, creavi, creatus</w:t>
      </w:r>
    </w:p>
    <w:p w14:paraId="0891AA19" w14:textId="77777777" w:rsidR="00877C82" w:rsidRDefault="00877C82" w:rsidP="00877C82">
      <w:pPr>
        <w:pStyle w:val="NoSpacing"/>
      </w:pPr>
      <w:r>
        <w:t>Delecto, delectare, delectavi, delectatus</w:t>
      </w:r>
    </w:p>
    <w:p w14:paraId="0891AA1A" w14:textId="77777777" w:rsidR="00877C82" w:rsidRDefault="00877C82" w:rsidP="00877C82">
      <w:pPr>
        <w:pStyle w:val="NoSpacing"/>
      </w:pPr>
      <w:r>
        <w:t>Invito, invitare, invitavi, invitatus</w:t>
      </w:r>
    </w:p>
    <w:p w14:paraId="0891AA1B" w14:textId="77777777" w:rsidR="00877C82" w:rsidRDefault="00877C82" w:rsidP="00877C82">
      <w:pPr>
        <w:pStyle w:val="NoSpacing"/>
      </w:pPr>
      <w:r>
        <w:t>Laboro, laborare, laboravi, laboratus</w:t>
      </w:r>
    </w:p>
    <w:p w14:paraId="0891AA1C" w14:textId="77777777" w:rsidR="00877C82" w:rsidRDefault="00877C82" w:rsidP="00877C82">
      <w:pPr>
        <w:pStyle w:val="NoSpacing"/>
      </w:pPr>
      <w:r>
        <w:t>Libero, liberare, liberavi, liberatus</w:t>
      </w:r>
    </w:p>
    <w:p w14:paraId="0891AA1D" w14:textId="77777777" w:rsidR="00877C82" w:rsidRDefault="00877C82" w:rsidP="00877C82">
      <w:pPr>
        <w:pStyle w:val="NoSpacing"/>
      </w:pPr>
      <w:r>
        <w:t>Exspecto, exspectare, exspectavi, exspectatus</w:t>
      </w:r>
    </w:p>
    <w:p w14:paraId="0891AA1E" w14:textId="77777777" w:rsidR="00877C82" w:rsidRDefault="00877C82" w:rsidP="00877C82">
      <w:pPr>
        <w:pStyle w:val="NoSpacing"/>
      </w:pPr>
      <w:r>
        <w:t>Muto, mutare, mutavi, mutatus</w:t>
      </w:r>
    </w:p>
    <w:p w14:paraId="0891AA1F" w14:textId="77777777" w:rsidR="00877C82" w:rsidRDefault="00877C82" w:rsidP="00877C82">
      <w:pPr>
        <w:pStyle w:val="NoSpacing"/>
      </w:pPr>
      <w:r>
        <w:t>Narro, narrare, narravi, narratus</w:t>
      </w:r>
    </w:p>
    <w:p w14:paraId="0891AA20" w14:textId="77777777" w:rsidR="00877C82" w:rsidRDefault="00877C82" w:rsidP="00877C82">
      <w:pPr>
        <w:pStyle w:val="NoSpacing"/>
      </w:pPr>
      <w:r>
        <w:t>Orno, ornare, ornavi, ornatus</w:t>
      </w:r>
    </w:p>
    <w:p w14:paraId="0891AA21" w14:textId="77777777" w:rsidR="00877C82" w:rsidRDefault="00877C82" w:rsidP="00877C82">
      <w:pPr>
        <w:pStyle w:val="NoSpacing"/>
      </w:pPr>
      <w:r>
        <w:t>Paro, parare, paravi, paratus</w:t>
      </w:r>
    </w:p>
    <w:p w14:paraId="0891AA22" w14:textId="77777777" w:rsidR="00877C82" w:rsidRDefault="00877C82" w:rsidP="00877C82">
      <w:pPr>
        <w:pStyle w:val="NoSpacing"/>
      </w:pPr>
      <w:r>
        <w:t>Porto, portare, portavi, portatus</w:t>
      </w:r>
    </w:p>
    <w:p w14:paraId="0891AA23" w14:textId="77777777" w:rsidR="00877C82" w:rsidRDefault="00877C82" w:rsidP="00877C82">
      <w:pPr>
        <w:pStyle w:val="NoSpacing"/>
      </w:pPr>
      <w:r>
        <w:t>Recito, recitare, recitavi, recitatus</w:t>
      </w:r>
    </w:p>
    <w:p w14:paraId="0891AA24" w14:textId="77777777" w:rsidR="00877C82" w:rsidRDefault="00877C82" w:rsidP="00877C82">
      <w:pPr>
        <w:pStyle w:val="NoSpacing"/>
      </w:pPr>
      <w:r>
        <w:t>Rogo, rogare, rogavi, rogatus</w:t>
      </w:r>
    </w:p>
    <w:p w14:paraId="0891AA25" w14:textId="77777777" w:rsidR="00877C82" w:rsidRDefault="00877C82" w:rsidP="00877C82">
      <w:pPr>
        <w:pStyle w:val="NoSpacing"/>
      </w:pPr>
      <w:r>
        <w:t>Servo, servare, servavi, servatus</w:t>
      </w:r>
    </w:p>
    <w:p w14:paraId="0891AA26" w14:textId="77777777" w:rsidR="00877C82" w:rsidRDefault="00877C82" w:rsidP="00877C82">
      <w:pPr>
        <w:pStyle w:val="NoSpacing"/>
      </w:pPr>
      <w:r>
        <w:t>Specto, spectare, spectavi, spectatus</w:t>
      </w:r>
    </w:p>
    <w:p w14:paraId="0891AA27" w14:textId="77777777" w:rsidR="00877C82" w:rsidRDefault="00877C82" w:rsidP="00877C82">
      <w:pPr>
        <w:pStyle w:val="NoSpacing"/>
      </w:pPr>
      <w:r>
        <w:t>Spero, sperare, speravi, speratus</w:t>
      </w:r>
    </w:p>
    <w:p w14:paraId="0891AA28" w14:textId="77777777" w:rsidR="00877C82" w:rsidRDefault="00877C82" w:rsidP="00877C82">
      <w:pPr>
        <w:pStyle w:val="NoSpacing"/>
      </w:pPr>
      <w:r>
        <w:t>Sto, stare, steti, status</w:t>
      </w:r>
    </w:p>
    <w:p w14:paraId="0891AA29" w14:textId="77777777" w:rsidR="00877C82" w:rsidRDefault="00877C82" w:rsidP="00877C82">
      <w:pPr>
        <w:pStyle w:val="NoSpacing"/>
      </w:pPr>
      <w:r>
        <w:t>Tolero, tolerare, toleravi, toleratus</w:t>
      </w:r>
    </w:p>
    <w:p w14:paraId="0891AA2A" w14:textId="77777777" w:rsidR="00877C82" w:rsidRDefault="00877C82" w:rsidP="00877C82">
      <w:pPr>
        <w:pStyle w:val="NoSpacing"/>
      </w:pPr>
      <w:r>
        <w:t>Vito, vitare, vitavi, vitatus</w:t>
      </w:r>
    </w:p>
    <w:p w14:paraId="0891AA2B" w14:textId="77777777" w:rsidR="00877C82" w:rsidRDefault="00877C82" w:rsidP="00877C82">
      <w:pPr>
        <w:pStyle w:val="NoSpacing"/>
      </w:pPr>
    </w:p>
    <w:p w14:paraId="0891AA2C" w14:textId="77777777" w:rsidR="00877C82" w:rsidRDefault="00877C82" w:rsidP="00877C82">
      <w:pPr>
        <w:pStyle w:val="NoSpacing"/>
      </w:pPr>
    </w:p>
    <w:p w14:paraId="0891AA2D" w14:textId="77777777" w:rsidR="00877C82" w:rsidRPr="00877C82" w:rsidRDefault="00877C82" w:rsidP="00877C82">
      <w:pPr>
        <w:pStyle w:val="NoSpacing"/>
        <w:rPr>
          <w:b/>
        </w:rPr>
      </w:pPr>
      <w:r w:rsidRPr="00877C82">
        <w:rPr>
          <w:b/>
        </w:rPr>
        <w:t>SECOND CONJUGATION VERBS</w:t>
      </w:r>
    </w:p>
    <w:p w14:paraId="0891AA2E" w14:textId="77777777" w:rsidR="00877C82" w:rsidRDefault="00877C82" w:rsidP="00877C82">
      <w:pPr>
        <w:pStyle w:val="NoSpacing"/>
      </w:pPr>
      <w:r>
        <w:t>Audeo, audere, ausus sum</w:t>
      </w:r>
    </w:p>
    <w:p w14:paraId="0891AA2F" w14:textId="77777777" w:rsidR="00877C82" w:rsidRDefault="00877C82" w:rsidP="00877C82">
      <w:pPr>
        <w:pStyle w:val="NoSpacing"/>
      </w:pPr>
      <w:r>
        <w:t>Careo, carere, carui, caritus</w:t>
      </w:r>
    </w:p>
    <w:p w14:paraId="0891AA30" w14:textId="77777777" w:rsidR="00877C82" w:rsidRDefault="00877C82" w:rsidP="00877C82">
      <w:pPr>
        <w:pStyle w:val="NoSpacing"/>
      </w:pPr>
      <w:r>
        <w:t>Contineo, continere, continui, contentus</w:t>
      </w:r>
    </w:p>
    <w:p w14:paraId="0891AA31" w14:textId="77777777" w:rsidR="00877C82" w:rsidRDefault="00877C82" w:rsidP="00877C82">
      <w:pPr>
        <w:pStyle w:val="NoSpacing"/>
      </w:pPr>
      <w:r>
        <w:t>Deleo, delere, delevi, deletus</w:t>
      </w:r>
    </w:p>
    <w:p w14:paraId="0891AA32" w14:textId="77777777" w:rsidR="00877C82" w:rsidRDefault="00877C82" w:rsidP="00877C82">
      <w:pPr>
        <w:pStyle w:val="NoSpacing"/>
      </w:pPr>
      <w:r>
        <w:t>Gaudeo, gaudere, gavisus sum</w:t>
      </w:r>
    </w:p>
    <w:p w14:paraId="0891AA33" w14:textId="77777777" w:rsidR="00877C82" w:rsidRDefault="00877C82" w:rsidP="00877C82">
      <w:pPr>
        <w:pStyle w:val="NoSpacing"/>
      </w:pPr>
      <w:r>
        <w:t>Jaceo, jacere, jacui, ----------</w:t>
      </w:r>
    </w:p>
    <w:p w14:paraId="0891AA34" w14:textId="77777777" w:rsidR="00877C82" w:rsidRDefault="00877C82" w:rsidP="00877C82">
      <w:pPr>
        <w:pStyle w:val="NoSpacing"/>
      </w:pPr>
      <w:r>
        <w:t>Jubeo, jubere, jussi, jussus</w:t>
      </w:r>
    </w:p>
    <w:p w14:paraId="0891AA35" w14:textId="77777777" w:rsidR="00877C82" w:rsidRDefault="00877C82" w:rsidP="00877C82">
      <w:pPr>
        <w:pStyle w:val="NoSpacing"/>
      </w:pPr>
      <w:r>
        <w:t>Pateo, patere, patui, ----------</w:t>
      </w:r>
    </w:p>
    <w:p w14:paraId="0891AA36" w14:textId="77777777" w:rsidR="00877C82" w:rsidRDefault="00877C82" w:rsidP="00877C82">
      <w:pPr>
        <w:pStyle w:val="NoSpacing"/>
      </w:pPr>
      <w:r>
        <w:t>Persuadeo, persuadere, persuasi, persuasus</w:t>
      </w:r>
    </w:p>
    <w:p w14:paraId="0891AA37" w14:textId="77777777" w:rsidR="00877C82" w:rsidRDefault="00877C82" w:rsidP="00877C82">
      <w:pPr>
        <w:pStyle w:val="NoSpacing"/>
      </w:pPr>
      <w:r>
        <w:t>Prohibeo, prohibere, prohibui, prohibitus</w:t>
      </w:r>
    </w:p>
    <w:p w14:paraId="0891AA38" w14:textId="77777777" w:rsidR="00877C82" w:rsidRDefault="00877C82" w:rsidP="00877C82">
      <w:pPr>
        <w:pStyle w:val="NoSpacing"/>
      </w:pPr>
      <w:r>
        <w:t>Respondeo, respondere, responsi, responsus</w:t>
      </w:r>
    </w:p>
    <w:p w14:paraId="0891AA39" w14:textId="77777777" w:rsidR="00877C82" w:rsidRDefault="00877C82" w:rsidP="00877C82">
      <w:pPr>
        <w:pStyle w:val="NoSpacing"/>
      </w:pPr>
      <w:r>
        <w:t>Rideo, ridere, risi, risus</w:t>
      </w:r>
    </w:p>
    <w:p w14:paraId="0891AA3A" w14:textId="77777777" w:rsidR="00877C82" w:rsidRDefault="00877C82" w:rsidP="00877C82">
      <w:pPr>
        <w:pStyle w:val="NoSpacing"/>
      </w:pPr>
      <w:r>
        <w:t>Salveo, salvere</w:t>
      </w:r>
    </w:p>
    <w:p w14:paraId="0891AA3B" w14:textId="77777777" w:rsidR="00877C82" w:rsidRDefault="00877C82" w:rsidP="00877C82">
      <w:pPr>
        <w:pStyle w:val="NoSpacing"/>
      </w:pPr>
      <w:r>
        <w:t>Valeo, valere</w:t>
      </w:r>
    </w:p>
    <w:p w14:paraId="0891AA3C" w14:textId="77777777" w:rsidR="00877C82" w:rsidRDefault="00877C82">
      <w:r>
        <w:br w:type="page"/>
      </w:r>
    </w:p>
    <w:p w14:paraId="0891AA3D" w14:textId="77777777" w:rsidR="00877C82" w:rsidRPr="00877C82" w:rsidRDefault="00877C82" w:rsidP="00877C82">
      <w:pPr>
        <w:pStyle w:val="NoSpacing"/>
        <w:rPr>
          <w:b/>
        </w:rPr>
      </w:pPr>
      <w:r w:rsidRPr="00877C82">
        <w:rPr>
          <w:b/>
        </w:rPr>
        <w:lastRenderedPageBreak/>
        <w:t>BASIC VOCABULARY LIST #9   3</w:t>
      </w:r>
      <w:r w:rsidRPr="00877C82">
        <w:rPr>
          <w:b/>
          <w:vertAlign w:val="superscript"/>
        </w:rPr>
        <w:t>rd</w:t>
      </w:r>
      <w:r w:rsidRPr="00877C82">
        <w:rPr>
          <w:b/>
        </w:rPr>
        <w:t>, 3</w:t>
      </w:r>
      <w:r w:rsidRPr="00877C82">
        <w:rPr>
          <w:b/>
          <w:vertAlign w:val="superscript"/>
        </w:rPr>
        <w:t>rd</w:t>
      </w:r>
      <w:r w:rsidRPr="00877C82">
        <w:rPr>
          <w:b/>
        </w:rPr>
        <w:t>-io, 4</w:t>
      </w:r>
      <w:r w:rsidRPr="00877C82">
        <w:rPr>
          <w:b/>
          <w:vertAlign w:val="superscript"/>
        </w:rPr>
        <w:t>th</w:t>
      </w:r>
      <w:r w:rsidRPr="00877C82">
        <w:rPr>
          <w:b/>
        </w:rPr>
        <w:t xml:space="preserve"> Conjugation verbs List One</w:t>
      </w:r>
    </w:p>
    <w:p w14:paraId="0891AA3E" w14:textId="77777777" w:rsidR="00877C82" w:rsidRPr="00877C82" w:rsidRDefault="00877C82" w:rsidP="00877C82">
      <w:pPr>
        <w:pStyle w:val="NoSpacing"/>
        <w:rPr>
          <w:b/>
        </w:rPr>
      </w:pPr>
    </w:p>
    <w:p w14:paraId="0891AA3F" w14:textId="77777777" w:rsidR="00877C82" w:rsidRPr="00877C82" w:rsidRDefault="00877C82" w:rsidP="00877C82">
      <w:pPr>
        <w:pStyle w:val="NoSpacing"/>
        <w:rPr>
          <w:b/>
        </w:rPr>
      </w:pPr>
      <w:r w:rsidRPr="00877C82">
        <w:rPr>
          <w:b/>
        </w:rPr>
        <w:t>3</w:t>
      </w:r>
      <w:r w:rsidRPr="00877C82">
        <w:rPr>
          <w:b/>
          <w:vertAlign w:val="superscript"/>
        </w:rPr>
        <w:t>rd</w:t>
      </w:r>
      <w:r w:rsidRPr="00877C82">
        <w:rPr>
          <w:b/>
        </w:rPr>
        <w:t xml:space="preserve"> Conjugation Verbs</w:t>
      </w:r>
    </w:p>
    <w:p w14:paraId="0891AA40" w14:textId="77777777" w:rsidR="00877C82" w:rsidRDefault="00877C82" w:rsidP="00877C82">
      <w:pPr>
        <w:pStyle w:val="NoSpacing"/>
      </w:pPr>
      <w:r>
        <w:t>cado, cadere, cecidi, casurus</w:t>
      </w:r>
    </w:p>
    <w:p w14:paraId="0891AA41" w14:textId="77777777" w:rsidR="00877C82" w:rsidRDefault="00877C82" w:rsidP="00877C82">
      <w:pPr>
        <w:pStyle w:val="NoSpacing"/>
      </w:pPr>
      <w:r>
        <w:t>dico, dicere, dixi, dictus</w:t>
      </w:r>
    </w:p>
    <w:p w14:paraId="0891AA42" w14:textId="77777777" w:rsidR="00877C82" w:rsidRDefault="00877C82" w:rsidP="00877C82">
      <w:pPr>
        <w:pStyle w:val="NoSpacing"/>
      </w:pPr>
      <w:r>
        <w:t>disco, discere, didici,----</w:t>
      </w:r>
    </w:p>
    <w:p w14:paraId="0891AA43" w14:textId="77777777" w:rsidR="00877C82" w:rsidRDefault="00877C82" w:rsidP="00877C82">
      <w:pPr>
        <w:pStyle w:val="NoSpacing"/>
      </w:pPr>
      <w:r>
        <w:t>duco, ducere, duxi, ductus</w:t>
      </w:r>
    </w:p>
    <w:p w14:paraId="0891AA44" w14:textId="77777777" w:rsidR="00877C82" w:rsidRDefault="00877C82" w:rsidP="00877C82">
      <w:pPr>
        <w:pStyle w:val="NoSpacing"/>
      </w:pPr>
      <w:r>
        <w:t>intellego, intellegere, intellexi, intellectus</w:t>
      </w:r>
    </w:p>
    <w:p w14:paraId="0891AA45" w14:textId="77777777" w:rsidR="00877C82" w:rsidRDefault="00877C82" w:rsidP="00877C82">
      <w:pPr>
        <w:pStyle w:val="NoSpacing"/>
      </w:pPr>
      <w:r>
        <w:t>jungo, jungere, junxi, junctus</w:t>
      </w:r>
    </w:p>
    <w:p w14:paraId="0891AA46" w14:textId="77777777" w:rsidR="00877C82" w:rsidRDefault="00877C82" w:rsidP="00877C82">
      <w:pPr>
        <w:pStyle w:val="NoSpacing"/>
      </w:pPr>
      <w:r>
        <w:t>lego, legere, legi, lectus</w:t>
      </w:r>
    </w:p>
    <w:p w14:paraId="0891AA47" w14:textId="77777777" w:rsidR="00877C82" w:rsidRDefault="00877C82" w:rsidP="00877C82">
      <w:pPr>
        <w:pStyle w:val="NoSpacing"/>
      </w:pPr>
      <w:r>
        <w:t>mitto, mittere, misi, missus</w:t>
      </w:r>
    </w:p>
    <w:p w14:paraId="0891AA48" w14:textId="77777777" w:rsidR="00877C82" w:rsidRDefault="00877C82" w:rsidP="00877C82">
      <w:pPr>
        <w:pStyle w:val="NoSpacing"/>
      </w:pPr>
      <w:r>
        <w:tab/>
        <w:t>admitto, admittere, admisi, admissus</w:t>
      </w:r>
    </w:p>
    <w:p w14:paraId="0891AA49" w14:textId="77777777" w:rsidR="00877C82" w:rsidRDefault="00877C82" w:rsidP="00877C82">
      <w:pPr>
        <w:pStyle w:val="NoSpacing"/>
      </w:pPr>
      <w:r>
        <w:tab/>
        <w:t>committo, committere, commisi, commissus</w:t>
      </w:r>
    </w:p>
    <w:p w14:paraId="0891AA4A" w14:textId="77777777" w:rsidR="00877C82" w:rsidRDefault="00877C82" w:rsidP="00877C82">
      <w:pPr>
        <w:pStyle w:val="NoSpacing"/>
      </w:pPr>
      <w:r>
        <w:tab/>
        <w:t>promitto, promittere, promisi, promissus</w:t>
      </w:r>
    </w:p>
    <w:p w14:paraId="0891AA4B" w14:textId="77777777" w:rsidR="00877C82" w:rsidRDefault="00877C82" w:rsidP="00877C82">
      <w:pPr>
        <w:pStyle w:val="NoSpacing"/>
      </w:pPr>
      <w:r>
        <w:t>pello, pellere, pepuli, pulsus</w:t>
      </w:r>
    </w:p>
    <w:p w14:paraId="0891AA4C" w14:textId="77777777" w:rsidR="00877C82" w:rsidRDefault="00877C82" w:rsidP="00877C82">
      <w:pPr>
        <w:pStyle w:val="NoSpacing"/>
      </w:pPr>
      <w:r>
        <w:t>peto, petere, petivi, petitus</w:t>
      </w:r>
    </w:p>
    <w:p w14:paraId="0891AA4D" w14:textId="77777777" w:rsidR="00877C82" w:rsidRDefault="00877C82" w:rsidP="00877C82">
      <w:pPr>
        <w:pStyle w:val="NoSpacing"/>
      </w:pPr>
      <w:r>
        <w:t>pono, ponere, posui, positus</w:t>
      </w:r>
    </w:p>
    <w:p w14:paraId="0891AA4E" w14:textId="77777777" w:rsidR="00877C82" w:rsidRDefault="00877C82" w:rsidP="00877C82">
      <w:pPr>
        <w:pStyle w:val="NoSpacing"/>
      </w:pPr>
      <w:r>
        <w:t>premo, premere, pressi, pressus</w:t>
      </w:r>
    </w:p>
    <w:p w14:paraId="0891AA4F" w14:textId="77777777" w:rsidR="00877C82" w:rsidRDefault="00877C82" w:rsidP="00877C82">
      <w:pPr>
        <w:pStyle w:val="NoSpacing"/>
      </w:pPr>
      <w:r>
        <w:t>rego, regere, rexi, rectus</w:t>
      </w:r>
    </w:p>
    <w:p w14:paraId="0891AA50" w14:textId="77777777" w:rsidR="00877C82" w:rsidRDefault="00877C82" w:rsidP="00877C82">
      <w:pPr>
        <w:pStyle w:val="NoSpacing"/>
      </w:pPr>
      <w:r>
        <w:t>scribo, scribere, scripsi, scriptus</w:t>
      </w:r>
    </w:p>
    <w:p w14:paraId="0891AA51" w14:textId="77777777" w:rsidR="00877C82" w:rsidRDefault="00877C82" w:rsidP="00877C82">
      <w:pPr>
        <w:pStyle w:val="NoSpacing"/>
      </w:pPr>
      <w:r>
        <w:t>traho, trahere, traxi, tractus</w:t>
      </w:r>
    </w:p>
    <w:p w14:paraId="0891AA52" w14:textId="77777777" w:rsidR="00877C82" w:rsidRDefault="00877C82" w:rsidP="00877C82">
      <w:pPr>
        <w:pStyle w:val="NoSpacing"/>
      </w:pPr>
      <w:r>
        <w:t>vinco, vincere, vici, victus</w:t>
      </w:r>
    </w:p>
    <w:p w14:paraId="0891AA53" w14:textId="77777777" w:rsidR="00877C82" w:rsidRDefault="00877C82" w:rsidP="00877C82">
      <w:pPr>
        <w:pStyle w:val="NoSpacing"/>
      </w:pPr>
    </w:p>
    <w:p w14:paraId="0891AA54" w14:textId="77777777" w:rsidR="00877C82" w:rsidRPr="00877C82" w:rsidRDefault="00877C82" w:rsidP="00877C82">
      <w:pPr>
        <w:pStyle w:val="NoSpacing"/>
        <w:rPr>
          <w:b/>
        </w:rPr>
      </w:pPr>
      <w:r w:rsidRPr="00877C82">
        <w:rPr>
          <w:b/>
        </w:rPr>
        <w:t>3</w:t>
      </w:r>
      <w:r w:rsidRPr="00877C82">
        <w:rPr>
          <w:b/>
          <w:vertAlign w:val="superscript"/>
        </w:rPr>
        <w:t>rd</w:t>
      </w:r>
      <w:r w:rsidRPr="00877C82">
        <w:rPr>
          <w:b/>
        </w:rPr>
        <w:t>-io Conjugation Verbs</w:t>
      </w:r>
    </w:p>
    <w:p w14:paraId="0891AA55" w14:textId="77777777" w:rsidR="00877C82" w:rsidRDefault="00877C82" w:rsidP="00877C82">
      <w:pPr>
        <w:pStyle w:val="NoSpacing"/>
      </w:pPr>
      <w:r>
        <w:t>capio, capere, cepi, captus</w:t>
      </w:r>
    </w:p>
    <w:p w14:paraId="0891AA56" w14:textId="77777777" w:rsidR="00877C82" w:rsidRDefault="00877C82" w:rsidP="00877C82">
      <w:pPr>
        <w:pStyle w:val="NoSpacing"/>
      </w:pPr>
      <w:r>
        <w:tab/>
        <w:t>accipio, accipere, accepi, acceptus</w:t>
      </w:r>
    </w:p>
    <w:p w14:paraId="0891AA57" w14:textId="77777777" w:rsidR="00877C82" w:rsidRDefault="00877C82" w:rsidP="00877C82">
      <w:pPr>
        <w:pStyle w:val="NoSpacing"/>
      </w:pPr>
      <w:r>
        <w:tab/>
        <w:t>excipio, excipere, excepi, exceptus</w:t>
      </w:r>
    </w:p>
    <w:p w14:paraId="0891AA58" w14:textId="77777777" w:rsidR="00877C82" w:rsidRDefault="00877C82" w:rsidP="00877C82">
      <w:pPr>
        <w:pStyle w:val="NoSpacing"/>
      </w:pPr>
      <w:r>
        <w:tab/>
        <w:t>incipio, incipere, incepi, inceptus</w:t>
      </w:r>
    </w:p>
    <w:p w14:paraId="0891AA59" w14:textId="77777777" w:rsidR="00877C82" w:rsidRDefault="00877C82" w:rsidP="00877C82">
      <w:pPr>
        <w:pStyle w:val="NoSpacing"/>
      </w:pPr>
      <w:r>
        <w:tab/>
        <w:t>suscipio, suscipere, suscepi, susceptus</w:t>
      </w:r>
    </w:p>
    <w:p w14:paraId="0891AA5A" w14:textId="77777777" w:rsidR="00877C82" w:rsidRDefault="00877C82" w:rsidP="00877C82">
      <w:pPr>
        <w:pStyle w:val="NoSpacing"/>
      </w:pPr>
      <w:r>
        <w:t>cupio, cupere, cupivi, cupitus</w:t>
      </w:r>
    </w:p>
    <w:p w14:paraId="0891AA5B" w14:textId="77777777" w:rsidR="00877C82" w:rsidRDefault="00877C82" w:rsidP="00877C82">
      <w:pPr>
        <w:pStyle w:val="NoSpacing"/>
      </w:pPr>
      <w:r>
        <w:t>facio, facere, feci, factus</w:t>
      </w:r>
    </w:p>
    <w:p w14:paraId="0891AA5C" w14:textId="77777777" w:rsidR="00877C82" w:rsidRDefault="00877C82" w:rsidP="00877C82">
      <w:pPr>
        <w:pStyle w:val="NoSpacing"/>
      </w:pPr>
      <w:r>
        <w:tab/>
        <w:t>interficio, interficere, interfeci, interfectus</w:t>
      </w:r>
    </w:p>
    <w:p w14:paraId="0891AA5D" w14:textId="77777777" w:rsidR="00877C82" w:rsidRDefault="00877C82" w:rsidP="00877C82">
      <w:pPr>
        <w:pStyle w:val="NoSpacing"/>
      </w:pPr>
      <w:r>
        <w:t>fugio, fugere, fugi, fugitus</w:t>
      </w:r>
    </w:p>
    <w:p w14:paraId="0891AA5E" w14:textId="77777777" w:rsidR="00877C82" w:rsidRDefault="00877C82" w:rsidP="00877C82">
      <w:pPr>
        <w:pStyle w:val="NoSpacing"/>
      </w:pPr>
      <w:r>
        <w:t>jacio, jacere, jeci, jactus</w:t>
      </w:r>
    </w:p>
    <w:p w14:paraId="0891AA5F" w14:textId="77777777" w:rsidR="00877C82" w:rsidRDefault="00877C82" w:rsidP="00877C82">
      <w:pPr>
        <w:pStyle w:val="NoSpacing"/>
      </w:pPr>
      <w:r>
        <w:t>rapio, rapere, rapui, raptus</w:t>
      </w:r>
    </w:p>
    <w:p w14:paraId="0891AA60" w14:textId="77777777" w:rsidR="00877C82" w:rsidRDefault="00877C82" w:rsidP="00877C82">
      <w:pPr>
        <w:pStyle w:val="NoSpacing"/>
      </w:pPr>
      <w:r>
        <w:tab/>
        <w:t>eripio, eripere, eripui, ereptus</w:t>
      </w:r>
    </w:p>
    <w:p w14:paraId="0891AA61" w14:textId="77777777" w:rsidR="00877C82" w:rsidRDefault="00877C82" w:rsidP="00877C82">
      <w:pPr>
        <w:pStyle w:val="NoSpacing"/>
      </w:pPr>
      <w:r>
        <w:t>4</w:t>
      </w:r>
      <w:r>
        <w:rPr>
          <w:vertAlign w:val="superscript"/>
        </w:rPr>
        <w:t>th</w:t>
      </w:r>
      <w:r>
        <w:t xml:space="preserve"> Conjugation verbs</w:t>
      </w:r>
    </w:p>
    <w:p w14:paraId="0891AA62" w14:textId="77777777" w:rsidR="00877C82" w:rsidRDefault="00877C82" w:rsidP="00877C82">
      <w:pPr>
        <w:pStyle w:val="NoSpacing"/>
      </w:pPr>
      <w:r>
        <w:t>audio, audire, audivi, auditus</w:t>
      </w:r>
    </w:p>
    <w:p w14:paraId="0891AA63" w14:textId="77777777" w:rsidR="00877C82" w:rsidRDefault="00877C82" w:rsidP="00877C82">
      <w:pPr>
        <w:pStyle w:val="NoSpacing"/>
      </w:pPr>
      <w:r>
        <w:t>dormio, dormire, dormivi, dormitus</w:t>
      </w:r>
    </w:p>
    <w:p w14:paraId="0891AA64" w14:textId="77777777" w:rsidR="00877C82" w:rsidRDefault="00877C82" w:rsidP="00877C82">
      <w:pPr>
        <w:pStyle w:val="NoSpacing"/>
      </w:pPr>
      <w:r>
        <w:t>reperio, reperire, reperi,repertus</w:t>
      </w:r>
    </w:p>
    <w:p w14:paraId="0891AA65" w14:textId="77777777" w:rsidR="00877C82" w:rsidRDefault="00877C82" w:rsidP="00877C82">
      <w:pPr>
        <w:pStyle w:val="NoSpacing"/>
      </w:pPr>
      <w:r>
        <w:t>sentio, sentire, sensi, sensus</w:t>
      </w:r>
    </w:p>
    <w:p w14:paraId="0891AA66" w14:textId="77777777" w:rsidR="00877C82" w:rsidRDefault="00877C82" w:rsidP="00877C82">
      <w:pPr>
        <w:pStyle w:val="NoSpacing"/>
      </w:pPr>
      <w:r>
        <w:t>servio, servire, servivi, servitus</w:t>
      </w:r>
    </w:p>
    <w:p w14:paraId="0891AA67" w14:textId="77777777" w:rsidR="00877C82" w:rsidRDefault="00877C82" w:rsidP="00877C82">
      <w:pPr>
        <w:pStyle w:val="NoSpacing"/>
      </w:pPr>
      <w:r>
        <w:t>scio, scire, scivi, scitus</w:t>
      </w:r>
    </w:p>
    <w:p w14:paraId="0891AA68" w14:textId="77777777" w:rsidR="00877C82" w:rsidRDefault="00877C82" w:rsidP="00877C82">
      <w:pPr>
        <w:pStyle w:val="NoSpacing"/>
      </w:pPr>
      <w:r>
        <w:t>nescio, nescire, nescivi, nescitus</w:t>
      </w:r>
    </w:p>
    <w:p w14:paraId="0891AA69" w14:textId="77777777" w:rsidR="00877C82" w:rsidRDefault="00877C82" w:rsidP="00877C82">
      <w:pPr>
        <w:pStyle w:val="NoSpacing"/>
      </w:pPr>
      <w:r>
        <w:t>venio, venire, veni, ventus</w:t>
      </w:r>
    </w:p>
    <w:p w14:paraId="0891AA6A" w14:textId="77777777" w:rsidR="00877C82" w:rsidRDefault="00877C82" w:rsidP="00877C82">
      <w:pPr>
        <w:pStyle w:val="NoSpacing"/>
      </w:pPr>
      <w:r>
        <w:tab/>
        <w:t>invenio, invenire, inveni, inventus</w:t>
      </w:r>
    </w:p>
    <w:p w14:paraId="0891AA6B" w14:textId="77777777" w:rsidR="00877C82" w:rsidRDefault="00877C82" w:rsidP="00877C82">
      <w:pPr>
        <w:pStyle w:val="NoSpacing"/>
      </w:pPr>
    </w:p>
    <w:p w14:paraId="0891AA6C" w14:textId="77777777" w:rsidR="00877C82" w:rsidRDefault="00877C82" w:rsidP="00877C82">
      <w:pPr>
        <w:pStyle w:val="NoSpacing"/>
      </w:pPr>
    </w:p>
    <w:p w14:paraId="0891AA6D" w14:textId="77777777" w:rsidR="00877C82" w:rsidRPr="00877C82" w:rsidRDefault="00877C82" w:rsidP="00877C82">
      <w:pPr>
        <w:pStyle w:val="NoSpacing"/>
        <w:rPr>
          <w:b/>
        </w:rPr>
      </w:pPr>
      <w:r w:rsidRPr="00877C82">
        <w:rPr>
          <w:b/>
        </w:rPr>
        <w:lastRenderedPageBreak/>
        <w:t>Basic Vocabulary #10  Third Conjugation Verbs</w:t>
      </w:r>
    </w:p>
    <w:p w14:paraId="0891AA6E" w14:textId="77777777" w:rsidR="00877C82" w:rsidRDefault="00877C82" w:rsidP="00877C82">
      <w:pPr>
        <w:pStyle w:val="NoSpacing"/>
      </w:pPr>
    </w:p>
    <w:p w14:paraId="0891AA6F" w14:textId="77777777" w:rsidR="00877C82" w:rsidRDefault="00877C82" w:rsidP="00877C82">
      <w:pPr>
        <w:pStyle w:val="NoSpacing"/>
      </w:pPr>
      <w:r>
        <w:t>Ago, agere, egi, actus</w:t>
      </w:r>
    </w:p>
    <w:p w14:paraId="0891AA70" w14:textId="77777777" w:rsidR="00877C82" w:rsidRDefault="00877C82" w:rsidP="00877C82">
      <w:pPr>
        <w:pStyle w:val="NoSpacing"/>
      </w:pPr>
      <w:r>
        <w:tab/>
        <w:t>Cogo, cogere, coegi, coactus</w:t>
      </w:r>
    </w:p>
    <w:p w14:paraId="0891AA71" w14:textId="77777777" w:rsidR="00877C82" w:rsidRDefault="00877C82" w:rsidP="00877C82">
      <w:pPr>
        <w:pStyle w:val="NoSpacing"/>
      </w:pPr>
      <w:r>
        <w:tab/>
        <w:t>Exigo, exigere, exegi, exactus</w:t>
      </w:r>
    </w:p>
    <w:p w14:paraId="0891AA72" w14:textId="77777777" w:rsidR="00877C82" w:rsidRDefault="00877C82" w:rsidP="00877C82">
      <w:pPr>
        <w:pStyle w:val="NoSpacing"/>
      </w:pPr>
      <w:r>
        <w:t>Alo, alere, alui, alitus</w:t>
      </w:r>
    </w:p>
    <w:p w14:paraId="0891AA73" w14:textId="77777777" w:rsidR="00877C82" w:rsidRDefault="00877C82" w:rsidP="00877C82">
      <w:pPr>
        <w:pStyle w:val="NoSpacing"/>
      </w:pPr>
      <w:r>
        <w:t>Bibo, bibere, bibi, ----------</w:t>
      </w:r>
    </w:p>
    <w:p w14:paraId="0891AA74" w14:textId="77777777" w:rsidR="00877C82" w:rsidRDefault="00877C82" w:rsidP="00877C82">
      <w:pPr>
        <w:pStyle w:val="NoSpacing"/>
      </w:pPr>
      <w:r>
        <w:t>Caedo, caedere, cecidi, caesus</w:t>
      </w:r>
    </w:p>
    <w:p w14:paraId="0891AA75" w14:textId="77777777" w:rsidR="00877C82" w:rsidRDefault="00877C82" w:rsidP="00877C82">
      <w:pPr>
        <w:pStyle w:val="NoSpacing"/>
      </w:pPr>
      <w:r>
        <w:t>Cedo, cedere, cessi, cessus</w:t>
      </w:r>
    </w:p>
    <w:p w14:paraId="0891AA76" w14:textId="77777777" w:rsidR="00877C82" w:rsidRDefault="00877C82" w:rsidP="00877C82">
      <w:pPr>
        <w:pStyle w:val="NoSpacing"/>
      </w:pPr>
      <w:r>
        <w:t>Cognosco, cognoscere, cognovi, cognitus</w:t>
      </w:r>
    </w:p>
    <w:p w14:paraId="0891AA77" w14:textId="77777777" w:rsidR="00877C82" w:rsidRDefault="00877C82" w:rsidP="00877C82">
      <w:pPr>
        <w:pStyle w:val="NoSpacing"/>
      </w:pPr>
      <w:r>
        <w:t>Comprehendo, comprehendere, comprehensi, comprehensus</w:t>
      </w:r>
    </w:p>
    <w:p w14:paraId="0891AA78" w14:textId="77777777" w:rsidR="00877C82" w:rsidRDefault="00877C82" w:rsidP="00877C82">
      <w:pPr>
        <w:pStyle w:val="NoSpacing"/>
      </w:pPr>
      <w:r>
        <w:t>Consumo, consumere, consumpsi, consumptus</w:t>
      </w:r>
    </w:p>
    <w:p w14:paraId="0891AA79" w14:textId="77777777" w:rsidR="00877C82" w:rsidRDefault="00877C82" w:rsidP="00877C82">
      <w:pPr>
        <w:pStyle w:val="NoSpacing"/>
      </w:pPr>
      <w:r>
        <w:t>Condo, condere, condidi, conditus</w:t>
      </w:r>
    </w:p>
    <w:p w14:paraId="0891AA7A" w14:textId="77777777" w:rsidR="00877C82" w:rsidRDefault="00877C82" w:rsidP="00877C82">
      <w:pPr>
        <w:pStyle w:val="NoSpacing"/>
      </w:pPr>
      <w:r>
        <w:t>Contundo, contundere, contudi, contusus</w:t>
      </w:r>
    </w:p>
    <w:p w14:paraId="0891AA7B" w14:textId="77777777" w:rsidR="00877C82" w:rsidRDefault="00877C82" w:rsidP="00877C82">
      <w:pPr>
        <w:pStyle w:val="NoSpacing"/>
      </w:pPr>
      <w:r>
        <w:t>Diligo, diligere, dilexi, dilectus</w:t>
      </w:r>
    </w:p>
    <w:p w14:paraId="0891AA7C" w14:textId="77777777" w:rsidR="00877C82" w:rsidRDefault="00877C82" w:rsidP="00877C82">
      <w:pPr>
        <w:pStyle w:val="NoSpacing"/>
      </w:pPr>
      <w:r>
        <w:t>Emo, emere, emi, emptus</w:t>
      </w:r>
    </w:p>
    <w:p w14:paraId="0891AA7D" w14:textId="77777777" w:rsidR="00877C82" w:rsidRDefault="00877C82" w:rsidP="00877C82">
      <w:pPr>
        <w:pStyle w:val="NoSpacing"/>
      </w:pPr>
      <w:r>
        <w:t>Fero, ferre, tuli, latus</w:t>
      </w:r>
    </w:p>
    <w:p w14:paraId="0891AA7E" w14:textId="77777777" w:rsidR="00877C82" w:rsidRDefault="00877C82" w:rsidP="00877C82">
      <w:pPr>
        <w:pStyle w:val="NoSpacing"/>
      </w:pPr>
      <w:r>
        <w:t>Fluo, fluere, fluxi, fluctus</w:t>
      </w:r>
    </w:p>
    <w:p w14:paraId="0891AA7F" w14:textId="77777777" w:rsidR="00877C82" w:rsidRDefault="00877C82" w:rsidP="00877C82">
      <w:pPr>
        <w:pStyle w:val="NoSpacing"/>
      </w:pPr>
      <w:r>
        <w:t>Linquo, linquere, liqui, ----</w:t>
      </w:r>
    </w:p>
    <w:p w14:paraId="0891AA80" w14:textId="77777777" w:rsidR="00877C82" w:rsidRDefault="00877C82" w:rsidP="00877C82">
      <w:pPr>
        <w:pStyle w:val="NoSpacing"/>
      </w:pPr>
      <w:r>
        <w:tab/>
        <w:t>Relinquo, relinquere, reliqui, relictus</w:t>
      </w:r>
    </w:p>
    <w:p w14:paraId="0891AA81" w14:textId="77777777" w:rsidR="00877C82" w:rsidRDefault="00877C82" w:rsidP="00877C82">
      <w:pPr>
        <w:pStyle w:val="NoSpacing"/>
      </w:pPr>
      <w:r>
        <w:t>Metuo, metuere, metui, metuus</w:t>
      </w:r>
    </w:p>
    <w:p w14:paraId="0891AA82" w14:textId="77777777" w:rsidR="00877C82" w:rsidRDefault="00877C82" w:rsidP="00877C82">
      <w:pPr>
        <w:pStyle w:val="NoSpacing"/>
      </w:pPr>
      <w:r>
        <w:t>Occido, occidere, occidi, occisus</w:t>
      </w:r>
    </w:p>
    <w:p w14:paraId="0891AA83" w14:textId="77777777" w:rsidR="00877C82" w:rsidRDefault="00877C82" w:rsidP="00877C82">
      <w:pPr>
        <w:pStyle w:val="NoSpacing"/>
      </w:pPr>
      <w:r>
        <w:t>Occido, occidere, occidi, occasum</w:t>
      </w:r>
    </w:p>
    <w:p w14:paraId="0891AA84" w14:textId="77777777" w:rsidR="00877C82" w:rsidRDefault="00877C82" w:rsidP="00877C82">
      <w:pPr>
        <w:pStyle w:val="NoSpacing"/>
      </w:pPr>
      <w:r>
        <w:t>Pendo, pendere, pependi, pensus</w:t>
      </w:r>
    </w:p>
    <w:p w14:paraId="0891AA85" w14:textId="77777777" w:rsidR="00877C82" w:rsidRDefault="00877C82" w:rsidP="00877C82">
      <w:pPr>
        <w:pStyle w:val="NoSpacing"/>
      </w:pPr>
      <w:r>
        <w:tab/>
        <w:t>Suspendo, suspendere, suspendi, suspensus</w:t>
      </w:r>
    </w:p>
    <w:p w14:paraId="0891AA86" w14:textId="77777777" w:rsidR="00877C82" w:rsidRDefault="00877C82" w:rsidP="00877C82">
      <w:pPr>
        <w:pStyle w:val="NoSpacing"/>
      </w:pPr>
      <w:r>
        <w:t>surgo, surgere, surrexi, surrectum</w:t>
      </w:r>
    </w:p>
    <w:p w14:paraId="0891AA87" w14:textId="77777777" w:rsidR="00877C82" w:rsidRDefault="00877C82" w:rsidP="00877C82">
      <w:pPr>
        <w:pStyle w:val="NoSpacing"/>
      </w:pPr>
      <w:r>
        <w:t>tango, tangere, tetigi, tactus</w:t>
      </w:r>
    </w:p>
    <w:p w14:paraId="0891AA88" w14:textId="77777777" w:rsidR="00877C82" w:rsidRDefault="00877C82" w:rsidP="00877C82">
      <w:pPr>
        <w:pStyle w:val="NoSpacing"/>
      </w:pPr>
      <w:r>
        <w:t>tego, tegere, texi, tectus</w:t>
      </w:r>
    </w:p>
    <w:p w14:paraId="0891AA89" w14:textId="77777777" w:rsidR="00877C82" w:rsidRDefault="00877C82" w:rsidP="00877C82">
      <w:pPr>
        <w:pStyle w:val="NoSpacing"/>
      </w:pPr>
      <w:r>
        <w:t xml:space="preserve">Tollo, tollere, sustuli, sublatus </w:t>
      </w:r>
    </w:p>
    <w:p w14:paraId="0891AA8A" w14:textId="77777777" w:rsidR="00877C82" w:rsidRDefault="00877C82" w:rsidP="00877C82">
      <w:pPr>
        <w:pStyle w:val="NoSpacing"/>
      </w:pPr>
      <w:r>
        <w:t>Trado, tradere, tradidi, traditus</w:t>
      </w:r>
    </w:p>
    <w:p w14:paraId="0891AA8B" w14:textId="77777777" w:rsidR="00877C82" w:rsidRDefault="00877C82" w:rsidP="00877C82">
      <w:pPr>
        <w:pStyle w:val="NoSpacing"/>
      </w:pPr>
      <w:r>
        <w:t>Vendo, vendere, vendidi, venditus</w:t>
      </w:r>
    </w:p>
    <w:p w14:paraId="0891AA8C" w14:textId="77777777" w:rsidR="00877C82" w:rsidRDefault="00877C82" w:rsidP="00877C82">
      <w:pPr>
        <w:pStyle w:val="NoSpacing"/>
      </w:pPr>
      <w:r>
        <w:t>Verto, vertere, verti, versus</w:t>
      </w:r>
    </w:p>
    <w:p w14:paraId="0891AA8D" w14:textId="77777777" w:rsidR="00BA0723" w:rsidRDefault="00BA0723">
      <w:r>
        <w:br w:type="page"/>
      </w:r>
    </w:p>
    <w:p w14:paraId="0891AA8E" w14:textId="77777777" w:rsidR="00BA0723" w:rsidRPr="00BA0723" w:rsidRDefault="00BA0723" w:rsidP="00BA0723">
      <w:pPr>
        <w:pStyle w:val="NoSpacing"/>
        <w:rPr>
          <w:b/>
          <w:sz w:val="28"/>
          <w:szCs w:val="28"/>
        </w:rPr>
      </w:pPr>
      <w:r w:rsidRPr="00BA0723">
        <w:rPr>
          <w:b/>
          <w:sz w:val="28"/>
          <w:szCs w:val="28"/>
        </w:rPr>
        <w:lastRenderedPageBreak/>
        <w:t>ROMAN NUMBERS</w:t>
      </w:r>
    </w:p>
    <w:p w14:paraId="0891AA8F" w14:textId="77777777" w:rsidR="00BA0723" w:rsidRPr="00BA0723" w:rsidRDefault="00BA0723" w:rsidP="00BA0723">
      <w:pPr>
        <w:pStyle w:val="NoSpacing"/>
        <w:rPr>
          <w:b/>
          <w:sz w:val="28"/>
          <w:szCs w:val="28"/>
        </w:rPr>
      </w:pPr>
      <w:r w:rsidRPr="00BA0723">
        <w:rPr>
          <w:b/>
          <w:sz w:val="28"/>
          <w:szCs w:val="28"/>
        </w:rPr>
        <w:t>1. Numbers 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BA0723" w14:paraId="0891AAA4" w14:textId="77777777" w:rsidTr="00BA0723">
        <w:tc>
          <w:tcPr>
            <w:tcW w:w="3348" w:type="dxa"/>
            <w:tcBorders>
              <w:top w:val="single" w:sz="4" w:space="0" w:color="auto"/>
              <w:left w:val="single" w:sz="4" w:space="0" w:color="auto"/>
              <w:bottom w:val="single" w:sz="4" w:space="0" w:color="auto"/>
              <w:right w:val="single" w:sz="4" w:space="0" w:color="auto"/>
            </w:tcBorders>
            <w:hideMark/>
          </w:tcPr>
          <w:p w14:paraId="0891AA90" w14:textId="77777777" w:rsidR="00BA0723" w:rsidRDefault="00BA0723" w:rsidP="00BA0723">
            <w:pPr>
              <w:pStyle w:val="NoSpacing"/>
              <w:rPr>
                <w:sz w:val="28"/>
                <w:szCs w:val="28"/>
              </w:rPr>
            </w:pPr>
            <w:r>
              <w:rPr>
                <w:sz w:val="28"/>
                <w:szCs w:val="28"/>
              </w:rPr>
              <w:t>Unus     one   I</w:t>
            </w:r>
          </w:p>
          <w:p w14:paraId="0891AA91" w14:textId="77777777" w:rsidR="00BA0723" w:rsidRDefault="00BA0723" w:rsidP="00BA0723">
            <w:pPr>
              <w:pStyle w:val="NoSpacing"/>
              <w:rPr>
                <w:sz w:val="28"/>
                <w:szCs w:val="28"/>
              </w:rPr>
            </w:pPr>
            <w:r>
              <w:rPr>
                <w:sz w:val="28"/>
                <w:szCs w:val="28"/>
              </w:rPr>
              <w:t>Duo       two  II</w:t>
            </w:r>
          </w:p>
          <w:p w14:paraId="0891AA92" w14:textId="77777777" w:rsidR="00BA0723" w:rsidRDefault="00BA0723" w:rsidP="00BA0723">
            <w:pPr>
              <w:pStyle w:val="NoSpacing"/>
              <w:rPr>
                <w:sz w:val="28"/>
                <w:szCs w:val="28"/>
              </w:rPr>
            </w:pPr>
            <w:r>
              <w:rPr>
                <w:sz w:val="28"/>
                <w:szCs w:val="28"/>
              </w:rPr>
              <w:t>Tres       three III</w:t>
            </w:r>
          </w:p>
          <w:p w14:paraId="0891AA93" w14:textId="77777777" w:rsidR="00BA0723" w:rsidRDefault="00BA0723" w:rsidP="00BA0723">
            <w:pPr>
              <w:pStyle w:val="NoSpacing"/>
              <w:rPr>
                <w:sz w:val="28"/>
                <w:szCs w:val="28"/>
              </w:rPr>
            </w:pPr>
            <w:r>
              <w:rPr>
                <w:sz w:val="28"/>
                <w:szCs w:val="28"/>
              </w:rPr>
              <w:t>Quattuor  four IV</w:t>
            </w:r>
          </w:p>
          <w:p w14:paraId="0891AA94" w14:textId="77777777" w:rsidR="00BA0723" w:rsidRDefault="00BA0723" w:rsidP="00BA0723">
            <w:pPr>
              <w:pStyle w:val="NoSpacing"/>
              <w:rPr>
                <w:sz w:val="28"/>
                <w:szCs w:val="28"/>
              </w:rPr>
            </w:pPr>
            <w:r>
              <w:rPr>
                <w:sz w:val="28"/>
                <w:szCs w:val="28"/>
              </w:rPr>
              <w:t>Quinque   five V</w:t>
            </w:r>
          </w:p>
          <w:p w14:paraId="0891AA95" w14:textId="77777777" w:rsidR="00BA0723" w:rsidRDefault="00BA0723" w:rsidP="00BA0723">
            <w:pPr>
              <w:pStyle w:val="NoSpacing"/>
              <w:rPr>
                <w:sz w:val="28"/>
                <w:szCs w:val="28"/>
              </w:rPr>
            </w:pPr>
            <w:r>
              <w:rPr>
                <w:sz w:val="28"/>
                <w:szCs w:val="28"/>
              </w:rPr>
              <w:t>Sex           six  VI</w:t>
            </w:r>
          </w:p>
          <w:p w14:paraId="0891AA96" w14:textId="77777777" w:rsidR="00BA0723" w:rsidRDefault="00BA0723" w:rsidP="00BA0723">
            <w:pPr>
              <w:pStyle w:val="NoSpacing"/>
              <w:rPr>
                <w:sz w:val="28"/>
                <w:szCs w:val="28"/>
              </w:rPr>
            </w:pPr>
            <w:r>
              <w:rPr>
                <w:sz w:val="28"/>
                <w:szCs w:val="28"/>
              </w:rPr>
              <w:t>Septem    seven VII</w:t>
            </w:r>
          </w:p>
          <w:p w14:paraId="0891AA97" w14:textId="77777777" w:rsidR="00BA0723" w:rsidRDefault="00BA0723" w:rsidP="00BA0723">
            <w:pPr>
              <w:pStyle w:val="NoSpacing"/>
              <w:rPr>
                <w:sz w:val="28"/>
                <w:szCs w:val="28"/>
              </w:rPr>
            </w:pPr>
            <w:r>
              <w:rPr>
                <w:sz w:val="28"/>
                <w:szCs w:val="28"/>
              </w:rPr>
              <w:t>Octo        eight  VIII</w:t>
            </w:r>
          </w:p>
          <w:p w14:paraId="0891AA98" w14:textId="77777777" w:rsidR="00BA0723" w:rsidRDefault="00BA0723" w:rsidP="00BA0723">
            <w:pPr>
              <w:pStyle w:val="NoSpacing"/>
              <w:rPr>
                <w:sz w:val="28"/>
                <w:szCs w:val="28"/>
              </w:rPr>
            </w:pPr>
            <w:r>
              <w:rPr>
                <w:sz w:val="28"/>
                <w:szCs w:val="28"/>
              </w:rPr>
              <w:t>Novem     nine   IX</w:t>
            </w:r>
          </w:p>
          <w:p w14:paraId="0891AA99" w14:textId="77777777" w:rsidR="00BA0723" w:rsidRDefault="00BA0723" w:rsidP="00BA0723">
            <w:pPr>
              <w:pStyle w:val="NoSpacing"/>
              <w:rPr>
                <w:sz w:val="28"/>
                <w:szCs w:val="28"/>
              </w:rPr>
            </w:pPr>
            <w:r>
              <w:rPr>
                <w:sz w:val="28"/>
                <w:szCs w:val="28"/>
              </w:rPr>
              <w:t>Decem     ten X</w:t>
            </w:r>
          </w:p>
        </w:tc>
        <w:tc>
          <w:tcPr>
            <w:tcW w:w="5508" w:type="dxa"/>
            <w:tcBorders>
              <w:top w:val="single" w:sz="4" w:space="0" w:color="auto"/>
              <w:left w:val="single" w:sz="4" w:space="0" w:color="auto"/>
              <w:bottom w:val="single" w:sz="4" w:space="0" w:color="auto"/>
              <w:right w:val="single" w:sz="4" w:space="0" w:color="auto"/>
            </w:tcBorders>
            <w:hideMark/>
          </w:tcPr>
          <w:p w14:paraId="0891AA9A" w14:textId="77777777" w:rsidR="00BA0723" w:rsidRDefault="00BA0723" w:rsidP="00BA0723">
            <w:pPr>
              <w:pStyle w:val="NoSpacing"/>
              <w:rPr>
                <w:sz w:val="28"/>
                <w:szCs w:val="28"/>
              </w:rPr>
            </w:pPr>
            <w:r>
              <w:rPr>
                <w:sz w:val="28"/>
                <w:szCs w:val="28"/>
              </w:rPr>
              <w:t>Undecim             eleven XI</w:t>
            </w:r>
          </w:p>
          <w:p w14:paraId="0891AA9B" w14:textId="77777777" w:rsidR="00BA0723" w:rsidRDefault="00BA0723" w:rsidP="00BA0723">
            <w:pPr>
              <w:pStyle w:val="NoSpacing"/>
              <w:rPr>
                <w:sz w:val="28"/>
                <w:szCs w:val="28"/>
              </w:rPr>
            </w:pPr>
            <w:r>
              <w:rPr>
                <w:sz w:val="28"/>
                <w:szCs w:val="28"/>
              </w:rPr>
              <w:t>Duodecim         twelve XII</w:t>
            </w:r>
          </w:p>
          <w:p w14:paraId="0891AA9C" w14:textId="77777777" w:rsidR="00BA0723" w:rsidRDefault="00BA0723" w:rsidP="00BA0723">
            <w:pPr>
              <w:pStyle w:val="NoSpacing"/>
              <w:rPr>
                <w:sz w:val="28"/>
                <w:szCs w:val="28"/>
              </w:rPr>
            </w:pPr>
            <w:r>
              <w:rPr>
                <w:sz w:val="28"/>
                <w:szCs w:val="28"/>
              </w:rPr>
              <w:t>Tredecim           thirteen XIII</w:t>
            </w:r>
          </w:p>
          <w:p w14:paraId="0891AA9D" w14:textId="77777777" w:rsidR="00BA0723" w:rsidRDefault="00BA0723" w:rsidP="00BA0723">
            <w:pPr>
              <w:pStyle w:val="NoSpacing"/>
              <w:rPr>
                <w:sz w:val="28"/>
                <w:szCs w:val="28"/>
              </w:rPr>
            </w:pPr>
            <w:r>
              <w:rPr>
                <w:sz w:val="28"/>
                <w:szCs w:val="28"/>
              </w:rPr>
              <w:t>Quattuordecim fourteen XIV</w:t>
            </w:r>
          </w:p>
          <w:p w14:paraId="0891AA9E" w14:textId="77777777" w:rsidR="00BA0723" w:rsidRDefault="00BA0723" w:rsidP="00BA0723">
            <w:pPr>
              <w:pStyle w:val="NoSpacing"/>
              <w:rPr>
                <w:sz w:val="28"/>
                <w:szCs w:val="28"/>
              </w:rPr>
            </w:pPr>
            <w:r>
              <w:rPr>
                <w:sz w:val="28"/>
                <w:szCs w:val="28"/>
              </w:rPr>
              <w:t>Quindecim        fifteen XV</w:t>
            </w:r>
          </w:p>
          <w:p w14:paraId="0891AA9F" w14:textId="77777777" w:rsidR="00BA0723" w:rsidRDefault="00BA0723" w:rsidP="00BA0723">
            <w:pPr>
              <w:pStyle w:val="NoSpacing"/>
              <w:rPr>
                <w:sz w:val="28"/>
                <w:szCs w:val="28"/>
              </w:rPr>
            </w:pPr>
            <w:r>
              <w:rPr>
                <w:sz w:val="28"/>
                <w:szCs w:val="28"/>
              </w:rPr>
              <w:t>Sedecim           sixteen XVI</w:t>
            </w:r>
          </w:p>
          <w:p w14:paraId="0891AAA0" w14:textId="77777777" w:rsidR="00BA0723" w:rsidRDefault="00BA0723" w:rsidP="00BA0723">
            <w:pPr>
              <w:pStyle w:val="NoSpacing"/>
              <w:rPr>
                <w:sz w:val="28"/>
                <w:szCs w:val="28"/>
              </w:rPr>
            </w:pPr>
            <w:r>
              <w:rPr>
                <w:sz w:val="28"/>
                <w:szCs w:val="28"/>
              </w:rPr>
              <w:t>Septendecim    seventeen XVII</w:t>
            </w:r>
          </w:p>
          <w:p w14:paraId="0891AAA1" w14:textId="77777777" w:rsidR="00BA0723" w:rsidRDefault="00BA0723" w:rsidP="00BA0723">
            <w:pPr>
              <w:pStyle w:val="NoSpacing"/>
              <w:rPr>
                <w:sz w:val="28"/>
                <w:szCs w:val="28"/>
              </w:rPr>
            </w:pPr>
            <w:r>
              <w:rPr>
                <w:sz w:val="28"/>
                <w:szCs w:val="28"/>
              </w:rPr>
              <w:t>Duo de viginti   eighteen XVIII</w:t>
            </w:r>
          </w:p>
          <w:p w14:paraId="0891AAA2" w14:textId="77777777" w:rsidR="00BA0723" w:rsidRDefault="00BA0723" w:rsidP="00BA0723">
            <w:pPr>
              <w:pStyle w:val="NoSpacing"/>
              <w:rPr>
                <w:sz w:val="28"/>
                <w:szCs w:val="28"/>
              </w:rPr>
            </w:pPr>
            <w:r>
              <w:rPr>
                <w:sz w:val="28"/>
                <w:szCs w:val="28"/>
              </w:rPr>
              <w:t>Un de viginti    nineteen XIX</w:t>
            </w:r>
          </w:p>
          <w:p w14:paraId="0891AAA3" w14:textId="77777777" w:rsidR="00BA0723" w:rsidRDefault="00BA0723" w:rsidP="00BA0723">
            <w:pPr>
              <w:pStyle w:val="NoSpacing"/>
              <w:rPr>
                <w:sz w:val="28"/>
                <w:szCs w:val="28"/>
              </w:rPr>
            </w:pPr>
            <w:r>
              <w:rPr>
                <w:sz w:val="28"/>
                <w:szCs w:val="28"/>
              </w:rPr>
              <w:t>Viginti             twenty XX</w:t>
            </w:r>
          </w:p>
        </w:tc>
      </w:tr>
    </w:tbl>
    <w:p w14:paraId="0891AAA5" w14:textId="77777777" w:rsidR="00BA0723" w:rsidRDefault="00BA0723" w:rsidP="00BA0723">
      <w:pPr>
        <w:pStyle w:val="NoSpacing"/>
        <w:rPr>
          <w:sz w:val="28"/>
          <w:szCs w:val="28"/>
        </w:rPr>
      </w:pPr>
    </w:p>
    <w:p w14:paraId="0891AAA6" w14:textId="77777777" w:rsidR="00BA0723" w:rsidRPr="00BA0723" w:rsidRDefault="00BA0723" w:rsidP="00BA0723">
      <w:pPr>
        <w:pStyle w:val="NoSpacing"/>
        <w:rPr>
          <w:b/>
          <w:sz w:val="28"/>
          <w:szCs w:val="28"/>
        </w:rPr>
      </w:pPr>
      <w:r w:rsidRPr="00BA0723">
        <w:rPr>
          <w:b/>
          <w:sz w:val="28"/>
          <w:szCs w:val="28"/>
        </w:rPr>
        <w:t>2.  Numbers by 10’s</w:t>
      </w:r>
    </w:p>
    <w:p w14:paraId="0891AAA7" w14:textId="77777777" w:rsidR="00BA0723" w:rsidRDefault="00BA0723" w:rsidP="00BA0723">
      <w:pPr>
        <w:pStyle w:val="NoSpacing"/>
        <w:rPr>
          <w:sz w:val="28"/>
          <w:szCs w:val="28"/>
        </w:rPr>
      </w:pPr>
    </w:p>
    <w:p w14:paraId="0891AAA8" w14:textId="77777777" w:rsidR="00BA0723" w:rsidRDefault="00BA0723" w:rsidP="00BA0723">
      <w:pPr>
        <w:pStyle w:val="NoSpacing"/>
        <w:rPr>
          <w:sz w:val="28"/>
          <w:szCs w:val="28"/>
        </w:rPr>
      </w:pPr>
      <w:r>
        <w:rPr>
          <w:sz w:val="28"/>
          <w:szCs w:val="28"/>
        </w:rPr>
        <w:t>Decem</w:t>
      </w:r>
      <w:r>
        <w:rPr>
          <w:sz w:val="28"/>
          <w:szCs w:val="28"/>
        </w:rPr>
        <w:tab/>
      </w:r>
      <w:r>
        <w:rPr>
          <w:sz w:val="28"/>
          <w:szCs w:val="28"/>
        </w:rPr>
        <w:tab/>
      </w:r>
      <w:r>
        <w:rPr>
          <w:sz w:val="28"/>
          <w:szCs w:val="28"/>
        </w:rPr>
        <w:tab/>
        <w:t xml:space="preserve">X     </w:t>
      </w:r>
      <w:r>
        <w:rPr>
          <w:sz w:val="28"/>
          <w:szCs w:val="28"/>
        </w:rPr>
        <w:tab/>
      </w:r>
      <w:r>
        <w:rPr>
          <w:sz w:val="28"/>
          <w:szCs w:val="28"/>
        </w:rPr>
        <w:tab/>
      </w:r>
      <w:r>
        <w:rPr>
          <w:sz w:val="28"/>
          <w:szCs w:val="28"/>
        </w:rPr>
        <w:tab/>
        <w:t>ten</w:t>
      </w:r>
    </w:p>
    <w:p w14:paraId="0891AAA9" w14:textId="77777777" w:rsidR="00BA0723" w:rsidRDefault="00BA0723" w:rsidP="00BA0723">
      <w:pPr>
        <w:pStyle w:val="NoSpacing"/>
        <w:rPr>
          <w:sz w:val="28"/>
          <w:szCs w:val="28"/>
        </w:rPr>
      </w:pPr>
      <w:r>
        <w:rPr>
          <w:sz w:val="28"/>
          <w:szCs w:val="28"/>
        </w:rPr>
        <w:t>Viginti</w:t>
      </w:r>
      <w:r>
        <w:rPr>
          <w:sz w:val="28"/>
          <w:szCs w:val="28"/>
        </w:rPr>
        <w:tab/>
      </w:r>
      <w:r>
        <w:rPr>
          <w:sz w:val="28"/>
          <w:szCs w:val="28"/>
        </w:rPr>
        <w:tab/>
      </w:r>
      <w:r>
        <w:rPr>
          <w:sz w:val="28"/>
          <w:szCs w:val="28"/>
        </w:rPr>
        <w:tab/>
        <w:t xml:space="preserve">XX   </w:t>
      </w:r>
      <w:r>
        <w:rPr>
          <w:sz w:val="28"/>
          <w:szCs w:val="28"/>
        </w:rPr>
        <w:tab/>
      </w:r>
      <w:r>
        <w:rPr>
          <w:sz w:val="28"/>
          <w:szCs w:val="28"/>
        </w:rPr>
        <w:tab/>
      </w:r>
      <w:r>
        <w:rPr>
          <w:sz w:val="28"/>
          <w:szCs w:val="28"/>
        </w:rPr>
        <w:tab/>
        <w:t>twenty</w:t>
      </w:r>
    </w:p>
    <w:p w14:paraId="0891AAAA" w14:textId="77777777" w:rsidR="00BA0723" w:rsidRDefault="00BA0723" w:rsidP="00BA0723">
      <w:pPr>
        <w:pStyle w:val="NoSpacing"/>
        <w:rPr>
          <w:sz w:val="28"/>
          <w:szCs w:val="28"/>
        </w:rPr>
      </w:pPr>
      <w:r>
        <w:rPr>
          <w:sz w:val="28"/>
          <w:szCs w:val="28"/>
        </w:rPr>
        <w:t>Triginta</w:t>
      </w:r>
      <w:r>
        <w:rPr>
          <w:sz w:val="28"/>
          <w:szCs w:val="28"/>
        </w:rPr>
        <w:tab/>
      </w:r>
      <w:r>
        <w:rPr>
          <w:sz w:val="28"/>
          <w:szCs w:val="28"/>
        </w:rPr>
        <w:tab/>
      </w:r>
      <w:r>
        <w:rPr>
          <w:sz w:val="28"/>
          <w:szCs w:val="28"/>
        </w:rPr>
        <w:tab/>
        <w:t xml:space="preserve">XXX </w:t>
      </w:r>
      <w:r>
        <w:rPr>
          <w:sz w:val="28"/>
          <w:szCs w:val="28"/>
        </w:rPr>
        <w:tab/>
      </w:r>
      <w:r>
        <w:rPr>
          <w:sz w:val="28"/>
          <w:szCs w:val="28"/>
        </w:rPr>
        <w:tab/>
      </w:r>
      <w:r>
        <w:rPr>
          <w:sz w:val="28"/>
          <w:szCs w:val="28"/>
        </w:rPr>
        <w:tab/>
        <w:t>thirty</w:t>
      </w:r>
    </w:p>
    <w:p w14:paraId="0891AAAB" w14:textId="77777777" w:rsidR="00BA0723" w:rsidRDefault="00BA0723" w:rsidP="00BA0723">
      <w:pPr>
        <w:pStyle w:val="NoSpacing"/>
        <w:rPr>
          <w:sz w:val="28"/>
          <w:szCs w:val="28"/>
        </w:rPr>
      </w:pPr>
      <w:r>
        <w:rPr>
          <w:sz w:val="28"/>
          <w:szCs w:val="28"/>
        </w:rPr>
        <w:t>Quadraginta</w:t>
      </w:r>
      <w:r>
        <w:rPr>
          <w:sz w:val="28"/>
          <w:szCs w:val="28"/>
        </w:rPr>
        <w:tab/>
      </w:r>
      <w:r>
        <w:rPr>
          <w:sz w:val="28"/>
          <w:szCs w:val="28"/>
        </w:rPr>
        <w:tab/>
      </w:r>
      <w:r>
        <w:rPr>
          <w:sz w:val="28"/>
          <w:szCs w:val="28"/>
        </w:rPr>
        <w:tab/>
        <w:t>XXXX or XL</w:t>
      </w:r>
      <w:r>
        <w:rPr>
          <w:sz w:val="28"/>
          <w:szCs w:val="28"/>
        </w:rPr>
        <w:tab/>
      </w:r>
      <w:r>
        <w:rPr>
          <w:sz w:val="28"/>
          <w:szCs w:val="28"/>
        </w:rPr>
        <w:tab/>
        <w:t>forty</w:t>
      </w:r>
    </w:p>
    <w:p w14:paraId="0891AAAC" w14:textId="77777777" w:rsidR="00BA0723" w:rsidRDefault="00BA0723" w:rsidP="00BA0723">
      <w:pPr>
        <w:pStyle w:val="NoSpacing"/>
        <w:rPr>
          <w:sz w:val="28"/>
          <w:szCs w:val="28"/>
        </w:rPr>
      </w:pPr>
      <w:r>
        <w:rPr>
          <w:sz w:val="28"/>
          <w:szCs w:val="28"/>
        </w:rPr>
        <w:t>Quinquaginta</w:t>
      </w:r>
      <w:r>
        <w:rPr>
          <w:sz w:val="28"/>
          <w:szCs w:val="28"/>
        </w:rPr>
        <w:tab/>
      </w:r>
      <w:r>
        <w:rPr>
          <w:sz w:val="28"/>
          <w:szCs w:val="28"/>
        </w:rPr>
        <w:tab/>
        <w:t>L</w:t>
      </w:r>
      <w:r>
        <w:rPr>
          <w:sz w:val="28"/>
          <w:szCs w:val="28"/>
        </w:rPr>
        <w:tab/>
      </w:r>
      <w:r>
        <w:rPr>
          <w:sz w:val="28"/>
          <w:szCs w:val="28"/>
        </w:rPr>
        <w:tab/>
      </w:r>
      <w:r>
        <w:rPr>
          <w:sz w:val="28"/>
          <w:szCs w:val="28"/>
        </w:rPr>
        <w:tab/>
        <w:t>fifty</w:t>
      </w:r>
    </w:p>
    <w:p w14:paraId="0891AAAD" w14:textId="77777777" w:rsidR="00BA0723" w:rsidRDefault="00BA0723" w:rsidP="00BA0723">
      <w:pPr>
        <w:pStyle w:val="NoSpacing"/>
        <w:rPr>
          <w:sz w:val="28"/>
          <w:szCs w:val="28"/>
        </w:rPr>
      </w:pPr>
      <w:r>
        <w:rPr>
          <w:sz w:val="28"/>
          <w:szCs w:val="28"/>
        </w:rPr>
        <w:t>Sexaginta</w:t>
      </w:r>
      <w:r>
        <w:rPr>
          <w:sz w:val="28"/>
          <w:szCs w:val="28"/>
        </w:rPr>
        <w:tab/>
      </w:r>
      <w:r>
        <w:rPr>
          <w:sz w:val="28"/>
          <w:szCs w:val="28"/>
        </w:rPr>
        <w:tab/>
      </w:r>
      <w:r>
        <w:rPr>
          <w:sz w:val="28"/>
          <w:szCs w:val="28"/>
        </w:rPr>
        <w:tab/>
        <w:t>LX</w:t>
      </w:r>
      <w:r>
        <w:rPr>
          <w:sz w:val="28"/>
          <w:szCs w:val="28"/>
        </w:rPr>
        <w:tab/>
      </w:r>
      <w:r>
        <w:rPr>
          <w:sz w:val="28"/>
          <w:szCs w:val="28"/>
        </w:rPr>
        <w:tab/>
      </w:r>
      <w:r>
        <w:rPr>
          <w:sz w:val="28"/>
          <w:szCs w:val="28"/>
        </w:rPr>
        <w:tab/>
        <w:t>sixty</w:t>
      </w:r>
    </w:p>
    <w:p w14:paraId="0891AAAE" w14:textId="77777777" w:rsidR="00BA0723" w:rsidRDefault="00BA0723" w:rsidP="00BA0723">
      <w:pPr>
        <w:pStyle w:val="NoSpacing"/>
        <w:rPr>
          <w:sz w:val="28"/>
          <w:szCs w:val="28"/>
        </w:rPr>
      </w:pPr>
      <w:r>
        <w:rPr>
          <w:sz w:val="28"/>
          <w:szCs w:val="28"/>
        </w:rPr>
        <w:t>Septuaginta</w:t>
      </w:r>
      <w:r>
        <w:rPr>
          <w:sz w:val="28"/>
          <w:szCs w:val="28"/>
        </w:rPr>
        <w:tab/>
      </w:r>
      <w:r>
        <w:rPr>
          <w:sz w:val="28"/>
          <w:szCs w:val="28"/>
        </w:rPr>
        <w:tab/>
      </w:r>
      <w:r>
        <w:rPr>
          <w:sz w:val="28"/>
          <w:szCs w:val="28"/>
        </w:rPr>
        <w:tab/>
        <w:t>LXX</w:t>
      </w:r>
      <w:r>
        <w:rPr>
          <w:sz w:val="28"/>
          <w:szCs w:val="28"/>
        </w:rPr>
        <w:tab/>
      </w:r>
      <w:r>
        <w:rPr>
          <w:sz w:val="28"/>
          <w:szCs w:val="28"/>
        </w:rPr>
        <w:tab/>
      </w:r>
      <w:r>
        <w:rPr>
          <w:sz w:val="28"/>
          <w:szCs w:val="28"/>
        </w:rPr>
        <w:tab/>
        <w:t>seventy</w:t>
      </w:r>
    </w:p>
    <w:p w14:paraId="0891AAAF" w14:textId="77777777" w:rsidR="00BA0723" w:rsidRDefault="00BA0723" w:rsidP="00BA0723">
      <w:pPr>
        <w:pStyle w:val="NoSpacing"/>
        <w:rPr>
          <w:sz w:val="28"/>
          <w:szCs w:val="28"/>
        </w:rPr>
      </w:pPr>
      <w:r>
        <w:rPr>
          <w:sz w:val="28"/>
          <w:szCs w:val="28"/>
        </w:rPr>
        <w:t>Octoginta</w:t>
      </w:r>
      <w:r>
        <w:rPr>
          <w:sz w:val="28"/>
          <w:szCs w:val="28"/>
        </w:rPr>
        <w:tab/>
      </w:r>
      <w:r>
        <w:rPr>
          <w:sz w:val="28"/>
          <w:szCs w:val="28"/>
        </w:rPr>
        <w:tab/>
      </w:r>
      <w:r>
        <w:rPr>
          <w:sz w:val="28"/>
          <w:szCs w:val="28"/>
        </w:rPr>
        <w:tab/>
        <w:t>LXXX</w:t>
      </w:r>
      <w:r>
        <w:rPr>
          <w:sz w:val="28"/>
          <w:szCs w:val="28"/>
        </w:rPr>
        <w:tab/>
      </w:r>
      <w:r>
        <w:rPr>
          <w:sz w:val="28"/>
          <w:szCs w:val="28"/>
        </w:rPr>
        <w:tab/>
      </w:r>
      <w:r>
        <w:rPr>
          <w:sz w:val="28"/>
          <w:szCs w:val="28"/>
        </w:rPr>
        <w:tab/>
        <w:t>eighty</w:t>
      </w:r>
    </w:p>
    <w:p w14:paraId="0891AAB0" w14:textId="77777777" w:rsidR="00BA0723" w:rsidRDefault="00BA0723" w:rsidP="00BA0723">
      <w:pPr>
        <w:pStyle w:val="NoSpacing"/>
        <w:rPr>
          <w:sz w:val="28"/>
          <w:szCs w:val="28"/>
        </w:rPr>
      </w:pPr>
      <w:r>
        <w:rPr>
          <w:sz w:val="28"/>
          <w:szCs w:val="28"/>
        </w:rPr>
        <w:t>Nonaginta</w:t>
      </w:r>
      <w:r>
        <w:rPr>
          <w:sz w:val="28"/>
          <w:szCs w:val="28"/>
        </w:rPr>
        <w:tab/>
      </w:r>
      <w:r>
        <w:rPr>
          <w:sz w:val="28"/>
          <w:szCs w:val="28"/>
        </w:rPr>
        <w:tab/>
      </w:r>
      <w:r>
        <w:rPr>
          <w:sz w:val="28"/>
          <w:szCs w:val="28"/>
        </w:rPr>
        <w:tab/>
        <w:t>LXXXX or XC</w:t>
      </w:r>
      <w:r>
        <w:rPr>
          <w:sz w:val="28"/>
          <w:szCs w:val="28"/>
        </w:rPr>
        <w:tab/>
      </w:r>
      <w:r>
        <w:rPr>
          <w:sz w:val="28"/>
          <w:szCs w:val="28"/>
        </w:rPr>
        <w:tab/>
        <w:t xml:space="preserve">ninety </w:t>
      </w:r>
    </w:p>
    <w:p w14:paraId="0891AAB1" w14:textId="77777777" w:rsidR="00BA0723" w:rsidRDefault="00BA0723" w:rsidP="00BA0723">
      <w:pPr>
        <w:pStyle w:val="NoSpacing"/>
        <w:rPr>
          <w:sz w:val="28"/>
          <w:szCs w:val="28"/>
        </w:rPr>
      </w:pPr>
      <w:r>
        <w:rPr>
          <w:sz w:val="28"/>
          <w:szCs w:val="28"/>
        </w:rPr>
        <w:t>Centum</w:t>
      </w:r>
      <w:r>
        <w:rPr>
          <w:sz w:val="28"/>
          <w:szCs w:val="28"/>
        </w:rPr>
        <w:tab/>
      </w:r>
      <w:r>
        <w:rPr>
          <w:sz w:val="28"/>
          <w:szCs w:val="28"/>
        </w:rPr>
        <w:tab/>
      </w:r>
      <w:r>
        <w:rPr>
          <w:sz w:val="28"/>
          <w:szCs w:val="28"/>
        </w:rPr>
        <w:tab/>
        <w:t>C</w:t>
      </w:r>
      <w:r>
        <w:rPr>
          <w:sz w:val="28"/>
          <w:szCs w:val="28"/>
        </w:rPr>
        <w:tab/>
      </w:r>
      <w:r>
        <w:rPr>
          <w:sz w:val="28"/>
          <w:szCs w:val="28"/>
        </w:rPr>
        <w:tab/>
      </w:r>
      <w:r>
        <w:rPr>
          <w:sz w:val="28"/>
          <w:szCs w:val="28"/>
        </w:rPr>
        <w:tab/>
        <w:t>100</w:t>
      </w:r>
    </w:p>
    <w:p w14:paraId="0891AAB2" w14:textId="77777777" w:rsidR="00BA0723" w:rsidRPr="00BA0723" w:rsidRDefault="00BA0723" w:rsidP="00BA0723">
      <w:pPr>
        <w:pStyle w:val="NoSpacing"/>
        <w:rPr>
          <w:b/>
          <w:sz w:val="28"/>
          <w:szCs w:val="28"/>
        </w:rPr>
      </w:pPr>
      <w:r w:rsidRPr="00BA0723">
        <w:rPr>
          <w:b/>
          <w:sz w:val="28"/>
          <w:szCs w:val="28"/>
        </w:rPr>
        <w:t>3. Numbers by 100’s</w:t>
      </w:r>
    </w:p>
    <w:p w14:paraId="0891AAB3" w14:textId="77777777" w:rsidR="00BA0723" w:rsidRDefault="00BA0723" w:rsidP="00BA0723">
      <w:pPr>
        <w:pStyle w:val="NoSpacing"/>
        <w:rPr>
          <w:sz w:val="28"/>
          <w:szCs w:val="28"/>
        </w:rPr>
      </w:pPr>
      <w:r>
        <w:rPr>
          <w:sz w:val="28"/>
          <w:szCs w:val="28"/>
        </w:rPr>
        <w:t>Centum</w:t>
      </w:r>
      <w:r>
        <w:rPr>
          <w:sz w:val="28"/>
          <w:szCs w:val="28"/>
        </w:rPr>
        <w:tab/>
      </w:r>
      <w:r>
        <w:rPr>
          <w:sz w:val="28"/>
          <w:szCs w:val="28"/>
        </w:rPr>
        <w:tab/>
      </w:r>
      <w:r>
        <w:rPr>
          <w:sz w:val="28"/>
          <w:szCs w:val="28"/>
        </w:rPr>
        <w:tab/>
      </w:r>
      <w:r>
        <w:rPr>
          <w:sz w:val="28"/>
          <w:szCs w:val="28"/>
        </w:rPr>
        <w:tab/>
        <w:t>C</w:t>
      </w:r>
      <w:r>
        <w:rPr>
          <w:sz w:val="28"/>
          <w:szCs w:val="28"/>
        </w:rPr>
        <w:tab/>
      </w:r>
      <w:r>
        <w:rPr>
          <w:sz w:val="28"/>
          <w:szCs w:val="28"/>
        </w:rPr>
        <w:tab/>
      </w:r>
      <w:r>
        <w:rPr>
          <w:sz w:val="28"/>
          <w:szCs w:val="28"/>
        </w:rPr>
        <w:tab/>
        <w:t>100</w:t>
      </w:r>
    </w:p>
    <w:p w14:paraId="0891AAB4" w14:textId="77777777" w:rsidR="00BA0723" w:rsidRDefault="00BA0723" w:rsidP="00BA0723">
      <w:pPr>
        <w:pStyle w:val="NoSpacing"/>
        <w:rPr>
          <w:sz w:val="28"/>
          <w:szCs w:val="28"/>
        </w:rPr>
      </w:pPr>
      <w:r>
        <w:rPr>
          <w:sz w:val="28"/>
          <w:szCs w:val="28"/>
        </w:rPr>
        <w:t>Ducenti,-ae, -a</w:t>
      </w:r>
      <w:r>
        <w:rPr>
          <w:sz w:val="28"/>
          <w:szCs w:val="28"/>
        </w:rPr>
        <w:tab/>
      </w:r>
      <w:r>
        <w:rPr>
          <w:sz w:val="28"/>
          <w:szCs w:val="28"/>
        </w:rPr>
        <w:tab/>
      </w:r>
      <w:r>
        <w:rPr>
          <w:sz w:val="28"/>
          <w:szCs w:val="28"/>
        </w:rPr>
        <w:tab/>
        <w:t>CC</w:t>
      </w:r>
      <w:r>
        <w:rPr>
          <w:sz w:val="28"/>
          <w:szCs w:val="28"/>
        </w:rPr>
        <w:tab/>
      </w:r>
      <w:r>
        <w:rPr>
          <w:sz w:val="28"/>
          <w:szCs w:val="28"/>
        </w:rPr>
        <w:tab/>
      </w:r>
      <w:r>
        <w:rPr>
          <w:sz w:val="28"/>
          <w:szCs w:val="28"/>
        </w:rPr>
        <w:tab/>
        <w:t>200</w:t>
      </w:r>
    </w:p>
    <w:p w14:paraId="0891AAB5" w14:textId="77777777" w:rsidR="00BA0723" w:rsidRDefault="00BA0723" w:rsidP="00BA0723">
      <w:pPr>
        <w:pStyle w:val="NoSpacing"/>
        <w:rPr>
          <w:sz w:val="28"/>
          <w:szCs w:val="28"/>
        </w:rPr>
      </w:pPr>
      <w:r>
        <w:rPr>
          <w:sz w:val="28"/>
          <w:szCs w:val="28"/>
        </w:rPr>
        <w:t>Trecenti, -ae,-a</w:t>
      </w:r>
      <w:r>
        <w:rPr>
          <w:sz w:val="28"/>
          <w:szCs w:val="28"/>
        </w:rPr>
        <w:tab/>
      </w:r>
      <w:r>
        <w:rPr>
          <w:sz w:val="28"/>
          <w:szCs w:val="28"/>
        </w:rPr>
        <w:tab/>
      </w:r>
      <w:r>
        <w:rPr>
          <w:sz w:val="28"/>
          <w:szCs w:val="28"/>
        </w:rPr>
        <w:tab/>
        <w:t>CCC</w:t>
      </w:r>
      <w:r>
        <w:rPr>
          <w:sz w:val="28"/>
          <w:szCs w:val="28"/>
        </w:rPr>
        <w:tab/>
      </w:r>
      <w:r>
        <w:rPr>
          <w:sz w:val="28"/>
          <w:szCs w:val="28"/>
        </w:rPr>
        <w:tab/>
      </w:r>
      <w:r>
        <w:rPr>
          <w:sz w:val="28"/>
          <w:szCs w:val="28"/>
        </w:rPr>
        <w:tab/>
        <w:t>300</w:t>
      </w:r>
    </w:p>
    <w:p w14:paraId="0891AAB6" w14:textId="77777777" w:rsidR="00BA0723" w:rsidRDefault="00BA0723" w:rsidP="00BA0723">
      <w:pPr>
        <w:pStyle w:val="NoSpacing"/>
        <w:rPr>
          <w:sz w:val="28"/>
          <w:szCs w:val="28"/>
        </w:rPr>
      </w:pPr>
      <w:r>
        <w:rPr>
          <w:sz w:val="28"/>
          <w:szCs w:val="28"/>
        </w:rPr>
        <w:t>Quadringenti</w:t>
      </w:r>
      <w:r>
        <w:rPr>
          <w:sz w:val="28"/>
          <w:szCs w:val="28"/>
        </w:rPr>
        <w:tab/>
      </w:r>
      <w:r>
        <w:rPr>
          <w:sz w:val="28"/>
          <w:szCs w:val="28"/>
        </w:rPr>
        <w:tab/>
      </w:r>
      <w:r>
        <w:rPr>
          <w:sz w:val="28"/>
          <w:szCs w:val="28"/>
        </w:rPr>
        <w:tab/>
        <w:t>CCCC</w:t>
      </w:r>
      <w:r>
        <w:rPr>
          <w:sz w:val="28"/>
          <w:szCs w:val="28"/>
        </w:rPr>
        <w:tab/>
      </w:r>
      <w:r>
        <w:rPr>
          <w:sz w:val="28"/>
          <w:szCs w:val="28"/>
        </w:rPr>
        <w:tab/>
      </w:r>
      <w:r>
        <w:rPr>
          <w:sz w:val="28"/>
          <w:szCs w:val="28"/>
        </w:rPr>
        <w:tab/>
        <w:t>400</w:t>
      </w:r>
    </w:p>
    <w:p w14:paraId="0891AAB7" w14:textId="77777777" w:rsidR="00BA0723" w:rsidRDefault="00BA0723" w:rsidP="00BA0723">
      <w:pPr>
        <w:pStyle w:val="NoSpacing"/>
        <w:rPr>
          <w:sz w:val="28"/>
          <w:szCs w:val="28"/>
        </w:rPr>
      </w:pPr>
      <w:r>
        <w:rPr>
          <w:sz w:val="28"/>
          <w:szCs w:val="28"/>
        </w:rPr>
        <w:t>Quingenti</w:t>
      </w:r>
      <w:r>
        <w:rPr>
          <w:sz w:val="28"/>
          <w:szCs w:val="28"/>
        </w:rPr>
        <w:tab/>
      </w:r>
      <w:r>
        <w:rPr>
          <w:sz w:val="28"/>
          <w:szCs w:val="28"/>
        </w:rPr>
        <w:tab/>
      </w:r>
      <w:r>
        <w:rPr>
          <w:sz w:val="28"/>
          <w:szCs w:val="28"/>
        </w:rPr>
        <w:tab/>
      </w:r>
      <w:r>
        <w:rPr>
          <w:sz w:val="28"/>
          <w:szCs w:val="28"/>
        </w:rPr>
        <w:tab/>
        <w:t>D</w:t>
      </w:r>
      <w:r>
        <w:rPr>
          <w:sz w:val="28"/>
          <w:szCs w:val="28"/>
        </w:rPr>
        <w:tab/>
      </w:r>
      <w:r>
        <w:rPr>
          <w:sz w:val="28"/>
          <w:szCs w:val="28"/>
        </w:rPr>
        <w:tab/>
      </w:r>
      <w:r>
        <w:rPr>
          <w:sz w:val="28"/>
          <w:szCs w:val="28"/>
        </w:rPr>
        <w:tab/>
        <w:t>500</w:t>
      </w:r>
    </w:p>
    <w:p w14:paraId="0891AAB8" w14:textId="77777777" w:rsidR="00BA0723" w:rsidRDefault="00BA0723" w:rsidP="00BA0723">
      <w:pPr>
        <w:pStyle w:val="NoSpacing"/>
        <w:rPr>
          <w:sz w:val="28"/>
          <w:szCs w:val="28"/>
        </w:rPr>
      </w:pPr>
      <w:r>
        <w:rPr>
          <w:sz w:val="28"/>
          <w:szCs w:val="28"/>
        </w:rPr>
        <w:t>Sescenti</w:t>
      </w:r>
      <w:r>
        <w:tab/>
      </w:r>
      <w:r>
        <w:tab/>
      </w:r>
      <w:r>
        <w:tab/>
      </w:r>
      <w:r>
        <w:tab/>
      </w:r>
      <w:r>
        <w:rPr>
          <w:sz w:val="28"/>
          <w:szCs w:val="28"/>
        </w:rPr>
        <w:t>DC</w:t>
      </w:r>
      <w:r>
        <w:tab/>
      </w:r>
      <w:r>
        <w:tab/>
      </w:r>
      <w:r>
        <w:tab/>
      </w:r>
      <w:r>
        <w:rPr>
          <w:sz w:val="28"/>
          <w:szCs w:val="28"/>
        </w:rPr>
        <w:t>600</w:t>
      </w:r>
    </w:p>
    <w:p w14:paraId="0891AAB9" w14:textId="77777777" w:rsidR="00BA0723" w:rsidRDefault="00BA0723" w:rsidP="00BA0723">
      <w:pPr>
        <w:pStyle w:val="NoSpacing"/>
        <w:rPr>
          <w:sz w:val="28"/>
          <w:szCs w:val="28"/>
        </w:rPr>
      </w:pPr>
      <w:r>
        <w:rPr>
          <w:sz w:val="28"/>
          <w:szCs w:val="28"/>
        </w:rPr>
        <w:t>Septingenti</w:t>
      </w:r>
      <w:r>
        <w:rPr>
          <w:sz w:val="28"/>
          <w:szCs w:val="28"/>
        </w:rPr>
        <w:tab/>
      </w:r>
      <w:r>
        <w:rPr>
          <w:sz w:val="28"/>
          <w:szCs w:val="28"/>
        </w:rPr>
        <w:tab/>
      </w:r>
      <w:r>
        <w:rPr>
          <w:sz w:val="28"/>
          <w:szCs w:val="28"/>
        </w:rPr>
        <w:tab/>
      </w:r>
      <w:r>
        <w:rPr>
          <w:sz w:val="28"/>
          <w:szCs w:val="28"/>
        </w:rPr>
        <w:tab/>
        <w:t>DCC</w:t>
      </w:r>
      <w:r>
        <w:rPr>
          <w:sz w:val="28"/>
          <w:szCs w:val="28"/>
        </w:rPr>
        <w:tab/>
      </w:r>
      <w:r>
        <w:rPr>
          <w:sz w:val="28"/>
          <w:szCs w:val="28"/>
        </w:rPr>
        <w:tab/>
      </w:r>
      <w:r>
        <w:rPr>
          <w:sz w:val="28"/>
          <w:szCs w:val="28"/>
        </w:rPr>
        <w:tab/>
        <w:t>700</w:t>
      </w:r>
    </w:p>
    <w:p w14:paraId="0891AABA" w14:textId="77777777" w:rsidR="00BA0723" w:rsidRDefault="00BA0723" w:rsidP="00BA0723">
      <w:pPr>
        <w:pStyle w:val="NoSpacing"/>
        <w:rPr>
          <w:sz w:val="28"/>
          <w:szCs w:val="28"/>
        </w:rPr>
      </w:pPr>
      <w:r>
        <w:rPr>
          <w:sz w:val="28"/>
          <w:szCs w:val="28"/>
        </w:rPr>
        <w:t>Octingenti</w:t>
      </w:r>
      <w:r>
        <w:rPr>
          <w:sz w:val="28"/>
          <w:szCs w:val="28"/>
        </w:rPr>
        <w:tab/>
      </w:r>
      <w:r>
        <w:rPr>
          <w:sz w:val="28"/>
          <w:szCs w:val="28"/>
        </w:rPr>
        <w:tab/>
      </w:r>
      <w:r>
        <w:rPr>
          <w:sz w:val="28"/>
          <w:szCs w:val="28"/>
        </w:rPr>
        <w:tab/>
      </w:r>
      <w:r>
        <w:rPr>
          <w:sz w:val="28"/>
          <w:szCs w:val="28"/>
        </w:rPr>
        <w:tab/>
        <w:t>DCCC</w:t>
      </w:r>
      <w:r>
        <w:rPr>
          <w:sz w:val="28"/>
          <w:szCs w:val="28"/>
        </w:rPr>
        <w:tab/>
      </w:r>
      <w:r>
        <w:rPr>
          <w:sz w:val="28"/>
          <w:szCs w:val="28"/>
        </w:rPr>
        <w:tab/>
      </w:r>
      <w:r>
        <w:rPr>
          <w:sz w:val="28"/>
          <w:szCs w:val="28"/>
        </w:rPr>
        <w:tab/>
        <w:t>800</w:t>
      </w:r>
    </w:p>
    <w:p w14:paraId="0891AABB" w14:textId="77777777" w:rsidR="00BA0723" w:rsidRDefault="00BA0723" w:rsidP="00BA0723">
      <w:pPr>
        <w:pStyle w:val="NoSpacing"/>
        <w:rPr>
          <w:sz w:val="28"/>
          <w:szCs w:val="28"/>
        </w:rPr>
      </w:pPr>
      <w:r>
        <w:rPr>
          <w:sz w:val="28"/>
          <w:szCs w:val="28"/>
        </w:rPr>
        <w:t>Nongenti</w:t>
      </w:r>
      <w:r>
        <w:rPr>
          <w:sz w:val="28"/>
          <w:szCs w:val="28"/>
        </w:rPr>
        <w:tab/>
      </w:r>
      <w:r>
        <w:rPr>
          <w:sz w:val="28"/>
          <w:szCs w:val="28"/>
        </w:rPr>
        <w:tab/>
      </w:r>
      <w:r>
        <w:rPr>
          <w:sz w:val="28"/>
          <w:szCs w:val="28"/>
        </w:rPr>
        <w:tab/>
      </w:r>
      <w:r>
        <w:rPr>
          <w:sz w:val="28"/>
          <w:szCs w:val="28"/>
        </w:rPr>
        <w:tab/>
        <w:t>DCCCC</w:t>
      </w:r>
      <w:r>
        <w:rPr>
          <w:sz w:val="28"/>
          <w:szCs w:val="28"/>
        </w:rPr>
        <w:tab/>
      </w:r>
      <w:r>
        <w:rPr>
          <w:sz w:val="28"/>
          <w:szCs w:val="28"/>
        </w:rPr>
        <w:tab/>
        <w:t>900</w:t>
      </w:r>
    </w:p>
    <w:p w14:paraId="0891AABC" w14:textId="77777777" w:rsidR="00BA0723" w:rsidRDefault="00BA0723" w:rsidP="00BA0723">
      <w:pPr>
        <w:pStyle w:val="NoSpacing"/>
        <w:rPr>
          <w:sz w:val="28"/>
          <w:szCs w:val="28"/>
        </w:rPr>
      </w:pPr>
      <w:r>
        <w:rPr>
          <w:sz w:val="28"/>
          <w:szCs w:val="28"/>
        </w:rPr>
        <w:t>Mille</w:t>
      </w:r>
      <w:r>
        <w:rPr>
          <w:sz w:val="28"/>
          <w:szCs w:val="28"/>
        </w:rPr>
        <w:tab/>
      </w:r>
      <w:r>
        <w:rPr>
          <w:sz w:val="28"/>
          <w:szCs w:val="28"/>
        </w:rPr>
        <w:tab/>
      </w:r>
      <w:r>
        <w:rPr>
          <w:sz w:val="28"/>
          <w:szCs w:val="28"/>
        </w:rPr>
        <w:tab/>
      </w:r>
      <w:r>
        <w:rPr>
          <w:sz w:val="28"/>
          <w:szCs w:val="28"/>
        </w:rPr>
        <w:tab/>
      </w:r>
      <w:r>
        <w:rPr>
          <w:sz w:val="28"/>
          <w:szCs w:val="28"/>
        </w:rPr>
        <w:tab/>
        <w:t>M</w:t>
      </w:r>
      <w:r>
        <w:rPr>
          <w:sz w:val="28"/>
          <w:szCs w:val="28"/>
        </w:rPr>
        <w:tab/>
      </w:r>
      <w:r>
        <w:rPr>
          <w:sz w:val="28"/>
          <w:szCs w:val="28"/>
        </w:rPr>
        <w:tab/>
      </w:r>
      <w:r>
        <w:rPr>
          <w:sz w:val="28"/>
          <w:szCs w:val="28"/>
        </w:rPr>
        <w:tab/>
        <w:t>1000</w:t>
      </w:r>
    </w:p>
    <w:p w14:paraId="0891AABD" w14:textId="77777777" w:rsidR="00BA0723" w:rsidRDefault="00BA0723" w:rsidP="00BA0723">
      <w:pPr>
        <w:pStyle w:val="NoSpacing"/>
        <w:rPr>
          <w:sz w:val="28"/>
          <w:szCs w:val="28"/>
        </w:rPr>
      </w:pPr>
      <w:r>
        <w:rPr>
          <w:sz w:val="28"/>
          <w:szCs w:val="28"/>
        </w:rPr>
        <w:t>Duo milia</w:t>
      </w:r>
      <w:r>
        <w:rPr>
          <w:sz w:val="28"/>
          <w:szCs w:val="28"/>
        </w:rPr>
        <w:tab/>
      </w:r>
      <w:r>
        <w:rPr>
          <w:sz w:val="28"/>
          <w:szCs w:val="28"/>
        </w:rPr>
        <w:tab/>
      </w:r>
      <w:r>
        <w:rPr>
          <w:sz w:val="28"/>
          <w:szCs w:val="28"/>
        </w:rPr>
        <w:tab/>
      </w:r>
      <w:r>
        <w:rPr>
          <w:sz w:val="28"/>
          <w:szCs w:val="28"/>
        </w:rPr>
        <w:tab/>
        <w:t>MM</w:t>
      </w:r>
      <w:r>
        <w:rPr>
          <w:sz w:val="28"/>
          <w:szCs w:val="28"/>
        </w:rPr>
        <w:tab/>
      </w:r>
      <w:r>
        <w:rPr>
          <w:sz w:val="28"/>
          <w:szCs w:val="28"/>
        </w:rPr>
        <w:tab/>
      </w:r>
      <w:r>
        <w:rPr>
          <w:sz w:val="28"/>
          <w:szCs w:val="28"/>
        </w:rPr>
        <w:tab/>
        <w:t>2000</w:t>
      </w:r>
    </w:p>
    <w:p w14:paraId="0891AABE" w14:textId="77777777" w:rsidR="00877C82" w:rsidRDefault="00877C82" w:rsidP="00877C82">
      <w:pPr>
        <w:pStyle w:val="NoSpacing"/>
      </w:pPr>
    </w:p>
    <w:p w14:paraId="0891AABF" w14:textId="77777777" w:rsidR="00233C85" w:rsidRPr="00233C85" w:rsidRDefault="00233C85" w:rsidP="00233C85">
      <w:pPr>
        <w:pStyle w:val="NoSpacing"/>
        <w:rPr>
          <w:b/>
        </w:rPr>
      </w:pPr>
      <w:r w:rsidRPr="00233C85">
        <w:rPr>
          <w:b/>
        </w:rPr>
        <w:lastRenderedPageBreak/>
        <w:t>SUPPLEMENTAL VOCABULARY</w:t>
      </w:r>
    </w:p>
    <w:p w14:paraId="0891AAC0" w14:textId="77777777" w:rsidR="00233C85" w:rsidRDefault="00233C85" w:rsidP="00233C85">
      <w:pPr>
        <w:pStyle w:val="NoSpacing"/>
      </w:pPr>
    </w:p>
    <w:p w14:paraId="0891AAC1" w14:textId="77777777" w:rsidR="00233C85" w:rsidRDefault="00233C85" w:rsidP="00233C85">
      <w:pPr>
        <w:pStyle w:val="NoSpacing"/>
        <w:rPr>
          <w:b/>
          <w:bCs/>
        </w:rPr>
      </w:pPr>
      <w:r>
        <w:rPr>
          <w:b/>
          <w:bCs/>
        </w:rPr>
        <w:t>Colors</w:t>
      </w:r>
    </w:p>
    <w:p w14:paraId="0891AAC2" w14:textId="77777777" w:rsidR="00233C85" w:rsidRDefault="00233C85" w:rsidP="00233C85">
      <w:pPr>
        <w:pStyle w:val="NoSpacing"/>
      </w:pPr>
      <w:r>
        <w:t>Green:  viridis, -e (3</w:t>
      </w:r>
      <w:r>
        <w:rPr>
          <w:vertAlign w:val="superscript"/>
        </w:rPr>
        <w:t>rd</w:t>
      </w:r>
      <w:r>
        <w:t>)</w:t>
      </w:r>
      <w:r>
        <w:tab/>
      </w:r>
      <w:r>
        <w:tab/>
        <w:t>Blue:  caeruleus,-a,-um</w:t>
      </w:r>
      <w:r>
        <w:tab/>
      </w:r>
      <w:r>
        <w:tab/>
        <w:t>White:  albus.-a, -um</w:t>
      </w:r>
      <w:r>
        <w:tab/>
      </w:r>
      <w:r>
        <w:tab/>
      </w:r>
    </w:p>
    <w:p w14:paraId="0891AAC3" w14:textId="77777777" w:rsidR="00233C85" w:rsidRDefault="00233C85" w:rsidP="00233C85">
      <w:pPr>
        <w:pStyle w:val="NoSpacing"/>
      </w:pPr>
      <w:r>
        <w:t>Gray: glaucus, -a, -um</w:t>
      </w:r>
      <w:r>
        <w:tab/>
      </w:r>
      <w:r>
        <w:tab/>
        <w:t>Pink;  puniceus, -a, -um</w:t>
      </w:r>
      <w:r>
        <w:tab/>
      </w:r>
      <w:r>
        <w:tab/>
        <w:t xml:space="preserve">Red:  ruber, rubra, rubrum </w:t>
      </w:r>
    </w:p>
    <w:p w14:paraId="0891AAC4" w14:textId="77777777" w:rsidR="00233C85" w:rsidRDefault="00233C85" w:rsidP="00233C85">
      <w:pPr>
        <w:pStyle w:val="NoSpacing"/>
      </w:pPr>
      <w:r>
        <w:t>Black: niger, nigra, nigrum</w:t>
      </w:r>
      <w:r>
        <w:tab/>
        <w:t>Brown: fulvus, -a, -um</w:t>
      </w:r>
      <w:r>
        <w:tab/>
      </w:r>
      <w:r>
        <w:tab/>
        <w:t>Yellow: flavus, -a, um</w:t>
      </w:r>
      <w:r>
        <w:tab/>
      </w:r>
    </w:p>
    <w:p w14:paraId="0891AAC5" w14:textId="77777777" w:rsidR="00233C85" w:rsidRDefault="00233C85" w:rsidP="00233C85">
      <w:pPr>
        <w:pStyle w:val="NoSpacing"/>
      </w:pPr>
      <w:r>
        <w:t>silvery: argenteus, -a, -um</w:t>
      </w:r>
      <w:r>
        <w:tab/>
        <w:t>golden: aureus, -a, um</w:t>
      </w:r>
      <w:r>
        <w:tab/>
      </w:r>
      <w:r>
        <w:tab/>
        <w:t>Purple: purpureus, -a, -um</w:t>
      </w:r>
    </w:p>
    <w:p w14:paraId="0891AAC6" w14:textId="77777777" w:rsidR="00233C85" w:rsidRDefault="00233C85" w:rsidP="00233C85">
      <w:pPr>
        <w:pStyle w:val="NoSpacing"/>
      </w:pPr>
    </w:p>
    <w:p w14:paraId="0891AAC7" w14:textId="77777777" w:rsidR="00233C85" w:rsidRDefault="00233C85" w:rsidP="00233C85">
      <w:pPr>
        <w:pStyle w:val="NoSpacing"/>
        <w:rPr>
          <w:b/>
          <w:bCs/>
        </w:rPr>
      </w:pPr>
      <w:r>
        <w:rPr>
          <w:b/>
          <w:bCs/>
        </w:rPr>
        <w:t>Parts of the Body</w:t>
      </w:r>
    </w:p>
    <w:p w14:paraId="0891AAC8" w14:textId="77777777" w:rsidR="00233C85" w:rsidRDefault="00233C85" w:rsidP="00233C85">
      <w:pPr>
        <w:pStyle w:val="NoSpacing"/>
      </w:pPr>
      <w:r>
        <w:t>hair: comae, -arum f.</w:t>
      </w:r>
      <w:r>
        <w:tab/>
      </w:r>
      <w:r>
        <w:tab/>
        <w:t>head: caput, capitis n. (3</w:t>
      </w:r>
      <w:r>
        <w:rPr>
          <w:vertAlign w:val="superscript"/>
        </w:rPr>
        <w:t>rd</w:t>
      </w:r>
      <w:r>
        <w:t>)</w:t>
      </w:r>
      <w:r>
        <w:tab/>
        <w:t>ear: auris, auris f. (3</w:t>
      </w:r>
      <w:r>
        <w:rPr>
          <w:vertAlign w:val="superscript"/>
        </w:rPr>
        <w:t>rd</w:t>
      </w:r>
      <w:r>
        <w:t>)</w:t>
      </w:r>
      <w:r>
        <w:tab/>
      </w:r>
    </w:p>
    <w:p w14:paraId="0891AAC9" w14:textId="77777777" w:rsidR="00233C85" w:rsidRDefault="00233C85" w:rsidP="00233C85">
      <w:pPr>
        <w:pStyle w:val="NoSpacing"/>
      </w:pPr>
      <w:r>
        <w:t>face: facies, faciei f. (5</w:t>
      </w:r>
      <w:r>
        <w:rPr>
          <w:vertAlign w:val="superscript"/>
        </w:rPr>
        <w:t>th</w:t>
      </w:r>
      <w:r>
        <w:t>)</w:t>
      </w:r>
      <w:r>
        <w:tab/>
        <w:t>nose: nasus, nasi m.</w:t>
      </w:r>
      <w:r>
        <w:tab/>
      </w:r>
      <w:r>
        <w:tab/>
        <w:t>mouth: os, oris n.</w:t>
      </w:r>
      <w:r>
        <w:tab/>
      </w:r>
    </w:p>
    <w:p w14:paraId="0891AACA" w14:textId="77777777" w:rsidR="00233C85" w:rsidRDefault="00233C85" w:rsidP="00233C85">
      <w:pPr>
        <w:pStyle w:val="NoSpacing"/>
      </w:pPr>
      <w:r>
        <w:t>tooth: dens, dentis m. (3</w:t>
      </w:r>
      <w:r>
        <w:rPr>
          <w:vertAlign w:val="superscript"/>
        </w:rPr>
        <w:t>rd</w:t>
      </w:r>
      <w:r>
        <w:t>)</w:t>
      </w:r>
      <w:r>
        <w:tab/>
        <w:t>lip: labrum, labri n.</w:t>
      </w:r>
      <w:r>
        <w:tab/>
      </w:r>
      <w:r>
        <w:tab/>
        <w:t>tongue: lingua. –ae f.</w:t>
      </w:r>
      <w:r>
        <w:tab/>
      </w:r>
    </w:p>
    <w:p w14:paraId="0891AACB" w14:textId="77777777" w:rsidR="00233C85" w:rsidRDefault="00233C85" w:rsidP="00233C85">
      <w:pPr>
        <w:pStyle w:val="NoSpacing"/>
      </w:pPr>
      <w:r>
        <w:t>neck: collum. –i n.</w:t>
      </w:r>
      <w:r>
        <w:tab/>
      </w:r>
      <w:r>
        <w:tab/>
        <w:t>eye: oculus, -i m.</w:t>
      </w:r>
      <w:r>
        <w:tab/>
      </w:r>
      <w:r>
        <w:tab/>
        <w:t>finger: digitus, -i m.</w:t>
      </w:r>
    </w:p>
    <w:p w14:paraId="0891AACC" w14:textId="77777777" w:rsidR="00233C85" w:rsidRDefault="00233C85" w:rsidP="00233C85">
      <w:pPr>
        <w:pStyle w:val="NoSpacing"/>
      </w:pPr>
      <w:r>
        <w:t>upper arm: lacertus, -i m.</w:t>
      </w:r>
      <w:r>
        <w:tab/>
        <w:t>fore arm: brachium, -i n.</w:t>
      </w:r>
      <w:r>
        <w:tab/>
        <w:t>hand: manus, -us f. (4</w:t>
      </w:r>
      <w:r>
        <w:rPr>
          <w:vertAlign w:val="superscript"/>
        </w:rPr>
        <w:t>th</w:t>
      </w:r>
      <w:r>
        <w:t>)</w:t>
      </w:r>
    </w:p>
    <w:p w14:paraId="0891AACD" w14:textId="77777777" w:rsidR="00233C85" w:rsidRDefault="00233C85" w:rsidP="00233C85">
      <w:pPr>
        <w:pStyle w:val="NoSpacing"/>
      </w:pPr>
      <w:r>
        <w:t>chest: pectus, pectoris n. (3</w:t>
      </w:r>
      <w:r>
        <w:rPr>
          <w:vertAlign w:val="superscript"/>
        </w:rPr>
        <w:t>rd</w:t>
      </w:r>
      <w:r>
        <w:t xml:space="preserve">) </w:t>
      </w:r>
      <w:r>
        <w:tab/>
        <w:t>belly: ventrum, -i n.</w:t>
      </w:r>
      <w:r>
        <w:tab/>
      </w:r>
      <w:r>
        <w:tab/>
        <w:t>back: dorsum, -i n.</w:t>
      </w:r>
      <w:r>
        <w:tab/>
      </w:r>
    </w:p>
    <w:p w14:paraId="0891AACE" w14:textId="77777777" w:rsidR="00233C85" w:rsidRDefault="00233C85" w:rsidP="00233C85">
      <w:pPr>
        <w:pStyle w:val="NoSpacing"/>
      </w:pPr>
      <w:r>
        <w:t>leg: crus, cruris n (3</w:t>
      </w:r>
      <w:r>
        <w:rPr>
          <w:vertAlign w:val="superscript"/>
        </w:rPr>
        <w:t>rd</w:t>
      </w:r>
      <w:r>
        <w:t>)</w:t>
      </w:r>
      <w:r>
        <w:tab/>
      </w:r>
      <w:r>
        <w:tab/>
        <w:t>foot: pes, pedis m. (3</w:t>
      </w:r>
      <w:r>
        <w:rPr>
          <w:vertAlign w:val="superscript"/>
        </w:rPr>
        <w:t>rd</w:t>
      </w:r>
      <w:r>
        <w:t>)</w:t>
      </w:r>
      <w:r>
        <w:tab/>
      </w:r>
      <w:r>
        <w:tab/>
        <w:t>thigh: femur, femoris n (3</w:t>
      </w:r>
      <w:r>
        <w:rPr>
          <w:vertAlign w:val="superscript"/>
        </w:rPr>
        <w:t>rd</w:t>
      </w:r>
      <w:r>
        <w:t xml:space="preserve">) </w:t>
      </w:r>
    </w:p>
    <w:p w14:paraId="0891AACF" w14:textId="77777777" w:rsidR="00233C85" w:rsidRDefault="00233C85" w:rsidP="00233C85">
      <w:pPr>
        <w:pStyle w:val="NoSpacing"/>
      </w:pPr>
      <w:r>
        <w:t>calf: sura, -ae f</w:t>
      </w:r>
      <w:r>
        <w:tab/>
      </w:r>
      <w:r>
        <w:tab/>
      </w:r>
      <w:r>
        <w:tab/>
        <w:t>knee: genu, -us n. (4</w:t>
      </w:r>
      <w:r>
        <w:rPr>
          <w:vertAlign w:val="superscript"/>
        </w:rPr>
        <w:t>th</w:t>
      </w:r>
      <w:r>
        <w:t xml:space="preserve">)   </w:t>
      </w:r>
      <w:r>
        <w:tab/>
      </w:r>
      <w:r>
        <w:tab/>
        <w:t>seat: clunes, clunium n(3</w:t>
      </w:r>
      <w:r>
        <w:rPr>
          <w:vertAlign w:val="superscript"/>
        </w:rPr>
        <w:t>rd</w:t>
      </w:r>
      <w:r>
        <w:t>)</w:t>
      </w:r>
      <w:r>
        <w:tab/>
      </w:r>
    </w:p>
    <w:p w14:paraId="0891AAD0" w14:textId="77777777" w:rsidR="00233C85" w:rsidRDefault="00233C85" w:rsidP="00233C85">
      <w:pPr>
        <w:pStyle w:val="NoSpacing"/>
      </w:pPr>
      <w:r>
        <w:tab/>
      </w:r>
    </w:p>
    <w:p w14:paraId="0891AAD1" w14:textId="77777777" w:rsidR="00233C85" w:rsidRDefault="00233C85" w:rsidP="00233C85">
      <w:pPr>
        <w:pStyle w:val="NoSpacing"/>
        <w:rPr>
          <w:b/>
          <w:bCs/>
        </w:rPr>
      </w:pPr>
      <w:r>
        <w:rPr>
          <w:b/>
          <w:bCs/>
        </w:rPr>
        <w:t>Objects in the Classroom</w:t>
      </w:r>
    </w:p>
    <w:p w14:paraId="0891AAD2" w14:textId="77777777" w:rsidR="00233C85" w:rsidRDefault="00233C85" w:rsidP="00233C85">
      <w:pPr>
        <w:pStyle w:val="NoSpacing"/>
      </w:pPr>
      <w:r>
        <w:t>door: porta,-ae f</w:t>
      </w:r>
      <w:r>
        <w:tab/>
      </w:r>
      <w:r>
        <w:tab/>
        <w:t xml:space="preserve">door:  janua, -ae f   </w:t>
      </w:r>
      <w:r>
        <w:tab/>
      </w:r>
      <w:r>
        <w:tab/>
        <w:t>window: fenestra, -ae f.</w:t>
      </w:r>
    </w:p>
    <w:p w14:paraId="0891AAD3" w14:textId="77777777" w:rsidR="00233C85" w:rsidRDefault="00233C85" w:rsidP="00233C85">
      <w:pPr>
        <w:pStyle w:val="NoSpacing"/>
      </w:pPr>
      <w:r>
        <w:t>wall: murus,- i m.</w:t>
      </w:r>
      <w:r>
        <w:tab/>
      </w:r>
      <w:r>
        <w:tab/>
        <w:t>table: mensa, -ae f</w:t>
      </w:r>
      <w:r>
        <w:tab/>
      </w:r>
      <w:r>
        <w:tab/>
        <w:t>chair: sella, -ae f</w:t>
      </w:r>
      <w:r>
        <w:tab/>
      </w:r>
    </w:p>
    <w:p w14:paraId="0891AAD4" w14:textId="77777777" w:rsidR="00233C85" w:rsidRDefault="00233C85" w:rsidP="00233C85">
      <w:pPr>
        <w:pStyle w:val="NoSpacing"/>
      </w:pPr>
      <w:r>
        <w:t>clock: horologium, -I n</w:t>
      </w:r>
      <w:r>
        <w:tab/>
      </w:r>
      <w:r>
        <w:tab/>
        <w:t>desk: cathedra, -ae f.</w:t>
      </w:r>
      <w:r>
        <w:tab/>
      </w:r>
      <w:r>
        <w:tab/>
        <w:t>board: tabula, -ae f</w:t>
      </w:r>
      <w:r>
        <w:tab/>
      </w:r>
    </w:p>
    <w:p w14:paraId="0891AAD5" w14:textId="77777777" w:rsidR="00233C85" w:rsidRDefault="00233C85" w:rsidP="00233C85">
      <w:pPr>
        <w:pStyle w:val="NoSpacing"/>
      </w:pPr>
      <w:r>
        <w:t>floor: pavimentum, -I n.</w:t>
      </w:r>
      <w:r>
        <w:tab/>
      </w:r>
      <w:r>
        <w:tab/>
        <w:t>ceiling: tectum, -I n</w:t>
      </w:r>
      <w:r>
        <w:tab/>
      </w:r>
      <w:r>
        <w:tab/>
        <w:t>flag: signum</w:t>
      </w:r>
    </w:p>
    <w:p w14:paraId="0891AAD6" w14:textId="77777777" w:rsidR="00233C85" w:rsidRDefault="00233C85" w:rsidP="00233C85">
      <w:pPr>
        <w:pStyle w:val="NoSpacing"/>
      </w:pPr>
      <w:r>
        <w:t>blinds: umbracula, -orum npl</w:t>
      </w:r>
      <w:r>
        <w:tab/>
        <w:t>room: camera, -ae f.</w:t>
      </w:r>
      <w:r>
        <w:tab/>
      </w:r>
      <w:r>
        <w:tab/>
        <w:t>shelf: pluteus, -I m.</w:t>
      </w:r>
      <w:r>
        <w:tab/>
      </w:r>
    </w:p>
    <w:p w14:paraId="0891AAD7" w14:textId="77777777" w:rsidR="00233C85" w:rsidRDefault="00233C85" w:rsidP="00233C85">
      <w:pPr>
        <w:pStyle w:val="NoSpacing"/>
      </w:pPr>
      <w:r>
        <w:t>book: liber, libri m.</w:t>
      </w:r>
      <w:r>
        <w:tab/>
      </w:r>
      <w:r>
        <w:tab/>
        <w:t>notebook: libellus, -I m.</w:t>
      </w:r>
      <w:r>
        <w:tab/>
      </w:r>
      <w:r>
        <w:tab/>
        <w:t>pencil: stylus, -I m.</w:t>
      </w:r>
      <w:r>
        <w:tab/>
      </w:r>
    </w:p>
    <w:p w14:paraId="0891AAD8" w14:textId="77777777" w:rsidR="00233C85" w:rsidRDefault="00233C85" w:rsidP="00233C85">
      <w:pPr>
        <w:pStyle w:val="NoSpacing"/>
      </w:pPr>
      <w:r>
        <w:t>pen: penna, -ae f.</w:t>
      </w:r>
      <w:r>
        <w:tab/>
      </w:r>
      <w:r>
        <w:tab/>
        <w:t>paper: pagina, -ae f.</w:t>
      </w:r>
      <w:r>
        <w:tab/>
      </w:r>
      <w:r>
        <w:tab/>
        <w:t>bag:  saccus, -I m.</w:t>
      </w:r>
      <w:r>
        <w:tab/>
      </w:r>
    </w:p>
    <w:p w14:paraId="0891AAD9" w14:textId="77777777" w:rsidR="00233C85" w:rsidRDefault="00233C85" w:rsidP="00233C85">
      <w:pPr>
        <w:pStyle w:val="NoSpacing"/>
      </w:pPr>
      <w:r>
        <w:t>eraser: erasura, -ae f.</w:t>
      </w:r>
      <w:r>
        <w:tab/>
      </w:r>
      <w:r>
        <w:tab/>
        <w:t>chalk: creta, -ae</w:t>
      </w:r>
    </w:p>
    <w:p w14:paraId="0891AADA" w14:textId="77777777" w:rsidR="00233C85" w:rsidRDefault="00233C85" w:rsidP="00233C85">
      <w:pPr>
        <w:pStyle w:val="NoSpacing"/>
        <w:rPr>
          <w:rFonts w:cs="Times New Roman"/>
        </w:rPr>
      </w:pPr>
    </w:p>
    <w:p w14:paraId="0891AADB" w14:textId="77777777" w:rsidR="00233C85" w:rsidRDefault="00233C85" w:rsidP="00233C85">
      <w:pPr>
        <w:pStyle w:val="NoSpacing"/>
        <w:rPr>
          <w:b/>
        </w:rPr>
      </w:pPr>
      <w:r>
        <w:rPr>
          <w:b/>
        </w:rPr>
        <w:t>Question Words</w:t>
      </w:r>
    </w:p>
    <w:p w14:paraId="0891AADC" w14:textId="77777777" w:rsidR="00233C85" w:rsidRDefault="00233C85" w:rsidP="00233C85">
      <w:pPr>
        <w:pStyle w:val="NoSpacing"/>
      </w:pPr>
      <w:r>
        <w:t>Who:  Quis?</w:t>
      </w:r>
      <w:r>
        <w:tab/>
      </w:r>
      <w:r>
        <w:tab/>
        <w:t>What:  Quid?</w:t>
      </w:r>
      <w:r>
        <w:tab/>
      </w:r>
      <w:r>
        <w:tab/>
        <w:t>Where:  Ubi?</w:t>
      </w:r>
      <w:r>
        <w:tab/>
      </w:r>
      <w:r>
        <w:tab/>
        <w:t>When: Quando?</w:t>
      </w:r>
    </w:p>
    <w:p w14:paraId="0891AADD" w14:textId="77777777" w:rsidR="00233C85" w:rsidRDefault="00233C85" w:rsidP="00233C85">
      <w:pPr>
        <w:pStyle w:val="NoSpacing"/>
      </w:pPr>
      <w:r>
        <w:t>Why:  Cur?</w:t>
      </w:r>
      <w:r>
        <w:tab/>
      </w:r>
      <w:r>
        <w:tab/>
        <w:t>How: Quomodo?</w:t>
      </w:r>
      <w:r>
        <w:tab/>
        <w:t>How Many?: Quanta?</w:t>
      </w:r>
    </w:p>
    <w:p w14:paraId="0891AADE" w14:textId="77777777" w:rsidR="00233C85" w:rsidRDefault="00233C85" w:rsidP="00233C85">
      <w:pPr>
        <w:pStyle w:val="NoSpacing"/>
      </w:pPr>
      <w:r>
        <w:t>NUM:  question expecting the answer “No” (You didn’t bring a pencil, did you?)</w:t>
      </w:r>
    </w:p>
    <w:p w14:paraId="0891AADF" w14:textId="77777777" w:rsidR="00233C85" w:rsidRDefault="00233C85" w:rsidP="00233C85">
      <w:pPr>
        <w:pStyle w:val="NoSpacing"/>
      </w:pPr>
      <w:r>
        <w:t>NONNE:  question expecting the answer “Yes” (You brought your uncle  again, didn’t you?)</w:t>
      </w:r>
    </w:p>
    <w:p w14:paraId="0891AAE0" w14:textId="77777777" w:rsidR="00233C85" w:rsidRDefault="00233C85" w:rsidP="00233C85">
      <w:pPr>
        <w:pStyle w:val="NoSpacing"/>
      </w:pPr>
      <w:r>
        <w:t>Yes:  repeat the verb, or say “tam, ita, or sic”, sometimes “ita vero”</w:t>
      </w:r>
    </w:p>
    <w:p w14:paraId="0891AAE1" w14:textId="77777777" w:rsidR="00233C85" w:rsidRDefault="00233C85" w:rsidP="00233C85">
      <w:pPr>
        <w:pStyle w:val="NoSpacing"/>
      </w:pPr>
      <w:r>
        <w:t>No:  repeat the verb adding “non”, or say “minime”</w:t>
      </w:r>
    </w:p>
    <w:p w14:paraId="0891AAE2" w14:textId="77777777" w:rsidR="00233C85" w:rsidRDefault="00233C85" w:rsidP="00233C85">
      <w:pPr>
        <w:pStyle w:val="NoSpacing"/>
      </w:pPr>
    </w:p>
    <w:p w14:paraId="0891AAE3" w14:textId="77777777" w:rsidR="00233C85" w:rsidRDefault="00233C85" w:rsidP="00233C85">
      <w:pPr>
        <w:pStyle w:val="NoSpacing"/>
        <w:rPr>
          <w:b/>
        </w:rPr>
      </w:pPr>
      <w:r>
        <w:rPr>
          <w:b/>
        </w:rPr>
        <w:t>Other Adverbs</w:t>
      </w:r>
      <w:r>
        <w:rPr>
          <w:b/>
        </w:rPr>
        <w:br/>
      </w:r>
      <w:r>
        <w:t>Tandem: at last</w:t>
      </w:r>
      <w:r>
        <w:tab/>
      </w:r>
      <w:r>
        <w:tab/>
        <w:t>Tamen: nevertheless, however</w:t>
      </w:r>
      <w:r>
        <w:tab/>
      </w:r>
      <w:r>
        <w:tab/>
        <w:t>Tum:  then</w:t>
      </w:r>
    </w:p>
    <w:p w14:paraId="0891AAE4" w14:textId="77777777" w:rsidR="00233C85" w:rsidRDefault="00233C85" w:rsidP="00233C85">
      <w:pPr>
        <w:pStyle w:val="NoSpacing"/>
      </w:pPr>
      <w:r>
        <w:t>Deinde: thereupon, thereafter, second, next</w:t>
      </w:r>
      <w:r>
        <w:tab/>
      </w:r>
      <w:r>
        <w:tab/>
      </w:r>
      <w:r>
        <w:tab/>
        <w:t>Denique: finally, at last</w:t>
      </w:r>
    </w:p>
    <w:p w14:paraId="0891AAE5" w14:textId="77777777" w:rsidR="00233C85" w:rsidRDefault="00233C85" w:rsidP="00233C85">
      <w:pPr>
        <w:pStyle w:val="NoSpacing"/>
      </w:pPr>
      <w:r>
        <w:t>Postea: afterwards</w:t>
      </w:r>
      <w:r>
        <w:tab/>
      </w:r>
    </w:p>
    <w:p w14:paraId="0891AAE6" w14:textId="77777777" w:rsidR="00FA15E7" w:rsidRPr="00723B97" w:rsidRDefault="00FA15E7" w:rsidP="00877C82">
      <w:pPr>
        <w:pStyle w:val="NoSpacing"/>
      </w:pPr>
    </w:p>
    <w:p w14:paraId="0891AAE7" w14:textId="77777777" w:rsidR="008759EB" w:rsidRPr="00434472" w:rsidRDefault="008759EB" w:rsidP="00877C82">
      <w:pPr>
        <w:pStyle w:val="NoSpacing"/>
        <w:rPr>
          <w:rFonts w:ascii="Arial" w:hAnsi="Arial" w:cs="Arial"/>
        </w:rPr>
      </w:pPr>
    </w:p>
    <w:sectPr w:rsidR="008759EB" w:rsidRPr="0043447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7D66D" w14:textId="77777777" w:rsidR="00EC3E73" w:rsidRDefault="00EC3E73" w:rsidP="00EC3E73">
      <w:pPr>
        <w:spacing w:after="0" w:line="240" w:lineRule="auto"/>
      </w:pPr>
      <w:r>
        <w:separator/>
      </w:r>
    </w:p>
  </w:endnote>
  <w:endnote w:type="continuationSeparator" w:id="0">
    <w:p w14:paraId="73A44DA9" w14:textId="77777777" w:rsidR="00EC3E73" w:rsidRDefault="00EC3E73" w:rsidP="00EC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37023"/>
      <w:docPartObj>
        <w:docPartGallery w:val="Page Numbers (Bottom of Page)"/>
        <w:docPartUnique/>
      </w:docPartObj>
    </w:sdtPr>
    <w:sdtEndPr>
      <w:rPr>
        <w:noProof/>
      </w:rPr>
    </w:sdtEndPr>
    <w:sdtContent>
      <w:p w14:paraId="01C0806C" w14:textId="3E048436" w:rsidR="00EC3E73" w:rsidRDefault="00EC3E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EA32904" w14:textId="77777777" w:rsidR="00EC3E73" w:rsidRDefault="00EC3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82AA4" w14:textId="77777777" w:rsidR="00EC3E73" w:rsidRDefault="00EC3E73" w:rsidP="00EC3E73">
      <w:pPr>
        <w:spacing w:after="0" w:line="240" w:lineRule="auto"/>
      </w:pPr>
      <w:r>
        <w:separator/>
      </w:r>
    </w:p>
  </w:footnote>
  <w:footnote w:type="continuationSeparator" w:id="0">
    <w:p w14:paraId="2E1F432E" w14:textId="77777777" w:rsidR="00EC3E73" w:rsidRDefault="00EC3E73" w:rsidP="00EC3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72"/>
    <w:rsid w:val="00233C85"/>
    <w:rsid w:val="002E02C5"/>
    <w:rsid w:val="002E1800"/>
    <w:rsid w:val="00325DA5"/>
    <w:rsid w:val="00424054"/>
    <w:rsid w:val="00434472"/>
    <w:rsid w:val="004D1833"/>
    <w:rsid w:val="00501D7D"/>
    <w:rsid w:val="00654C6F"/>
    <w:rsid w:val="0082257F"/>
    <w:rsid w:val="00837C23"/>
    <w:rsid w:val="008759EB"/>
    <w:rsid w:val="00877C82"/>
    <w:rsid w:val="00BA0723"/>
    <w:rsid w:val="00BA61A9"/>
    <w:rsid w:val="00C374B2"/>
    <w:rsid w:val="00C872E3"/>
    <w:rsid w:val="00CA0066"/>
    <w:rsid w:val="00E358B5"/>
    <w:rsid w:val="00EC3E73"/>
    <w:rsid w:val="00F67290"/>
    <w:rsid w:val="00FA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91A5E0"/>
  <w15:docId w15:val="{7FA0BD9B-FCDE-4537-AE91-DCBF2FE0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1833"/>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4472"/>
    <w:pPr>
      <w:spacing w:after="0" w:line="240" w:lineRule="auto"/>
    </w:pPr>
  </w:style>
  <w:style w:type="table" w:styleId="TableGrid">
    <w:name w:val="Table Grid"/>
    <w:basedOn w:val="TableNormal"/>
    <w:uiPriority w:val="59"/>
    <w:rsid w:val="00434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D1833"/>
    <w:rPr>
      <w:rFonts w:ascii="Times New Roman" w:eastAsia="Times New Roman" w:hAnsi="Times New Roman" w:cs="Times New Roman"/>
      <w:b/>
      <w:bCs/>
      <w:sz w:val="24"/>
      <w:szCs w:val="24"/>
    </w:rPr>
  </w:style>
  <w:style w:type="paragraph" w:styleId="Title">
    <w:name w:val="Title"/>
    <w:basedOn w:val="Normal"/>
    <w:link w:val="TitleChar"/>
    <w:qFormat/>
    <w:rsid w:val="00233C85"/>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233C85"/>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EC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E73"/>
  </w:style>
  <w:style w:type="paragraph" w:styleId="Footer">
    <w:name w:val="footer"/>
    <w:basedOn w:val="Normal"/>
    <w:link w:val="FooterChar"/>
    <w:uiPriority w:val="99"/>
    <w:unhideWhenUsed/>
    <w:rsid w:val="00EC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73"/>
  </w:style>
  <w:style w:type="paragraph" w:styleId="BalloonText">
    <w:name w:val="Balloon Text"/>
    <w:basedOn w:val="Normal"/>
    <w:link w:val="BalloonTextChar"/>
    <w:uiPriority w:val="99"/>
    <w:semiHidden/>
    <w:unhideWhenUsed/>
    <w:rsid w:val="00EC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5498">
      <w:bodyDiv w:val="1"/>
      <w:marLeft w:val="0"/>
      <w:marRight w:val="0"/>
      <w:marTop w:val="0"/>
      <w:marBottom w:val="0"/>
      <w:divBdr>
        <w:top w:val="none" w:sz="0" w:space="0" w:color="auto"/>
        <w:left w:val="none" w:sz="0" w:space="0" w:color="auto"/>
        <w:bottom w:val="none" w:sz="0" w:space="0" w:color="auto"/>
        <w:right w:val="none" w:sz="0" w:space="0" w:color="auto"/>
      </w:divBdr>
    </w:div>
    <w:div w:id="904217785">
      <w:bodyDiv w:val="1"/>
      <w:marLeft w:val="0"/>
      <w:marRight w:val="0"/>
      <w:marTop w:val="0"/>
      <w:marBottom w:val="0"/>
      <w:divBdr>
        <w:top w:val="none" w:sz="0" w:space="0" w:color="auto"/>
        <w:left w:val="none" w:sz="0" w:space="0" w:color="auto"/>
        <w:bottom w:val="none" w:sz="0" w:space="0" w:color="auto"/>
        <w:right w:val="none" w:sz="0" w:space="0" w:color="auto"/>
      </w:divBdr>
    </w:div>
    <w:div w:id="9687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CEA276F84F34DA1D0AB9B7F9806FC" ma:contentTypeVersion="0" ma:contentTypeDescription="Create a new document." ma:contentTypeScope="" ma:versionID="c2bbcee378503fa9434ca091fb5cfa9a">
  <xsd:schema xmlns:xsd="http://www.w3.org/2001/XMLSchema" xmlns:xs="http://www.w3.org/2001/XMLSchema" xmlns:p="http://schemas.microsoft.com/office/2006/metadata/properties" targetNamespace="http://schemas.microsoft.com/office/2006/metadata/properties" ma:root="true" ma:fieldsID="580e864a001f30a466c45edd221d07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AFD9-91AD-453A-A10F-2B3013FB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3A1980-B57C-4BD2-AE97-EDBA9BB33422}">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19407BE-BA4E-4D68-8DCC-6FA4B8C6CE41}">
  <ds:schemaRefs>
    <ds:schemaRef ds:uri="http://schemas.microsoft.com/sharepoint/v3/contenttype/forms"/>
  </ds:schemaRefs>
</ds:datastoreItem>
</file>

<file path=customXml/itemProps4.xml><?xml version="1.0" encoding="utf-8"?>
<ds:datastoreItem xmlns:ds="http://schemas.openxmlformats.org/officeDocument/2006/customXml" ds:itemID="{DA8C06BD-7F41-4705-89F5-BF495B2E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dc:creator>
  <cp:lastModifiedBy>Nelson, David</cp:lastModifiedBy>
  <cp:revision>14</cp:revision>
  <cp:lastPrinted>2013-08-13T11:30:00Z</cp:lastPrinted>
  <dcterms:created xsi:type="dcterms:W3CDTF">2013-03-21T11:38:00Z</dcterms:created>
  <dcterms:modified xsi:type="dcterms:W3CDTF">2013-08-13T11:30:00Z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0x01010096BCEA276F84F34DA1D0AB9B7F9806FC</vt:lpwstr>
  </property>
</Properties>
</file>