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5"/>
        <w:gridCol w:w="2635"/>
        <w:gridCol w:w="2635"/>
        <w:gridCol w:w="2635"/>
        <w:gridCol w:w="2636"/>
      </w:tblGrid>
      <w:tr w:rsidR="00E723B8" w:rsidTr="00E723B8">
        <w:tc>
          <w:tcPr>
            <w:tcW w:w="2635" w:type="dxa"/>
            <w:shd w:val="clear" w:color="auto" w:fill="7F7F7F" w:themeFill="text1" w:themeFillTint="80"/>
          </w:tcPr>
          <w:p w:rsidR="00E723B8" w:rsidRDefault="00E723B8"/>
        </w:tc>
        <w:tc>
          <w:tcPr>
            <w:tcW w:w="2635" w:type="dxa"/>
          </w:tcPr>
          <w:p w:rsidR="00E723B8" w:rsidRPr="00E723B8" w:rsidRDefault="00E723B8">
            <w:pPr>
              <w:rPr>
                <w:b/>
                <w:sz w:val="36"/>
                <w:szCs w:val="36"/>
              </w:rPr>
            </w:pPr>
          </w:p>
          <w:p w:rsidR="00E723B8" w:rsidRPr="00E723B8" w:rsidRDefault="00E723B8" w:rsidP="00E723B8">
            <w:pPr>
              <w:jc w:val="center"/>
              <w:rPr>
                <w:b/>
                <w:sz w:val="36"/>
                <w:szCs w:val="36"/>
              </w:rPr>
            </w:pPr>
            <w:r w:rsidRPr="00E723B8">
              <w:rPr>
                <w:b/>
                <w:sz w:val="36"/>
                <w:szCs w:val="36"/>
              </w:rPr>
              <w:t>Monomers</w:t>
            </w:r>
          </w:p>
          <w:p w:rsidR="00E723B8" w:rsidRPr="00E723B8" w:rsidRDefault="00E723B8">
            <w:pPr>
              <w:rPr>
                <w:b/>
                <w:sz w:val="36"/>
                <w:szCs w:val="36"/>
              </w:rPr>
            </w:pPr>
          </w:p>
          <w:p w:rsidR="00E723B8" w:rsidRPr="00E723B8" w:rsidRDefault="00E723B8">
            <w:pPr>
              <w:rPr>
                <w:b/>
                <w:sz w:val="36"/>
                <w:szCs w:val="36"/>
              </w:rPr>
            </w:pPr>
          </w:p>
        </w:tc>
        <w:tc>
          <w:tcPr>
            <w:tcW w:w="2635" w:type="dxa"/>
          </w:tcPr>
          <w:p w:rsidR="00E723B8" w:rsidRPr="00E723B8" w:rsidRDefault="00E723B8">
            <w:pPr>
              <w:rPr>
                <w:b/>
                <w:sz w:val="36"/>
                <w:szCs w:val="36"/>
              </w:rPr>
            </w:pPr>
          </w:p>
          <w:p w:rsidR="00E723B8" w:rsidRPr="00E723B8" w:rsidRDefault="00E723B8" w:rsidP="00E723B8">
            <w:pPr>
              <w:jc w:val="center"/>
              <w:rPr>
                <w:b/>
                <w:sz w:val="36"/>
                <w:szCs w:val="36"/>
              </w:rPr>
            </w:pPr>
            <w:r w:rsidRPr="00E723B8">
              <w:rPr>
                <w:b/>
                <w:sz w:val="36"/>
                <w:szCs w:val="36"/>
              </w:rPr>
              <w:t>Elements</w:t>
            </w:r>
          </w:p>
        </w:tc>
        <w:tc>
          <w:tcPr>
            <w:tcW w:w="2635" w:type="dxa"/>
          </w:tcPr>
          <w:p w:rsidR="00E723B8" w:rsidRPr="00E723B8" w:rsidRDefault="00E723B8">
            <w:pPr>
              <w:rPr>
                <w:b/>
                <w:sz w:val="36"/>
                <w:szCs w:val="36"/>
              </w:rPr>
            </w:pPr>
          </w:p>
          <w:p w:rsidR="00E723B8" w:rsidRPr="00E723B8" w:rsidRDefault="00E723B8" w:rsidP="00E723B8">
            <w:pPr>
              <w:jc w:val="center"/>
              <w:rPr>
                <w:b/>
                <w:sz w:val="36"/>
                <w:szCs w:val="36"/>
              </w:rPr>
            </w:pPr>
            <w:r w:rsidRPr="00E723B8">
              <w:rPr>
                <w:b/>
                <w:sz w:val="36"/>
                <w:szCs w:val="36"/>
              </w:rPr>
              <w:t>Uses in human body</w:t>
            </w:r>
          </w:p>
        </w:tc>
        <w:tc>
          <w:tcPr>
            <w:tcW w:w="2636" w:type="dxa"/>
          </w:tcPr>
          <w:p w:rsidR="00E723B8" w:rsidRPr="00E723B8" w:rsidRDefault="00E723B8">
            <w:pPr>
              <w:rPr>
                <w:sz w:val="36"/>
                <w:szCs w:val="36"/>
              </w:rPr>
            </w:pPr>
          </w:p>
          <w:p w:rsidR="00E723B8" w:rsidRPr="00E723B8" w:rsidRDefault="00E723B8" w:rsidP="00E723B8">
            <w:pPr>
              <w:jc w:val="center"/>
              <w:rPr>
                <w:b/>
                <w:sz w:val="36"/>
                <w:szCs w:val="36"/>
              </w:rPr>
            </w:pPr>
            <w:r w:rsidRPr="00E723B8">
              <w:rPr>
                <w:b/>
                <w:sz w:val="36"/>
                <w:szCs w:val="36"/>
              </w:rPr>
              <w:t>Examples</w:t>
            </w:r>
          </w:p>
        </w:tc>
      </w:tr>
      <w:tr w:rsidR="00E723B8" w:rsidTr="00E723B8">
        <w:tc>
          <w:tcPr>
            <w:tcW w:w="2635" w:type="dxa"/>
          </w:tcPr>
          <w:p w:rsidR="00E723B8" w:rsidRPr="00E723B8" w:rsidRDefault="00E723B8" w:rsidP="00E723B8">
            <w:pPr>
              <w:jc w:val="center"/>
              <w:rPr>
                <w:b/>
                <w:sz w:val="32"/>
                <w:szCs w:val="32"/>
              </w:rPr>
            </w:pPr>
          </w:p>
          <w:p w:rsidR="00D978E8" w:rsidRDefault="00D978E8" w:rsidP="00E723B8">
            <w:pPr>
              <w:jc w:val="center"/>
              <w:rPr>
                <w:b/>
                <w:sz w:val="32"/>
                <w:szCs w:val="32"/>
              </w:rPr>
            </w:pPr>
          </w:p>
          <w:p w:rsidR="00E723B8" w:rsidRPr="00E723B8" w:rsidRDefault="00E723B8" w:rsidP="00E723B8">
            <w:pPr>
              <w:jc w:val="center"/>
              <w:rPr>
                <w:b/>
                <w:sz w:val="32"/>
                <w:szCs w:val="32"/>
              </w:rPr>
            </w:pPr>
            <w:bookmarkStart w:id="0" w:name="_GoBack"/>
            <w:bookmarkEnd w:id="0"/>
            <w:r w:rsidRPr="00E723B8">
              <w:rPr>
                <w:b/>
                <w:sz w:val="32"/>
                <w:szCs w:val="32"/>
              </w:rPr>
              <w:t>Carbohydrates</w:t>
            </w:r>
          </w:p>
        </w:tc>
        <w:tc>
          <w:tcPr>
            <w:tcW w:w="2635" w:type="dxa"/>
          </w:tcPr>
          <w:p w:rsidR="00E723B8" w:rsidRDefault="00E723B8"/>
          <w:p w:rsidR="00E723B8" w:rsidRDefault="00E723B8"/>
          <w:p w:rsidR="00E723B8" w:rsidRDefault="00E723B8"/>
          <w:p w:rsidR="00E723B8" w:rsidRDefault="00E723B8"/>
          <w:p w:rsidR="00E723B8" w:rsidRDefault="00E723B8"/>
        </w:tc>
        <w:tc>
          <w:tcPr>
            <w:tcW w:w="2635" w:type="dxa"/>
          </w:tcPr>
          <w:p w:rsidR="00E723B8" w:rsidRDefault="00E723B8"/>
        </w:tc>
        <w:tc>
          <w:tcPr>
            <w:tcW w:w="2635" w:type="dxa"/>
          </w:tcPr>
          <w:p w:rsidR="00E723B8" w:rsidRDefault="00E723B8"/>
        </w:tc>
        <w:tc>
          <w:tcPr>
            <w:tcW w:w="2636" w:type="dxa"/>
          </w:tcPr>
          <w:p w:rsidR="00E723B8" w:rsidRDefault="00E723B8"/>
          <w:p w:rsidR="00E723B8" w:rsidRDefault="00E723B8">
            <w:r>
              <w:t>1.</w:t>
            </w:r>
          </w:p>
          <w:p w:rsidR="00E723B8" w:rsidRDefault="00E723B8"/>
          <w:p w:rsidR="00E723B8" w:rsidRDefault="00E723B8">
            <w:r>
              <w:t>2.</w:t>
            </w:r>
          </w:p>
          <w:p w:rsidR="00E723B8" w:rsidRDefault="00E723B8"/>
          <w:p w:rsidR="00E723B8" w:rsidRDefault="00E723B8">
            <w:r>
              <w:t>3.</w:t>
            </w:r>
          </w:p>
          <w:p w:rsidR="00E723B8" w:rsidRDefault="00E723B8"/>
        </w:tc>
      </w:tr>
      <w:tr w:rsidR="00E723B8" w:rsidTr="00E723B8">
        <w:tc>
          <w:tcPr>
            <w:tcW w:w="2635" w:type="dxa"/>
          </w:tcPr>
          <w:p w:rsidR="00E723B8" w:rsidRPr="00E723B8" w:rsidRDefault="00E723B8" w:rsidP="00E723B8">
            <w:pPr>
              <w:jc w:val="center"/>
              <w:rPr>
                <w:b/>
                <w:sz w:val="32"/>
                <w:szCs w:val="32"/>
              </w:rPr>
            </w:pPr>
          </w:p>
          <w:p w:rsidR="00D978E8" w:rsidRDefault="00D978E8" w:rsidP="00E723B8">
            <w:pPr>
              <w:jc w:val="center"/>
              <w:rPr>
                <w:b/>
                <w:sz w:val="32"/>
                <w:szCs w:val="32"/>
              </w:rPr>
            </w:pPr>
          </w:p>
          <w:p w:rsidR="00E723B8" w:rsidRPr="00E723B8" w:rsidRDefault="00E723B8" w:rsidP="00E723B8">
            <w:pPr>
              <w:jc w:val="center"/>
              <w:rPr>
                <w:b/>
                <w:sz w:val="32"/>
                <w:szCs w:val="32"/>
              </w:rPr>
            </w:pPr>
            <w:r w:rsidRPr="00E723B8">
              <w:rPr>
                <w:b/>
                <w:sz w:val="32"/>
                <w:szCs w:val="32"/>
              </w:rPr>
              <w:t>Lipids</w:t>
            </w:r>
          </w:p>
        </w:tc>
        <w:tc>
          <w:tcPr>
            <w:tcW w:w="2635" w:type="dxa"/>
          </w:tcPr>
          <w:p w:rsidR="00E723B8" w:rsidRDefault="00E723B8"/>
          <w:p w:rsidR="00E723B8" w:rsidRDefault="00E723B8"/>
          <w:p w:rsidR="00E723B8" w:rsidRDefault="00E723B8"/>
          <w:p w:rsidR="00E723B8" w:rsidRDefault="00E723B8"/>
          <w:p w:rsidR="00E723B8" w:rsidRDefault="00E723B8"/>
        </w:tc>
        <w:tc>
          <w:tcPr>
            <w:tcW w:w="2635" w:type="dxa"/>
          </w:tcPr>
          <w:p w:rsidR="00E723B8" w:rsidRDefault="00E723B8"/>
        </w:tc>
        <w:tc>
          <w:tcPr>
            <w:tcW w:w="2635" w:type="dxa"/>
          </w:tcPr>
          <w:p w:rsidR="00E723B8" w:rsidRDefault="00E723B8"/>
        </w:tc>
        <w:tc>
          <w:tcPr>
            <w:tcW w:w="2636" w:type="dxa"/>
          </w:tcPr>
          <w:p w:rsidR="00E723B8" w:rsidRDefault="00E723B8"/>
          <w:p w:rsidR="00E723B8" w:rsidRDefault="00E723B8" w:rsidP="00E723B8">
            <w:r>
              <w:t>1.</w:t>
            </w:r>
          </w:p>
          <w:p w:rsidR="00E723B8" w:rsidRDefault="00E723B8" w:rsidP="00E723B8"/>
          <w:p w:rsidR="00E723B8" w:rsidRDefault="00E723B8" w:rsidP="00E723B8">
            <w:r>
              <w:t>2.</w:t>
            </w:r>
          </w:p>
          <w:p w:rsidR="00E723B8" w:rsidRDefault="00E723B8" w:rsidP="00E723B8"/>
          <w:p w:rsidR="00E723B8" w:rsidRDefault="00E723B8" w:rsidP="00E723B8">
            <w:r>
              <w:t>3.</w:t>
            </w:r>
          </w:p>
          <w:p w:rsidR="00E723B8" w:rsidRPr="00E723B8" w:rsidRDefault="00E723B8" w:rsidP="00E723B8"/>
        </w:tc>
      </w:tr>
      <w:tr w:rsidR="00E723B8" w:rsidTr="00E723B8">
        <w:tc>
          <w:tcPr>
            <w:tcW w:w="2635" w:type="dxa"/>
          </w:tcPr>
          <w:p w:rsidR="00E723B8" w:rsidRPr="00E723B8" w:rsidRDefault="00E723B8" w:rsidP="00E723B8">
            <w:pPr>
              <w:jc w:val="center"/>
              <w:rPr>
                <w:b/>
                <w:sz w:val="32"/>
                <w:szCs w:val="32"/>
              </w:rPr>
            </w:pPr>
          </w:p>
          <w:p w:rsidR="00D978E8" w:rsidRDefault="00D978E8" w:rsidP="00E723B8">
            <w:pPr>
              <w:jc w:val="center"/>
              <w:rPr>
                <w:b/>
                <w:sz w:val="32"/>
                <w:szCs w:val="32"/>
              </w:rPr>
            </w:pPr>
          </w:p>
          <w:p w:rsidR="00E723B8" w:rsidRPr="00E723B8" w:rsidRDefault="00E723B8" w:rsidP="00E723B8">
            <w:pPr>
              <w:jc w:val="center"/>
              <w:rPr>
                <w:b/>
                <w:sz w:val="32"/>
                <w:szCs w:val="32"/>
              </w:rPr>
            </w:pPr>
            <w:r w:rsidRPr="00E723B8">
              <w:rPr>
                <w:b/>
                <w:sz w:val="32"/>
                <w:szCs w:val="32"/>
              </w:rPr>
              <w:t>Proteins</w:t>
            </w:r>
          </w:p>
        </w:tc>
        <w:tc>
          <w:tcPr>
            <w:tcW w:w="2635" w:type="dxa"/>
          </w:tcPr>
          <w:p w:rsidR="00E723B8" w:rsidRDefault="00E723B8"/>
          <w:p w:rsidR="00E723B8" w:rsidRDefault="00E723B8"/>
          <w:p w:rsidR="00E723B8" w:rsidRDefault="00E723B8"/>
          <w:p w:rsidR="00E723B8" w:rsidRDefault="00E723B8"/>
          <w:p w:rsidR="00E723B8" w:rsidRDefault="00E723B8"/>
        </w:tc>
        <w:tc>
          <w:tcPr>
            <w:tcW w:w="2635" w:type="dxa"/>
          </w:tcPr>
          <w:p w:rsidR="00E723B8" w:rsidRDefault="00E723B8"/>
        </w:tc>
        <w:tc>
          <w:tcPr>
            <w:tcW w:w="2635" w:type="dxa"/>
          </w:tcPr>
          <w:p w:rsidR="00E723B8" w:rsidRDefault="00E723B8"/>
        </w:tc>
        <w:tc>
          <w:tcPr>
            <w:tcW w:w="2636" w:type="dxa"/>
          </w:tcPr>
          <w:p w:rsidR="00E723B8" w:rsidRDefault="00E723B8"/>
          <w:p w:rsidR="00E723B8" w:rsidRDefault="00E723B8">
            <w:r>
              <w:t>1.</w:t>
            </w:r>
          </w:p>
          <w:p w:rsidR="00E723B8" w:rsidRDefault="00E723B8"/>
          <w:p w:rsidR="00E723B8" w:rsidRDefault="00E723B8">
            <w:r>
              <w:t>2.</w:t>
            </w:r>
          </w:p>
          <w:p w:rsidR="00E723B8" w:rsidRDefault="00E723B8"/>
          <w:p w:rsidR="00E723B8" w:rsidRDefault="00E723B8">
            <w:r>
              <w:t>3.</w:t>
            </w:r>
          </w:p>
          <w:p w:rsidR="00E723B8" w:rsidRDefault="00E723B8"/>
        </w:tc>
      </w:tr>
      <w:tr w:rsidR="00E723B8" w:rsidTr="00E723B8">
        <w:tc>
          <w:tcPr>
            <w:tcW w:w="2635" w:type="dxa"/>
          </w:tcPr>
          <w:p w:rsidR="00E723B8" w:rsidRPr="00E723B8" w:rsidRDefault="00E723B8" w:rsidP="00E723B8">
            <w:pPr>
              <w:jc w:val="center"/>
              <w:rPr>
                <w:b/>
                <w:sz w:val="32"/>
                <w:szCs w:val="32"/>
              </w:rPr>
            </w:pPr>
          </w:p>
          <w:p w:rsidR="00E723B8" w:rsidRPr="00E723B8" w:rsidRDefault="00E723B8" w:rsidP="00E723B8">
            <w:pPr>
              <w:jc w:val="center"/>
              <w:rPr>
                <w:b/>
                <w:sz w:val="32"/>
                <w:szCs w:val="32"/>
              </w:rPr>
            </w:pPr>
            <w:r w:rsidRPr="00E723B8">
              <w:rPr>
                <w:b/>
                <w:sz w:val="32"/>
                <w:szCs w:val="32"/>
              </w:rPr>
              <w:t>Nucleic Acids</w:t>
            </w:r>
          </w:p>
        </w:tc>
        <w:tc>
          <w:tcPr>
            <w:tcW w:w="2635" w:type="dxa"/>
          </w:tcPr>
          <w:p w:rsidR="00E723B8" w:rsidRDefault="00E723B8"/>
          <w:p w:rsidR="00E723B8" w:rsidRDefault="00E723B8"/>
          <w:p w:rsidR="00E723B8" w:rsidRDefault="00E723B8"/>
          <w:p w:rsidR="00E723B8" w:rsidRDefault="00E723B8"/>
          <w:p w:rsidR="00E723B8" w:rsidRDefault="00E723B8"/>
        </w:tc>
        <w:tc>
          <w:tcPr>
            <w:tcW w:w="2635" w:type="dxa"/>
          </w:tcPr>
          <w:p w:rsidR="00E723B8" w:rsidRDefault="00E723B8"/>
        </w:tc>
        <w:tc>
          <w:tcPr>
            <w:tcW w:w="2635" w:type="dxa"/>
          </w:tcPr>
          <w:p w:rsidR="00E723B8" w:rsidRDefault="00E723B8"/>
        </w:tc>
        <w:tc>
          <w:tcPr>
            <w:tcW w:w="2636" w:type="dxa"/>
          </w:tcPr>
          <w:p w:rsidR="00E723B8" w:rsidRDefault="00E723B8"/>
          <w:p w:rsidR="00D978E8" w:rsidRDefault="00D978E8">
            <w:r>
              <w:t>1.</w:t>
            </w:r>
          </w:p>
          <w:p w:rsidR="00D978E8" w:rsidRDefault="00D978E8"/>
          <w:p w:rsidR="00D978E8" w:rsidRDefault="00D978E8">
            <w:r>
              <w:t>2.</w:t>
            </w:r>
          </w:p>
        </w:tc>
      </w:tr>
    </w:tbl>
    <w:p w:rsidR="00C270E1" w:rsidRDefault="00C270E1"/>
    <w:sectPr w:rsidR="00C270E1" w:rsidSect="00E723B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3B8"/>
    <w:rsid w:val="00036E5C"/>
    <w:rsid w:val="00C270E1"/>
    <w:rsid w:val="00D978E8"/>
    <w:rsid w:val="00E723B8"/>
    <w:rsid w:val="00E7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2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2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3F7099E7F0604086C6FF54E3837E5C" ma:contentTypeVersion="0" ma:contentTypeDescription="Create a new document." ma:contentTypeScope="" ma:versionID="a5f6c1a9320cf5964a7de7e1e5649c6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73a933e43dfc40ec37962c19190021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67722C-3CFC-4B2E-B576-F57028CB6677}"/>
</file>

<file path=customXml/itemProps2.xml><?xml version="1.0" encoding="utf-8"?>
<ds:datastoreItem xmlns:ds="http://schemas.openxmlformats.org/officeDocument/2006/customXml" ds:itemID="{935A2AF8-0E7E-4510-82A0-62FC85B91626}"/>
</file>

<file path=customXml/itemProps3.xml><?xml version="1.0" encoding="utf-8"?>
<ds:datastoreItem xmlns:ds="http://schemas.openxmlformats.org/officeDocument/2006/customXml" ds:itemID="{147B5417-FB07-451B-89ED-0060EB6CE9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Fishel, Shelley</dc:creator>
  <cp:lastModifiedBy>Fishel, Shelley</cp:lastModifiedBy>
  <cp:revision>1</cp:revision>
  <dcterms:created xsi:type="dcterms:W3CDTF">2012-10-17T17:35:00Z</dcterms:created>
  <dcterms:modified xsi:type="dcterms:W3CDTF">2012-10-17T17:48:00Z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0x010100B23F7099E7F0604086C6FF54E3837E5C</vt:lpwstr>
  </property>
</Properties>
</file>