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40" w:rsidRDefault="005503F6" w:rsidP="005503F6">
      <w:pPr>
        <w:spacing w:line="240" w:lineRule="auto"/>
        <w:rPr>
          <w:rFonts w:ascii="Baskerville Old Face" w:hAnsi="Baskerville Old Face"/>
        </w:rPr>
      </w:pPr>
      <w:r>
        <w:rPr>
          <w:rFonts w:ascii="Baskerville Old Face" w:hAnsi="Baskerville Old Face"/>
        </w:rPr>
        <w:t>Name________________________________</w:t>
      </w:r>
    </w:p>
    <w:p w:rsidR="005503F6" w:rsidRDefault="005503F6" w:rsidP="005503F6">
      <w:pPr>
        <w:spacing w:line="240" w:lineRule="auto"/>
        <w:rPr>
          <w:rFonts w:ascii="Baskerville Old Face" w:hAnsi="Baskerville Old Face"/>
        </w:rPr>
      </w:pPr>
    </w:p>
    <w:p w:rsidR="005503F6" w:rsidRDefault="005503F6" w:rsidP="005503F6">
      <w:pPr>
        <w:spacing w:line="240" w:lineRule="auto"/>
        <w:jc w:val="center"/>
        <w:rPr>
          <w:rFonts w:ascii="Baskerville Old Face" w:hAnsi="Baskerville Old Face"/>
          <w:sz w:val="28"/>
          <w:szCs w:val="28"/>
          <w:u w:val="single"/>
        </w:rPr>
      </w:pPr>
      <w:r>
        <w:rPr>
          <w:rFonts w:ascii="Baskerville Old Face" w:hAnsi="Baskerville Old Face"/>
          <w:sz w:val="28"/>
          <w:szCs w:val="28"/>
          <w:u w:val="single"/>
        </w:rPr>
        <w:t>Civil Rights Test</w:t>
      </w:r>
      <w:r w:rsidR="00022BB2">
        <w:rPr>
          <w:rFonts w:ascii="Baskerville Old Face" w:hAnsi="Baskerville Old Face"/>
          <w:sz w:val="28"/>
          <w:szCs w:val="28"/>
          <w:u w:val="single"/>
        </w:rPr>
        <w:t xml:space="preserve">: </w:t>
      </w:r>
      <w:proofErr w:type="spellStart"/>
      <w:r w:rsidR="00022BB2">
        <w:rPr>
          <w:rFonts w:ascii="Baskerville Old Face" w:hAnsi="Baskerville Old Face"/>
          <w:sz w:val="28"/>
          <w:szCs w:val="28"/>
          <w:u w:val="single"/>
        </w:rPr>
        <w:t>Plessy</w:t>
      </w:r>
      <w:proofErr w:type="spellEnd"/>
      <w:r w:rsidR="00022BB2">
        <w:rPr>
          <w:rFonts w:ascii="Baskerville Old Face" w:hAnsi="Baskerville Old Face"/>
          <w:sz w:val="28"/>
          <w:szCs w:val="28"/>
          <w:u w:val="single"/>
        </w:rPr>
        <w:t xml:space="preserve"> thru Birmingham</w:t>
      </w:r>
    </w:p>
    <w:p w:rsidR="005503F6" w:rsidRDefault="005503F6" w:rsidP="005503F6">
      <w:pPr>
        <w:spacing w:line="240" w:lineRule="auto"/>
        <w:rPr>
          <w:rFonts w:ascii="Baskerville Old Face" w:hAnsi="Baskerville Old Face"/>
          <w:sz w:val="24"/>
          <w:szCs w:val="24"/>
        </w:rPr>
      </w:pPr>
      <w:r>
        <w:rPr>
          <w:rFonts w:ascii="Baskerville Old Face" w:hAnsi="Baskerville Old Face"/>
          <w:sz w:val="24"/>
          <w:szCs w:val="24"/>
        </w:rPr>
        <w:t>Part I: Identification – Names</w:t>
      </w:r>
      <w:r w:rsidR="00C03FF5">
        <w:rPr>
          <w:rFonts w:ascii="Baskerville Old Face" w:hAnsi="Baskerville Old Face"/>
          <w:sz w:val="24"/>
          <w:szCs w:val="24"/>
        </w:rPr>
        <w:t xml:space="preserve"> (2)</w:t>
      </w:r>
    </w:p>
    <w:p w:rsidR="005503F6" w:rsidRDefault="005503F6" w:rsidP="005503F6">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____________________________1.</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Refused to give up her seat, thus prompting a 381 day bus boycott.</w:t>
      </w:r>
      <w:proofErr w:type="gramEnd"/>
    </w:p>
    <w:p w:rsidR="005503F6" w:rsidRDefault="005503F6" w:rsidP="005503F6">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____________________________2.</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Head of the NAACP legal defense fund.</w:t>
      </w:r>
      <w:proofErr w:type="gramEnd"/>
      <w:r>
        <w:rPr>
          <w:rFonts w:ascii="Baskerville Old Face" w:hAnsi="Baskerville Old Face"/>
          <w:sz w:val="24"/>
          <w:szCs w:val="24"/>
        </w:rPr>
        <w:t xml:space="preserve">  He successfully </w:t>
      </w:r>
      <w:r w:rsidR="001B39E2">
        <w:rPr>
          <w:rFonts w:ascii="Baskerville Old Face" w:hAnsi="Baskerville Old Face"/>
          <w:sz w:val="24"/>
          <w:szCs w:val="24"/>
        </w:rPr>
        <w:t xml:space="preserve">argued before the </w:t>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Pr>
          <w:rFonts w:ascii="Baskerville Old Face" w:hAnsi="Baskerville Old Face"/>
          <w:sz w:val="24"/>
          <w:szCs w:val="24"/>
        </w:rPr>
        <w:t>U.S. Supreme Court against school segregation.</w:t>
      </w:r>
    </w:p>
    <w:p w:rsidR="005503F6" w:rsidRDefault="005503F6" w:rsidP="005503F6">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____________________________3.</w:t>
      </w:r>
      <w:proofErr w:type="gramEnd"/>
      <w:r>
        <w:rPr>
          <w:rFonts w:ascii="Baskerville Old Face" w:hAnsi="Baskerville Old Face"/>
          <w:sz w:val="24"/>
          <w:szCs w:val="24"/>
        </w:rPr>
        <w:t xml:space="preserve"> In 1896 he was arrested when he challenged a Louisiana statute which </w:t>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Pr>
          <w:rFonts w:ascii="Baskerville Old Face" w:hAnsi="Baskerville Old Face"/>
          <w:sz w:val="24"/>
          <w:szCs w:val="24"/>
        </w:rPr>
        <w:t>required separate cars for the races.</w:t>
      </w:r>
    </w:p>
    <w:p w:rsidR="005503F6" w:rsidRDefault="005503F6"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____________________________4.</w:t>
      </w:r>
      <w:proofErr w:type="gramEnd"/>
      <w:r>
        <w:rPr>
          <w:rFonts w:ascii="Baskerville Old Face" w:hAnsi="Baskerville Old Face"/>
          <w:sz w:val="24"/>
          <w:szCs w:val="24"/>
        </w:rPr>
        <w:t xml:space="preserve"> Chief Justice of the Supreme Court when school segregation was struck </w:t>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sidR="001B39E2">
        <w:rPr>
          <w:rFonts w:ascii="Baskerville Old Face" w:hAnsi="Baskerville Old Face"/>
          <w:sz w:val="24"/>
          <w:szCs w:val="24"/>
        </w:rPr>
        <w:tab/>
      </w:r>
      <w:r>
        <w:rPr>
          <w:rFonts w:ascii="Baskerville Old Face" w:hAnsi="Baskerville Old Face"/>
          <w:sz w:val="24"/>
          <w:szCs w:val="24"/>
        </w:rPr>
        <w:t>declared to be unconstitutional.</w:t>
      </w:r>
    </w:p>
    <w:p w:rsidR="005503F6" w:rsidRDefault="005503F6"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____________________________5.</w:t>
      </w:r>
      <w:proofErr w:type="gramEnd"/>
      <w:r>
        <w:rPr>
          <w:rFonts w:ascii="Baskerville Old Face" w:hAnsi="Baskerville Old Face"/>
          <w:sz w:val="24"/>
          <w:szCs w:val="24"/>
        </w:rPr>
        <w:t xml:space="preserve"> Organized the “Montgomery Improvement Association”</w:t>
      </w:r>
      <w:r w:rsidR="001B39E2">
        <w:rPr>
          <w:rFonts w:ascii="Baskerville Old Face" w:hAnsi="Baskerville Old Face"/>
          <w:sz w:val="24"/>
          <w:szCs w:val="24"/>
        </w:rPr>
        <w:t xml:space="preserve"> and led the </w:t>
      </w:r>
      <w:r w:rsidR="001B39E2">
        <w:t xml:space="preserve">  </w:t>
      </w:r>
      <w:r w:rsidR="001B39E2">
        <w:tab/>
      </w:r>
      <w:r w:rsidR="001B39E2">
        <w:tab/>
      </w:r>
      <w:r w:rsidR="001B39E2">
        <w:tab/>
      </w:r>
      <w:r w:rsidR="001B39E2">
        <w:tab/>
      </w:r>
      <w:r w:rsidR="001B39E2">
        <w:tab/>
      </w:r>
      <w:r w:rsidR="001B39E2">
        <w:tab/>
      </w:r>
      <w:r w:rsidR="001B39E2">
        <w:rPr>
          <w:rFonts w:ascii="Baskerville Old Face" w:hAnsi="Baskerville Old Face"/>
          <w:sz w:val="24"/>
          <w:szCs w:val="24"/>
        </w:rPr>
        <w:t>Montgomery Bus Boycott.</w:t>
      </w:r>
      <w:r>
        <w:rPr>
          <w:rFonts w:ascii="Baskerville Old Face" w:hAnsi="Baskerville Old Face"/>
          <w:sz w:val="24"/>
          <w:szCs w:val="24"/>
        </w:rPr>
        <w:t xml:space="preserve"> </w:t>
      </w:r>
    </w:p>
    <w:p w:rsidR="001B39E2" w:rsidRDefault="001B39E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____________________________6.</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President of the U.S. during the standoff in Little Rock.</w:t>
      </w:r>
      <w:proofErr w:type="gramEnd"/>
    </w:p>
    <w:p w:rsidR="001B39E2" w:rsidRDefault="001B39E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____________________________7.</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Governor of Arkansas who refused to adhere to federal law.</w:t>
      </w:r>
      <w:proofErr w:type="gramEnd"/>
    </w:p>
    <w:p w:rsidR="00EA3052" w:rsidRDefault="00EA305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____________________________8.</w:t>
      </w:r>
      <w:proofErr w:type="gramEnd"/>
      <w:r>
        <w:rPr>
          <w:rFonts w:ascii="Baskerville Old Face" w:hAnsi="Baskerville Old Face"/>
          <w:sz w:val="24"/>
          <w:szCs w:val="24"/>
        </w:rPr>
        <w:t xml:space="preserve"> First African American to attend the University of Mississippi</w:t>
      </w:r>
    </w:p>
    <w:p w:rsidR="00EA3052" w:rsidRDefault="00EA305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____________________________9.</w:t>
      </w:r>
      <w:proofErr w:type="gramEnd"/>
      <w:r>
        <w:rPr>
          <w:rFonts w:ascii="Baskerville Old Face" w:hAnsi="Baskerville Old Face"/>
          <w:sz w:val="24"/>
          <w:szCs w:val="24"/>
        </w:rPr>
        <w:t xml:space="preserve">  Segregationist Governor of Mississippi</w:t>
      </w:r>
    </w:p>
    <w:p w:rsidR="00EA3052" w:rsidRDefault="00EA305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____________________________10.</w:t>
      </w:r>
      <w:proofErr w:type="gramEnd"/>
      <w:r>
        <w:rPr>
          <w:rFonts w:ascii="Baskerville Old Face" w:hAnsi="Baskerville Old Face"/>
          <w:sz w:val="24"/>
          <w:szCs w:val="24"/>
        </w:rPr>
        <w:t xml:space="preserve"> Commissioner of public safety in Birmingham Alabama</w:t>
      </w:r>
    </w:p>
    <w:p w:rsidR="00590565" w:rsidRDefault="00590565"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____________________________11.</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Leader of the “Nashville Student Movement”.</w:t>
      </w:r>
      <w:proofErr w:type="gramEnd"/>
    </w:p>
    <w:p w:rsidR="00590565" w:rsidRDefault="00590565"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____________________________12.</w:t>
      </w:r>
      <w:proofErr w:type="gramEnd"/>
      <w:r>
        <w:rPr>
          <w:rFonts w:ascii="Baskerville Old Face" w:hAnsi="Baskerville Old Face"/>
          <w:sz w:val="24"/>
          <w:szCs w:val="24"/>
        </w:rPr>
        <w:t xml:space="preserve"> U.S. Attorney General during the Freedom Rides</w:t>
      </w:r>
    </w:p>
    <w:p w:rsidR="008C6CB9" w:rsidRPr="00590565" w:rsidRDefault="008C6CB9" w:rsidP="001B39E2">
      <w:pPr>
        <w:spacing w:line="240" w:lineRule="auto"/>
        <w:rPr>
          <w:rFonts w:ascii="Baskerville Old Face" w:hAnsi="Baskerville Old Face"/>
          <w:sz w:val="24"/>
          <w:szCs w:val="24"/>
          <w:u w:val="single"/>
        </w:rPr>
      </w:pPr>
      <w:proofErr w:type="gramStart"/>
      <w:r>
        <w:rPr>
          <w:rFonts w:ascii="Baskerville Old Face" w:hAnsi="Baskerville Old Face"/>
          <w:sz w:val="24"/>
          <w:szCs w:val="24"/>
        </w:rPr>
        <w:t>____________________________13.</w:t>
      </w:r>
      <w:proofErr w:type="gramEnd"/>
      <w:r>
        <w:rPr>
          <w:rFonts w:ascii="Baskerville Old Face" w:hAnsi="Baskerville Old Face"/>
          <w:sz w:val="24"/>
          <w:szCs w:val="24"/>
        </w:rPr>
        <w:t xml:space="preserve"> 14 year old boy – lynched while visiting Money, Mississippi</w:t>
      </w:r>
      <w:r w:rsidR="00022BB2">
        <w:rPr>
          <w:rFonts w:ascii="Baskerville Old Face" w:hAnsi="Baskerville Old Face"/>
          <w:sz w:val="24"/>
          <w:szCs w:val="24"/>
        </w:rPr>
        <w:t xml:space="preserve"> in 1955</w:t>
      </w:r>
    </w:p>
    <w:p w:rsidR="001B39E2" w:rsidRDefault="001B39E2" w:rsidP="001B39E2">
      <w:pPr>
        <w:spacing w:line="240" w:lineRule="auto"/>
        <w:rPr>
          <w:rFonts w:ascii="Baskerville Old Face" w:hAnsi="Baskerville Old Face"/>
          <w:sz w:val="24"/>
          <w:szCs w:val="24"/>
        </w:rPr>
      </w:pPr>
    </w:p>
    <w:p w:rsidR="001B39E2" w:rsidRDefault="001B39E2" w:rsidP="001B39E2">
      <w:pPr>
        <w:spacing w:line="240" w:lineRule="auto"/>
        <w:rPr>
          <w:rFonts w:ascii="Baskerville Old Face" w:hAnsi="Baskerville Old Face"/>
          <w:sz w:val="24"/>
          <w:szCs w:val="24"/>
        </w:rPr>
      </w:pPr>
      <w:r>
        <w:rPr>
          <w:rFonts w:ascii="Baskerville Old Face" w:hAnsi="Baskerville Old Face"/>
          <w:sz w:val="24"/>
          <w:szCs w:val="24"/>
        </w:rPr>
        <w:t xml:space="preserve">Part II: Multiple </w:t>
      </w:r>
      <w:proofErr w:type="gramStart"/>
      <w:r>
        <w:rPr>
          <w:rFonts w:ascii="Baskerville Old Face" w:hAnsi="Baskerville Old Face"/>
          <w:sz w:val="24"/>
          <w:szCs w:val="24"/>
        </w:rPr>
        <w:t>Ch</w:t>
      </w:r>
      <w:r w:rsidR="00C03FF5">
        <w:rPr>
          <w:rFonts w:ascii="Baskerville Old Face" w:hAnsi="Baskerville Old Face"/>
          <w:sz w:val="24"/>
          <w:szCs w:val="24"/>
        </w:rPr>
        <w:t>o</w:t>
      </w:r>
      <w:r>
        <w:rPr>
          <w:rFonts w:ascii="Baskerville Old Face" w:hAnsi="Baskerville Old Face"/>
          <w:sz w:val="24"/>
          <w:szCs w:val="24"/>
        </w:rPr>
        <w:t>ice</w:t>
      </w:r>
      <w:proofErr w:type="gramEnd"/>
      <w:r w:rsidR="00C03FF5">
        <w:rPr>
          <w:rFonts w:ascii="Baskerville Old Face" w:hAnsi="Baskerville Old Face"/>
          <w:sz w:val="24"/>
          <w:szCs w:val="24"/>
        </w:rPr>
        <w:t xml:space="preserve"> (2)</w:t>
      </w:r>
    </w:p>
    <w:p w:rsidR="001B39E2" w:rsidRDefault="001B39E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_____1.</w:t>
      </w:r>
      <w:proofErr w:type="gramEnd"/>
      <w:r>
        <w:rPr>
          <w:rFonts w:ascii="Baskerville Old Face" w:hAnsi="Baskerville Old Face"/>
          <w:sz w:val="24"/>
          <w:szCs w:val="24"/>
        </w:rPr>
        <w:t xml:space="preserve"> The Supreme Court decision in </w:t>
      </w:r>
      <w:r>
        <w:rPr>
          <w:rFonts w:ascii="Baskerville Old Face" w:hAnsi="Baskerville Old Face"/>
          <w:i/>
          <w:sz w:val="24"/>
          <w:szCs w:val="24"/>
        </w:rPr>
        <w:t xml:space="preserve">Brown </w:t>
      </w:r>
      <w:r>
        <w:rPr>
          <w:rFonts w:ascii="Baskerville Old Face" w:hAnsi="Baskerville Old Face"/>
          <w:sz w:val="24"/>
          <w:szCs w:val="24"/>
        </w:rPr>
        <w:t xml:space="preserve">v </w:t>
      </w:r>
      <w:r>
        <w:rPr>
          <w:rFonts w:ascii="Baskerville Old Face" w:hAnsi="Baskerville Old Face"/>
          <w:i/>
          <w:sz w:val="24"/>
          <w:szCs w:val="24"/>
        </w:rPr>
        <w:t>Board of Education</w:t>
      </w:r>
      <w:r>
        <w:rPr>
          <w:rFonts w:ascii="Baskerville Old Face" w:hAnsi="Baskerville Old Face"/>
          <w:sz w:val="24"/>
          <w:szCs w:val="24"/>
        </w:rPr>
        <w:t xml:space="preserve"> ended </w:t>
      </w:r>
    </w:p>
    <w:p w:rsidR="001B39E2" w:rsidRDefault="001B39E2" w:rsidP="001B39E2">
      <w:pPr>
        <w:pStyle w:val="ListParagraph"/>
        <w:numPr>
          <w:ilvl w:val="0"/>
          <w:numId w:val="1"/>
        </w:numPr>
        <w:spacing w:line="240" w:lineRule="auto"/>
        <w:rPr>
          <w:rFonts w:ascii="Baskerville Old Face" w:hAnsi="Baskerville Old Face"/>
          <w:sz w:val="24"/>
          <w:szCs w:val="24"/>
        </w:rPr>
      </w:pPr>
      <w:r>
        <w:rPr>
          <w:rFonts w:ascii="Baskerville Old Face" w:hAnsi="Baskerville Old Face"/>
          <w:sz w:val="24"/>
          <w:szCs w:val="24"/>
        </w:rPr>
        <w:t>The “separate but equal” doctrine</w:t>
      </w:r>
    </w:p>
    <w:p w:rsidR="001B39E2" w:rsidRDefault="001B39E2" w:rsidP="001B39E2">
      <w:pPr>
        <w:pStyle w:val="ListParagraph"/>
        <w:numPr>
          <w:ilvl w:val="0"/>
          <w:numId w:val="1"/>
        </w:numPr>
        <w:spacing w:line="240" w:lineRule="auto"/>
        <w:rPr>
          <w:rFonts w:ascii="Baskerville Old Face" w:hAnsi="Baskerville Old Face"/>
          <w:sz w:val="24"/>
          <w:szCs w:val="24"/>
        </w:rPr>
      </w:pPr>
      <w:r>
        <w:rPr>
          <w:rFonts w:ascii="Baskerville Old Face" w:hAnsi="Baskerville Old Face"/>
          <w:sz w:val="24"/>
          <w:szCs w:val="24"/>
        </w:rPr>
        <w:t>Jackie Robinson’s career in baseball</w:t>
      </w:r>
    </w:p>
    <w:p w:rsidR="001B39E2" w:rsidRDefault="001B39E2" w:rsidP="001B39E2">
      <w:pPr>
        <w:pStyle w:val="ListParagraph"/>
        <w:numPr>
          <w:ilvl w:val="0"/>
          <w:numId w:val="1"/>
        </w:numPr>
        <w:spacing w:line="240" w:lineRule="auto"/>
        <w:rPr>
          <w:rFonts w:ascii="Baskerville Old Face" w:hAnsi="Baskerville Old Face"/>
          <w:sz w:val="24"/>
          <w:szCs w:val="24"/>
        </w:rPr>
      </w:pPr>
      <w:r>
        <w:rPr>
          <w:rFonts w:ascii="Baskerville Old Face" w:hAnsi="Baskerville Old Face"/>
          <w:sz w:val="24"/>
          <w:szCs w:val="24"/>
        </w:rPr>
        <w:t>Eisenhower’s support of civil rights</w:t>
      </w:r>
    </w:p>
    <w:p w:rsidR="001B39E2" w:rsidRDefault="001B39E2" w:rsidP="001B39E2">
      <w:pPr>
        <w:pStyle w:val="ListParagraph"/>
        <w:numPr>
          <w:ilvl w:val="0"/>
          <w:numId w:val="1"/>
        </w:numPr>
        <w:spacing w:line="240" w:lineRule="auto"/>
        <w:rPr>
          <w:rFonts w:ascii="Baskerville Old Face" w:hAnsi="Baskerville Old Face"/>
          <w:sz w:val="24"/>
          <w:szCs w:val="24"/>
        </w:rPr>
      </w:pPr>
      <w:r>
        <w:rPr>
          <w:rFonts w:ascii="Baskerville Old Face" w:hAnsi="Baskerville Old Face"/>
          <w:sz w:val="24"/>
          <w:szCs w:val="24"/>
        </w:rPr>
        <w:t>Discrimination in the hiring of federal employees</w:t>
      </w:r>
    </w:p>
    <w:p w:rsidR="001B39E2" w:rsidRDefault="001B39E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t>_____2.</w:t>
      </w:r>
      <w:proofErr w:type="gramEnd"/>
      <w:r>
        <w:rPr>
          <w:rFonts w:ascii="Baskerville Old Face" w:hAnsi="Baskerville Old Face"/>
          <w:sz w:val="24"/>
          <w:szCs w:val="24"/>
        </w:rPr>
        <w:t xml:space="preserve">  The Montgomery Bus Boycott introduced a new generation of </w:t>
      </w:r>
    </w:p>
    <w:p w:rsidR="001B39E2" w:rsidRDefault="001B39E2" w:rsidP="001B39E2">
      <w:pPr>
        <w:pStyle w:val="ListParagraph"/>
        <w:numPr>
          <w:ilvl w:val="0"/>
          <w:numId w:val="2"/>
        </w:numPr>
        <w:spacing w:line="240" w:lineRule="auto"/>
        <w:rPr>
          <w:rFonts w:ascii="Baskerville Old Face" w:hAnsi="Baskerville Old Face"/>
          <w:sz w:val="24"/>
          <w:szCs w:val="24"/>
        </w:rPr>
      </w:pPr>
      <w:proofErr w:type="gramStart"/>
      <w:r>
        <w:rPr>
          <w:rFonts w:ascii="Baskerville Old Face" w:hAnsi="Baskerville Old Face"/>
          <w:sz w:val="24"/>
          <w:szCs w:val="24"/>
        </w:rPr>
        <w:t>bus</w:t>
      </w:r>
      <w:proofErr w:type="gramEnd"/>
      <w:r>
        <w:rPr>
          <w:rFonts w:ascii="Baskerville Old Face" w:hAnsi="Baskerville Old Face"/>
          <w:sz w:val="24"/>
          <w:szCs w:val="24"/>
        </w:rPr>
        <w:t xml:space="preserve"> drivers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c.  leaders</w:t>
      </w:r>
    </w:p>
    <w:p w:rsidR="001B39E2" w:rsidRDefault="001B39E2" w:rsidP="001B39E2">
      <w:pPr>
        <w:pStyle w:val="ListParagraph"/>
        <w:numPr>
          <w:ilvl w:val="0"/>
          <w:numId w:val="2"/>
        </w:numPr>
        <w:spacing w:line="240" w:lineRule="auto"/>
        <w:rPr>
          <w:rFonts w:ascii="Baskerville Old Face" w:hAnsi="Baskerville Old Face"/>
          <w:sz w:val="24"/>
          <w:szCs w:val="24"/>
        </w:rPr>
      </w:pPr>
      <w:r>
        <w:rPr>
          <w:rFonts w:ascii="Baskerville Old Face" w:hAnsi="Baskerville Old Face"/>
          <w:sz w:val="24"/>
          <w:szCs w:val="24"/>
        </w:rPr>
        <w:t>high school students</w:t>
      </w:r>
      <w:r>
        <w:rPr>
          <w:rFonts w:ascii="Baskerville Old Face" w:hAnsi="Baskerville Old Face"/>
          <w:sz w:val="24"/>
          <w:szCs w:val="24"/>
        </w:rPr>
        <w:tab/>
      </w:r>
      <w:r>
        <w:rPr>
          <w:rFonts w:ascii="Baskerville Old Face" w:hAnsi="Baskerville Old Face"/>
          <w:sz w:val="24"/>
          <w:szCs w:val="24"/>
        </w:rPr>
        <w:tab/>
        <w:t>d. baseball players</w:t>
      </w:r>
    </w:p>
    <w:p w:rsidR="00902DC6" w:rsidRDefault="00902DC6" w:rsidP="00902DC6">
      <w:pPr>
        <w:pStyle w:val="ListParagraph"/>
        <w:spacing w:line="240" w:lineRule="auto"/>
        <w:ind w:left="1080"/>
        <w:rPr>
          <w:rFonts w:ascii="Baskerville Old Face" w:hAnsi="Baskerville Old Face"/>
          <w:sz w:val="24"/>
          <w:szCs w:val="24"/>
        </w:rPr>
      </w:pPr>
    </w:p>
    <w:p w:rsidR="00902DC6" w:rsidRDefault="00902DC6" w:rsidP="00902DC6">
      <w:pPr>
        <w:pStyle w:val="ListParagraph"/>
        <w:spacing w:line="240" w:lineRule="auto"/>
        <w:ind w:left="1080"/>
        <w:rPr>
          <w:rFonts w:ascii="Baskerville Old Face" w:hAnsi="Baskerville Old Face"/>
          <w:sz w:val="24"/>
          <w:szCs w:val="24"/>
        </w:rPr>
      </w:pPr>
    </w:p>
    <w:p w:rsidR="00902DC6" w:rsidRDefault="00902DC6" w:rsidP="00902DC6">
      <w:pPr>
        <w:pStyle w:val="ListParagraph"/>
        <w:spacing w:line="240" w:lineRule="auto"/>
        <w:ind w:left="1080"/>
        <w:rPr>
          <w:rFonts w:ascii="Baskerville Old Face" w:hAnsi="Baskerville Old Face"/>
          <w:sz w:val="24"/>
          <w:szCs w:val="24"/>
        </w:rPr>
      </w:pPr>
    </w:p>
    <w:p w:rsidR="00902DC6" w:rsidRDefault="00902DC6" w:rsidP="00902DC6">
      <w:pPr>
        <w:pStyle w:val="ListParagraph"/>
        <w:spacing w:line="240" w:lineRule="auto"/>
        <w:ind w:left="1080"/>
        <w:rPr>
          <w:rFonts w:ascii="Baskerville Old Face" w:hAnsi="Baskerville Old Face"/>
          <w:sz w:val="24"/>
          <w:szCs w:val="24"/>
        </w:rPr>
      </w:pPr>
    </w:p>
    <w:p w:rsidR="001B39E2" w:rsidRDefault="001B39E2" w:rsidP="001B39E2">
      <w:pPr>
        <w:spacing w:line="240" w:lineRule="auto"/>
        <w:rPr>
          <w:rFonts w:ascii="Baskerville Old Face" w:hAnsi="Baskerville Old Face"/>
          <w:sz w:val="24"/>
          <w:szCs w:val="24"/>
        </w:rPr>
      </w:pPr>
      <w:proofErr w:type="gramStart"/>
      <w:r>
        <w:rPr>
          <w:rFonts w:ascii="Baskerville Old Face" w:hAnsi="Baskerville Old Face"/>
          <w:sz w:val="24"/>
          <w:szCs w:val="24"/>
        </w:rPr>
        <w:lastRenderedPageBreak/>
        <w:t>_____3.</w:t>
      </w:r>
      <w:proofErr w:type="gramEnd"/>
      <w:r>
        <w:rPr>
          <w:rFonts w:ascii="Baskerville Old Face" w:hAnsi="Baskerville Old Face"/>
          <w:sz w:val="24"/>
          <w:szCs w:val="24"/>
        </w:rPr>
        <w:t xml:space="preserve"> In 1957 Eisenhower used federal troops and the Arkansas National guard to</w:t>
      </w:r>
    </w:p>
    <w:p w:rsidR="001B39E2" w:rsidRDefault="001B39E2" w:rsidP="001B39E2">
      <w:pPr>
        <w:pStyle w:val="ListParagraph"/>
        <w:numPr>
          <w:ilvl w:val="0"/>
          <w:numId w:val="3"/>
        </w:numPr>
        <w:spacing w:line="240" w:lineRule="auto"/>
        <w:rPr>
          <w:rFonts w:ascii="Baskerville Old Face" w:hAnsi="Baskerville Old Face"/>
          <w:sz w:val="24"/>
          <w:szCs w:val="24"/>
        </w:rPr>
      </w:pPr>
      <w:r>
        <w:rPr>
          <w:rFonts w:ascii="Baskerville Old Face" w:hAnsi="Baskerville Old Face"/>
          <w:sz w:val="24"/>
          <w:szCs w:val="24"/>
        </w:rPr>
        <w:t xml:space="preserve"> </w:t>
      </w:r>
      <w:proofErr w:type="gramStart"/>
      <w:r>
        <w:rPr>
          <w:rFonts w:ascii="Baskerville Old Face" w:hAnsi="Baskerville Old Face"/>
          <w:sz w:val="24"/>
          <w:szCs w:val="24"/>
        </w:rPr>
        <w:t>uphold</w:t>
      </w:r>
      <w:proofErr w:type="gramEnd"/>
      <w:r>
        <w:rPr>
          <w:rFonts w:ascii="Baskerville Old Face" w:hAnsi="Baskerville Old Face"/>
          <w:sz w:val="24"/>
          <w:szCs w:val="24"/>
        </w:rPr>
        <w:t xml:space="preserve"> the “separate but equal” doctrine.</w:t>
      </w:r>
    </w:p>
    <w:p w:rsidR="001B39E2" w:rsidRDefault="00966077" w:rsidP="001B39E2">
      <w:pPr>
        <w:pStyle w:val="ListParagraph"/>
        <w:numPr>
          <w:ilvl w:val="0"/>
          <w:numId w:val="3"/>
        </w:numPr>
        <w:spacing w:line="240" w:lineRule="auto"/>
        <w:rPr>
          <w:rFonts w:ascii="Baskerville Old Face" w:hAnsi="Baskerville Old Face"/>
          <w:sz w:val="24"/>
          <w:szCs w:val="24"/>
        </w:rPr>
      </w:pPr>
      <w:r>
        <w:rPr>
          <w:rFonts w:ascii="Baskerville Old Face" w:hAnsi="Baskerville Old Face"/>
          <w:sz w:val="24"/>
          <w:szCs w:val="24"/>
        </w:rPr>
        <w:t>enforce school integration</w:t>
      </w:r>
    </w:p>
    <w:p w:rsidR="00966077" w:rsidRDefault="00966077" w:rsidP="001B39E2">
      <w:pPr>
        <w:pStyle w:val="ListParagraph"/>
        <w:numPr>
          <w:ilvl w:val="0"/>
          <w:numId w:val="3"/>
        </w:numPr>
        <w:spacing w:line="240" w:lineRule="auto"/>
        <w:rPr>
          <w:rFonts w:ascii="Baskerville Old Face" w:hAnsi="Baskerville Old Face"/>
          <w:sz w:val="24"/>
          <w:szCs w:val="24"/>
        </w:rPr>
      </w:pPr>
      <w:r>
        <w:rPr>
          <w:rFonts w:ascii="Baskerville Old Face" w:hAnsi="Baskerville Old Face"/>
          <w:sz w:val="24"/>
          <w:szCs w:val="24"/>
        </w:rPr>
        <w:t>protect factories from striking workers</w:t>
      </w:r>
    </w:p>
    <w:p w:rsidR="00966077" w:rsidRDefault="00966077" w:rsidP="001B39E2">
      <w:pPr>
        <w:pStyle w:val="ListParagraph"/>
        <w:numPr>
          <w:ilvl w:val="0"/>
          <w:numId w:val="3"/>
        </w:numPr>
        <w:spacing w:line="240" w:lineRule="auto"/>
        <w:rPr>
          <w:rFonts w:ascii="Baskerville Old Face" w:hAnsi="Baskerville Old Face"/>
          <w:sz w:val="24"/>
          <w:szCs w:val="24"/>
        </w:rPr>
      </w:pPr>
      <w:r>
        <w:rPr>
          <w:rFonts w:ascii="Baskerville Old Face" w:hAnsi="Baskerville Old Face"/>
          <w:sz w:val="24"/>
          <w:szCs w:val="24"/>
        </w:rPr>
        <w:t>support the governor of Arkansas</w:t>
      </w:r>
    </w:p>
    <w:p w:rsidR="00EA3052" w:rsidRPr="00EA3052" w:rsidRDefault="00EA3052" w:rsidP="00EA3052">
      <w:pPr>
        <w:spacing w:line="240" w:lineRule="auto"/>
        <w:rPr>
          <w:rFonts w:ascii="Baskerville Old Face" w:hAnsi="Baskerville Old Face"/>
          <w:sz w:val="24"/>
          <w:szCs w:val="24"/>
        </w:rPr>
      </w:pPr>
    </w:p>
    <w:p w:rsidR="00966077" w:rsidRDefault="00966077" w:rsidP="00966077">
      <w:pPr>
        <w:spacing w:line="240" w:lineRule="auto"/>
        <w:rPr>
          <w:rFonts w:ascii="Baskerville Old Face" w:hAnsi="Baskerville Old Face"/>
          <w:sz w:val="24"/>
          <w:szCs w:val="24"/>
        </w:rPr>
      </w:pPr>
      <w:proofErr w:type="gramStart"/>
      <w:r>
        <w:rPr>
          <w:rFonts w:ascii="Baskerville Old Face" w:hAnsi="Baskerville Old Face"/>
          <w:sz w:val="24"/>
          <w:szCs w:val="24"/>
        </w:rPr>
        <w:t>_____4.</w:t>
      </w:r>
      <w:proofErr w:type="gramEnd"/>
      <w:r>
        <w:rPr>
          <w:rFonts w:ascii="Baskerville Old Face" w:hAnsi="Baskerville Old Face"/>
          <w:sz w:val="24"/>
          <w:szCs w:val="24"/>
        </w:rPr>
        <w:t xml:space="preserve"> Which of the following Constitutional Amendments was used to argue against the “separate but equal” doctrine?</w:t>
      </w:r>
    </w:p>
    <w:p w:rsidR="00966077" w:rsidRDefault="00966077" w:rsidP="00966077">
      <w:pPr>
        <w:pStyle w:val="ListParagraph"/>
        <w:numPr>
          <w:ilvl w:val="0"/>
          <w:numId w:val="4"/>
        </w:numPr>
        <w:spacing w:line="240" w:lineRule="auto"/>
        <w:rPr>
          <w:rFonts w:ascii="Baskerville Old Face" w:hAnsi="Baskerville Old Face"/>
          <w:sz w:val="24"/>
          <w:szCs w:val="24"/>
        </w:rPr>
      </w:pPr>
      <w:r>
        <w:rPr>
          <w:rFonts w:ascii="Baskerville Old Face" w:hAnsi="Baskerville Old Face"/>
          <w:sz w:val="24"/>
          <w:szCs w:val="24"/>
        </w:rPr>
        <w:t>13</w:t>
      </w:r>
      <w:r w:rsidRPr="00966077">
        <w:rPr>
          <w:rFonts w:ascii="Baskerville Old Face" w:hAnsi="Baskerville Old Face"/>
          <w:sz w:val="24"/>
          <w:szCs w:val="24"/>
          <w:vertAlign w:val="superscript"/>
        </w:rPr>
        <w:t>th</w:t>
      </w:r>
      <w:r>
        <w:rPr>
          <w:rFonts w:ascii="Baskerville Old Face" w:hAnsi="Baskerville Old Face"/>
          <w:sz w:val="24"/>
          <w:szCs w:val="24"/>
        </w:rPr>
        <w:t xml:space="preserve">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c. 14</w:t>
      </w:r>
      <w:r w:rsidRPr="00966077">
        <w:rPr>
          <w:rFonts w:ascii="Baskerville Old Face" w:hAnsi="Baskerville Old Face"/>
          <w:sz w:val="24"/>
          <w:szCs w:val="24"/>
          <w:vertAlign w:val="superscript"/>
        </w:rPr>
        <w:t>th</w:t>
      </w:r>
    </w:p>
    <w:p w:rsidR="00966077" w:rsidRPr="00EA3052" w:rsidRDefault="00966077" w:rsidP="00966077">
      <w:pPr>
        <w:pStyle w:val="ListParagraph"/>
        <w:numPr>
          <w:ilvl w:val="0"/>
          <w:numId w:val="4"/>
        </w:numPr>
        <w:spacing w:line="240" w:lineRule="auto"/>
        <w:rPr>
          <w:rFonts w:ascii="Baskerville Old Face" w:hAnsi="Baskerville Old Face"/>
          <w:sz w:val="24"/>
          <w:szCs w:val="24"/>
        </w:rPr>
      </w:pPr>
      <w:r>
        <w:rPr>
          <w:rFonts w:ascii="Baskerville Old Face" w:hAnsi="Baskerville Old Face"/>
          <w:sz w:val="24"/>
          <w:szCs w:val="24"/>
        </w:rPr>
        <w:t>15</w:t>
      </w:r>
      <w:r w:rsidRPr="00966077">
        <w:rPr>
          <w:rFonts w:ascii="Baskerville Old Face" w:hAnsi="Baskerville Old Face"/>
          <w:sz w:val="24"/>
          <w:szCs w:val="24"/>
          <w:vertAlign w:val="superscript"/>
        </w:rPr>
        <w:t>th</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d. 16</w:t>
      </w:r>
      <w:r w:rsidRPr="00966077">
        <w:rPr>
          <w:rFonts w:ascii="Baskerville Old Face" w:hAnsi="Baskerville Old Face"/>
          <w:sz w:val="24"/>
          <w:szCs w:val="24"/>
          <w:vertAlign w:val="superscript"/>
        </w:rPr>
        <w:t>th</w:t>
      </w:r>
      <w:r>
        <w:rPr>
          <w:rFonts w:ascii="Baskerville Old Face" w:hAnsi="Baskerville Old Face"/>
          <w:sz w:val="24"/>
          <w:szCs w:val="24"/>
          <w:vertAlign w:val="superscript"/>
        </w:rPr>
        <w:t>\\</w:t>
      </w:r>
    </w:p>
    <w:p w:rsidR="00966077" w:rsidRDefault="00966077" w:rsidP="00966077">
      <w:pPr>
        <w:spacing w:line="240" w:lineRule="auto"/>
        <w:rPr>
          <w:rFonts w:ascii="Baskerville Old Face" w:hAnsi="Baskerville Old Face"/>
          <w:sz w:val="24"/>
          <w:szCs w:val="24"/>
        </w:rPr>
      </w:pPr>
      <w:proofErr w:type="gramStart"/>
      <w:r>
        <w:rPr>
          <w:rFonts w:ascii="Baskerville Old Face" w:hAnsi="Baskerville Old Face"/>
          <w:sz w:val="24"/>
          <w:szCs w:val="24"/>
        </w:rPr>
        <w:t>_____5.</w:t>
      </w:r>
      <w:proofErr w:type="gramEnd"/>
      <w:r>
        <w:rPr>
          <w:rFonts w:ascii="Baskerville Old Face" w:hAnsi="Baskerville Old Face"/>
          <w:sz w:val="24"/>
          <w:szCs w:val="24"/>
        </w:rPr>
        <w:t xml:space="preserve"> The case of </w:t>
      </w:r>
      <w:r>
        <w:rPr>
          <w:rFonts w:ascii="Baskerville Old Face" w:hAnsi="Baskerville Old Face"/>
          <w:i/>
          <w:sz w:val="24"/>
          <w:szCs w:val="24"/>
        </w:rPr>
        <w:t>Brown</w:t>
      </w:r>
      <w:r>
        <w:rPr>
          <w:rFonts w:ascii="Baskerville Old Face" w:hAnsi="Baskerville Old Face"/>
          <w:sz w:val="24"/>
          <w:szCs w:val="24"/>
        </w:rPr>
        <w:t xml:space="preserve"> v </w:t>
      </w:r>
      <w:r>
        <w:rPr>
          <w:rFonts w:ascii="Baskerville Old Face" w:hAnsi="Baskerville Old Face"/>
          <w:i/>
          <w:sz w:val="24"/>
          <w:szCs w:val="24"/>
        </w:rPr>
        <w:t xml:space="preserve">Board of Education </w:t>
      </w:r>
      <w:r>
        <w:rPr>
          <w:rFonts w:ascii="Baskerville Old Face" w:hAnsi="Baskerville Old Face"/>
          <w:sz w:val="24"/>
          <w:szCs w:val="24"/>
        </w:rPr>
        <w:t xml:space="preserve">was filed to </w:t>
      </w:r>
    </w:p>
    <w:p w:rsidR="00966077" w:rsidRDefault="00966077" w:rsidP="00966077">
      <w:pPr>
        <w:pStyle w:val="ListParagraph"/>
        <w:numPr>
          <w:ilvl w:val="0"/>
          <w:numId w:val="5"/>
        </w:numPr>
        <w:spacing w:line="240" w:lineRule="auto"/>
        <w:rPr>
          <w:rFonts w:ascii="Baskerville Old Face" w:hAnsi="Baskerville Old Face"/>
          <w:sz w:val="24"/>
          <w:szCs w:val="24"/>
        </w:rPr>
      </w:pPr>
      <w:r>
        <w:rPr>
          <w:rFonts w:ascii="Baskerville Old Face" w:hAnsi="Baskerville Old Face"/>
          <w:sz w:val="24"/>
          <w:szCs w:val="24"/>
        </w:rPr>
        <w:t>Protest the lack of funding for public schools</w:t>
      </w:r>
    </w:p>
    <w:p w:rsidR="00966077" w:rsidRDefault="00966077" w:rsidP="00966077">
      <w:pPr>
        <w:pStyle w:val="ListParagraph"/>
        <w:numPr>
          <w:ilvl w:val="0"/>
          <w:numId w:val="5"/>
        </w:numPr>
        <w:spacing w:line="240" w:lineRule="auto"/>
        <w:rPr>
          <w:rFonts w:ascii="Baskerville Old Face" w:hAnsi="Baskerville Old Face"/>
          <w:sz w:val="24"/>
          <w:szCs w:val="24"/>
        </w:rPr>
      </w:pPr>
      <w:r>
        <w:rPr>
          <w:rFonts w:ascii="Baskerville Old Face" w:hAnsi="Baskerville Old Face"/>
          <w:sz w:val="24"/>
          <w:szCs w:val="24"/>
        </w:rPr>
        <w:t>To legally challenge the constitutionality of “separate but equal” schools for African Americans and whites.</w:t>
      </w:r>
    </w:p>
    <w:p w:rsidR="00966077" w:rsidRDefault="00966077" w:rsidP="00966077">
      <w:pPr>
        <w:pStyle w:val="ListParagraph"/>
        <w:numPr>
          <w:ilvl w:val="0"/>
          <w:numId w:val="5"/>
        </w:numPr>
        <w:spacing w:line="240" w:lineRule="auto"/>
        <w:rPr>
          <w:rFonts w:ascii="Baskerville Old Face" w:hAnsi="Baskerville Old Face"/>
          <w:sz w:val="24"/>
          <w:szCs w:val="24"/>
        </w:rPr>
      </w:pPr>
      <w:r>
        <w:rPr>
          <w:rFonts w:ascii="Baskerville Old Face" w:hAnsi="Baskerville Old Face"/>
          <w:sz w:val="24"/>
          <w:szCs w:val="24"/>
        </w:rPr>
        <w:t>To call attention to the educational opportunities available for students with disabilities.</w:t>
      </w:r>
    </w:p>
    <w:p w:rsidR="00966077" w:rsidRDefault="00966077" w:rsidP="00966077">
      <w:pPr>
        <w:pStyle w:val="ListParagraph"/>
        <w:numPr>
          <w:ilvl w:val="0"/>
          <w:numId w:val="5"/>
        </w:numPr>
        <w:spacing w:line="240" w:lineRule="auto"/>
        <w:rPr>
          <w:rFonts w:ascii="Baskerville Old Face" w:hAnsi="Baskerville Old Face"/>
          <w:sz w:val="24"/>
          <w:szCs w:val="24"/>
        </w:rPr>
      </w:pPr>
      <w:r>
        <w:rPr>
          <w:rFonts w:ascii="Baskerville Old Face" w:hAnsi="Baskerville Old Face"/>
          <w:sz w:val="24"/>
          <w:szCs w:val="24"/>
        </w:rPr>
        <w:t xml:space="preserve">To call for increased spending on African American schools in the </w:t>
      </w:r>
      <w:proofErr w:type="gramStart"/>
      <w:r>
        <w:rPr>
          <w:rFonts w:ascii="Baskerville Old Face" w:hAnsi="Baskerville Old Face"/>
          <w:sz w:val="24"/>
          <w:szCs w:val="24"/>
        </w:rPr>
        <w:t>deep</w:t>
      </w:r>
      <w:proofErr w:type="gramEnd"/>
      <w:r>
        <w:rPr>
          <w:rFonts w:ascii="Baskerville Old Face" w:hAnsi="Baskerville Old Face"/>
          <w:sz w:val="24"/>
          <w:szCs w:val="24"/>
        </w:rPr>
        <w:t xml:space="preserve"> South.</w:t>
      </w:r>
    </w:p>
    <w:p w:rsidR="00966077" w:rsidRDefault="00966077" w:rsidP="00966077">
      <w:pPr>
        <w:spacing w:line="240" w:lineRule="auto"/>
        <w:rPr>
          <w:rFonts w:ascii="Baskerville Old Face" w:hAnsi="Baskerville Old Face"/>
          <w:sz w:val="24"/>
          <w:szCs w:val="24"/>
        </w:rPr>
      </w:pPr>
      <w:proofErr w:type="gramStart"/>
      <w:r>
        <w:rPr>
          <w:rFonts w:ascii="Baskerville Old Face" w:hAnsi="Baskerville Old Face"/>
          <w:sz w:val="24"/>
          <w:szCs w:val="24"/>
        </w:rPr>
        <w:t>_____6.</w:t>
      </w:r>
      <w:proofErr w:type="gramEnd"/>
      <w:r>
        <w:rPr>
          <w:rFonts w:ascii="Baskerville Old Face" w:hAnsi="Baskerville Old Face"/>
          <w:sz w:val="24"/>
          <w:szCs w:val="24"/>
        </w:rPr>
        <w:t xml:space="preserve"> During what event did Martin Luther King Jr. first become a </w:t>
      </w:r>
      <w:r w:rsidR="00026C08">
        <w:rPr>
          <w:rFonts w:ascii="Baskerville Old Face" w:hAnsi="Baskerville Old Face"/>
          <w:sz w:val="24"/>
          <w:szCs w:val="24"/>
        </w:rPr>
        <w:t>nationally prominent figure?</w:t>
      </w:r>
    </w:p>
    <w:p w:rsidR="00026C08" w:rsidRDefault="00026C08" w:rsidP="00026C08">
      <w:pPr>
        <w:pStyle w:val="ListParagraph"/>
        <w:numPr>
          <w:ilvl w:val="0"/>
          <w:numId w:val="6"/>
        </w:numPr>
        <w:spacing w:line="240" w:lineRule="auto"/>
        <w:rPr>
          <w:rFonts w:ascii="Baskerville Old Face" w:hAnsi="Baskerville Old Face"/>
          <w:sz w:val="24"/>
          <w:szCs w:val="24"/>
        </w:rPr>
      </w:pPr>
      <w:r>
        <w:rPr>
          <w:rFonts w:ascii="Baskerville Old Face" w:hAnsi="Baskerville Old Face"/>
          <w:sz w:val="24"/>
          <w:szCs w:val="24"/>
        </w:rPr>
        <w:t>The Selma Campaign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c. Freedom Summer</w:t>
      </w:r>
    </w:p>
    <w:p w:rsidR="00026C08" w:rsidRDefault="00026C08" w:rsidP="00026C08">
      <w:pPr>
        <w:pStyle w:val="ListParagraph"/>
        <w:numPr>
          <w:ilvl w:val="0"/>
          <w:numId w:val="6"/>
        </w:numPr>
        <w:spacing w:line="240" w:lineRule="auto"/>
        <w:rPr>
          <w:rFonts w:ascii="Baskerville Old Face" w:hAnsi="Baskerville Old Face"/>
          <w:sz w:val="24"/>
          <w:szCs w:val="24"/>
        </w:rPr>
      </w:pPr>
      <w:r>
        <w:rPr>
          <w:rFonts w:ascii="Baskerville Old Face" w:hAnsi="Baskerville Old Face"/>
          <w:sz w:val="24"/>
          <w:szCs w:val="24"/>
        </w:rPr>
        <w:t>The Watts Riot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d.  The Montgomery Bus Boycott</w:t>
      </w:r>
    </w:p>
    <w:p w:rsidR="00026C08" w:rsidRDefault="00026C08" w:rsidP="00026C08">
      <w:pPr>
        <w:spacing w:line="240" w:lineRule="auto"/>
        <w:rPr>
          <w:rFonts w:ascii="Baskerville Old Face" w:hAnsi="Baskerville Old Face"/>
          <w:sz w:val="24"/>
          <w:szCs w:val="24"/>
        </w:rPr>
      </w:pPr>
      <w:r>
        <w:rPr>
          <w:rFonts w:ascii="Baskerville Old Face" w:hAnsi="Baskerville Old Face"/>
          <w:sz w:val="24"/>
          <w:szCs w:val="24"/>
        </w:rPr>
        <w:t>_____7.Which of the following cities hosted the first student led sit-in of the civil rights movement?</w:t>
      </w:r>
    </w:p>
    <w:p w:rsidR="00026C08" w:rsidRDefault="00026C08" w:rsidP="00026C08">
      <w:pPr>
        <w:pStyle w:val="ListParagraph"/>
        <w:numPr>
          <w:ilvl w:val="0"/>
          <w:numId w:val="7"/>
        </w:numPr>
        <w:spacing w:line="240" w:lineRule="auto"/>
        <w:rPr>
          <w:rFonts w:ascii="Baskerville Old Face" w:hAnsi="Baskerville Old Face"/>
          <w:sz w:val="24"/>
          <w:szCs w:val="24"/>
        </w:rPr>
      </w:pPr>
      <w:r>
        <w:rPr>
          <w:rFonts w:ascii="Baskerville Old Face" w:hAnsi="Baskerville Old Face"/>
          <w:sz w:val="24"/>
          <w:szCs w:val="24"/>
        </w:rPr>
        <w:t>Nashville, TN</w:t>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t>c</w:t>
      </w:r>
      <w:r>
        <w:rPr>
          <w:rFonts w:ascii="Baskerville Old Face" w:hAnsi="Baskerville Old Face"/>
          <w:sz w:val="24"/>
          <w:szCs w:val="24"/>
        </w:rPr>
        <w:t>. Richmond, VA</w:t>
      </w:r>
    </w:p>
    <w:p w:rsidR="00026C08" w:rsidRDefault="00026C08" w:rsidP="00026C08">
      <w:pPr>
        <w:pStyle w:val="ListParagraph"/>
        <w:numPr>
          <w:ilvl w:val="0"/>
          <w:numId w:val="7"/>
        </w:numPr>
        <w:spacing w:line="240" w:lineRule="auto"/>
        <w:rPr>
          <w:rFonts w:ascii="Baskerville Old Face" w:hAnsi="Baskerville Old Face"/>
          <w:sz w:val="24"/>
          <w:szCs w:val="24"/>
        </w:rPr>
      </w:pPr>
      <w:r>
        <w:rPr>
          <w:rFonts w:ascii="Baskerville Old Face" w:hAnsi="Baskerville Old Face"/>
          <w:sz w:val="24"/>
          <w:szCs w:val="24"/>
        </w:rPr>
        <w:t>Greensboro, NC</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d. Little Rock, AK</w:t>
      </w:r>
    </w:p>
    <w:p w:rsidR="00C03FF5" w:rsidRDefault="00C03FF5" w:rsidP="00C03FF5">
      <w:pPr>
        <w:spacing w:line="240" w:lineRule="auto"/>
        <w:rPr>
          <w:rFonts w:ascii="Baskerville Old Face" w:hAnsi="Baskerville Old Face"/>
          <w:sz w:val="24"/>
          <w:szCs w:val="24"/>
        </w:rPr>
      </w:pPr>
      <w:proofErr w:type="gramStart"/>
      <w:r>
        <w:rPr>
          <w:rFonts w:ascii="Baskerville Old Face" w:hAnsi="Baskerville Old Face"/>
          <w:sz w:val="24"/>
          <w:szCs w:val="24"/>
        </w:rPr>
        <w:t>_____8.</w:t>
      </w:r>
      <w:proofErr w:type="gramEnd"/>
      <w:r>
        <w:rPr>
          <w:rFonts w:ascii="Baskerville Old Face" w:hAnsi="Baskerville Old Face"/>
          <w:sz w:val="24"/>
          <w:szCs w:val="24"/>
        </w:rPr>
        <w:t xml:space="preserve"> Which of the following was not a Southern retailer targeted by the sit –in protests?</w:t>
      </w:r>
    </w:p>
    <w:p w:rsidR="00C03FF5" w:rsidRDefault="00C03FF5" w:rsidP="00C03FF5">
      <w:pPr>
        <w:pStyle w:val="ListParagraph"/>
        <w:numPr>
          <w:ilvl w:val="0"/>
          <w:numId w:val="8"/>
        </w:numPr>
        <w:spacing w:line="240" w:lineRule="auto"/>
        <w:rPr>
          <w:rFonts w:ascii="Baskerville Old Face" w:hAnsi="Baskerville Old Face"/>
          <w:sz w:val="24"/>
          <w:szCs w:val="24"/>
        </w:rPr>
      </w:pPr>
      <w:proofErr w:type="spellStart"/>
      <w:r>
        <w:rPr>
          <w:rFonts w:ascii="Baskerville Old Face" w:hAnsi="Baskerville Old Face"/>
          <w:sz w:val="24"/>
          <w:szCs w:val="24"/>
        </w:rPr>
        <w:t>Walmart</w:t>
      </w:r>
      <w:proofErr w:type="spell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c. Woolworths</w:t>
      </w:r>
    </w:p>
    <w:p w:rsidR="00EA3052" w:rsidRDefault="00C03FF5" w:rsidP="00C03FF5">
      <w:pPr>
        <w:pStyle w:val="ListParagraph"/>
        <w:numPr>
          <w:ilvl w:val="0"/>
          <w:numId w:val="8"/>
        </w:numPr>
        <w:spacing w:line="240" w:lineRule="auto"/>
        <w:rPr>
          <w:rFonts w:ascii="Baskerville Old Face" w:hAnsi="Baskerville Old Face"/>
          <w:sz w:val="24"/>
          <w:szCs w:val="24"/>
        </w:rPr>
      </w:pPr>
      <w:r>
        <w:rPr>
          <w:rFonts w:ascii="Baskerville Old Face" w:hAnsi="Baskerville Old Face"/>
          <w:sz w:val="24"/>
          <w:szCs w:val="24"/>
        </w:rPr>
        <w:t>Kress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d. </w:t>
      </w:r>
      <w:proofErr w:type="spellStart"/>
      <w:r>
        <w:rPr>
          <w:rFonts w:ascii="Baskerville Old Face" w:hAnsi="Baskerville Old Face"/>
          <w:sz w:val="24"/>
          <w:szCs w:val="24"/>
        </w:rPr>
        <w:t>McClellans</w:t>
      </w:r>
      <w:proofErr w:type="spellEnd"/>
      <w:r>
        <w:rPr>
          <w:rFonts w:ascii="Baskerville Old Face" w:hAnsi="Baskerville Old Face"/>
          <w:sz w:val="24"/>
          <w:szCs w:val="24"/>
        </w:rPr>
        <w:tab/>
      </w:r>
    </w:p>
    <w:p w:rsidR="00EA3052" w:rsidRDefault="00EA3052" w:rsidP="00EA3052">
      <w:pPr>
        <w:spacing w:line="240" w:lineRule="auto"/>
        <w:rPr>
          <w:rFonts w:ascii="Baskerville Old Face" w:hAnsi="Baskerville Old Face"/>
          <w:sz w:val="24"/>
          <w:szCs w:val="24"/>
        </w:rPr>
      </w:pPr>
      <w:proofErr w:type="gramStart"/>
      <w:r>
        <w:rPr>
          <w:rFonts w:ascii="Baskerville Old Face" w:hAnsi="Baskerville Old Face"/>
          <w:sz w:val="24"/>
          <w:szCs w:val="24"/>
        </w:rPr>
        <w:t>_____9.</w:t>
      </w:r>
      <w:proofErr w:type="gramEnd"/>
      <w:r>
        <w:rPr>
          <w:rFonts w:ascii="Baskerville Old Face" w:hAnsi="Baskerville Old Face"/>
          <w:sz w:val="24"/>
          <w:szCs w:val="24"/>
        </w:rPr>
        <w:t xml:space="preserve"> After watching television coverage of the brutal tactics used against the protesters by the Birmingham police, even opponents of the civil rights movement were…..</w:t>
      </w:r>
    </w:p>
    <w:p w:rsidR="00EA3052" w:rsidRDefault="00EA3052" w:rsidP="00EA3052">
      <w:pPr>
        <w:pStyle w:val="ListParagraph"/>
        <w:numPr>
          <w:ilvl w:val="0"/>
          <w:numId w:val="10"/>
        </w:numPr>
        <w:spacing w:line="240" w:lineRule="auto"/>
        <w:rPr>
          <w:rFonts w:ascii="Baskerville Old Face" w:hAnsi="Baskerville Old Face"/>
          <w:sz w:val="24"/>
          <w:szCs w:val="24"/>
        </w:rPr>
      </w:pPr>
      <w:r>
        <w:rPr>
          <w:rFonts w:ascii="Baskerville Old Face" w:hAnsi="Baskerville Old Face"/>
          <w:sz w:val="24"/>
          <w:szCs w:val="24"/>
        </w:rPr>
        <w:t>Appalled by the police violence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c.  supportive of the police</w:t>
      </w:r>
    </w:p>
    <w:p w:rsidR="00590565" w:rsidRDefault="00EA3052" w:rsidP="00EA3052">
      <w:pPr>
        <w:pStyle w:val="ListParagraph"/>
        <w:numPr>
          <w:ilvl w:val="0"/>
          <w:numId w:val="10"/>
        </w:numPr>
        <w:spacing w:line="240" w:lineRule="auto"/>
        <w:rPr>
          <w:rFonts w:ascii="Baskerville Old Face" w:hAnsi="Baskerville Old Face"/>
          <w:sz w:val="24"/>
          <w:szCs w:val="24"/>
        </w:rPr>
      </w:pPr>
      <w:r w:rsidRPr="00EA3052">
        <w:rPr>
          <w:rFonts w:ascii="Baskerville Old Face" w:hAnsi="Baskerville Old Face"/>
          <w:sz w:val="24"/>
          <w:szCs w:val="24"/>
        </w:rPr>
        <w:t>Angry with the peaceful protesters</w:t>
      </w:r>
      <w:r w:rsidRPr="00EA3052">
        <w:rPr>
          <w:rFonts w:ascii="Baskerville Old Face" w:hAnsi="Baskerville Old Face"/>
          <w:sz w:val="24"/>
          <w:szCs w:val="24"/>
        </w:rPr>
        <w:tab/>
      </w:r>
      <w:r w:rsidRPr="00EA3052">
        <w:rPr>
          <w:rFonts w:ascii="Baskerville Old Face" w:hAnsi="Baskerville Old Face"/>
          <w:sz w:val="24"/>
          <w:szCs w:val="24"/>
        </w:rPr>
        <w:tab/>
      </w:r>
      <w:r>
        <w:rPr>
          <w:rFonts w:ascii="Baskerville Old Face" w:hAnsi="Baskerville Old Face"/>
          <w:sz w:val="24"/>
          <w:szCs w:val="24"/>
        </w:rPr>
        <w:tab/>
        <w:t>d. uninterested in the confrontation</w:t>
      </w:r>
      <w:r w:rsidR="00C03FF5" w:rsidRPr="00EA3052">
        <w:rPr>
          <w:rFonts w:ascii="Baskerville Old Face" w:hAnsi="Baskerville Old Face"/>
          <w:sz w:val="24"/>
          <w:szCs w:val="24"/>
        </w:rPr>
        <w:tab/>
      </w:r>
    </w:p>
    <w:p w:rsidR="00590565" w:rsidRDefault="00590565" w:rsidP="00590565">
      <w:pPr>
        <w:spacing w:line="240" w:lineRule="auto"/>
        <w:rPr>
          <w:rFonts w:ascii="Baskerville Old Face" w:hAnsi="Baskerville Old Face"/>
          <w:sz w:val="24"/>
          <w:szCs w:val="24"/>
        </w:rPr>
      </w:pPr>
      <w:proofErr w:type="gramStart"/>
      <w:r>
        <w:rPr>
          <w:rFonts w:ascii="Baskerville Old Face" w:hAnsi="Baskerville Old Face"/>
          <w:sz w:val="24"/>
          <w:szCs w:val="24"/>
        </w:rPr>
        <w:t>_____10.</w:t>
      </w:r>
      <w:proofErr w:type="gramEnd"/>
      <w:r>
        <w:rPr>
          <w:rFonts w:ascii="Baskerville Old Face" w:hAnsi="Baskerville Old Face"/>
          <w:sz w:val="24"/>
          <w:szCs w:val="24"/>
        </w:rPr>
        <w:t xml:space="preserve"> How did President Kennedy respond to the riot</w:t>
      </w:r>
      <w:r w:rsidR="00022BB2">
        <w:rPr>
          <w:rFonts w:ascii="Baskerville Old Face" w:hAnsi="Baskerville Old Face"/>
          <w:sz w:val="24"/>
          <w:szCs w:val="24"/>
        </w:rPr>
        <w:t>ing which occurred on the campus of the University of Mississippi?</w:t>
      </w:r>
      <w:r>
        <w:rPr>
          <w:rFonts w:ascii="Baskerville Old Face" w:hAnsi="Baskerville Old Face"/>
          <w:sz w:val="24"/>
          <w:szCs w:val="24"/>
        </w:rPr>
        <w:t xml:space="preserve"> </w:t>
      </w:r>
    </w:p>
    <w:p w:rsidR="00590565" w:rsidRDefault="00590565" w:rsidP="00590565">
      <w:pPr>
        <w:pStyle w:val="ListParagraph"/>
        <w:numPr>
          <w:ilvl w:val="0"/>
          <w:numId w:val="11"/>
        </w:numPr>
        <w:spacing w:line="240" w:lineRule="auto"/>
        <w:rPr>
          <w:rFonts w:ascii="Baskerville Old Face" w:hAnsi="Baskerville Old Face"/>
          <w:sz w:val="24"/>
          <w:szCs w:val="24"/>
        </w:rPr>
      </w:pPr>
      <w:r>
        <w:rPr>
          <w:rFonts w:ascii="Baskerville Old Face" w:hAnsi="Baskerville Old Face"/>
          <w:sz w:val="24"/>
          <w:szCs w:val="24"/>
        </w:rPr>
        <w:t>He ignored the riot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c.  He condemned Ole Miss but did not intervene</w:t>
      </w:r>
    </w:p>
    <w:p w:rsidR="00C03FF5" w:rsidRPr="00590565" w:rsidRDefault="00590565" w:rsidP="00590565">
      <w:pPr>
        <w:pStyle w:val="ListParagraph"/>
        <w:numPr>
          <w:ilvl w:val="0"/>
          <w:numId w:val="11"/>
        </w:numPr>
        <w:spacing w:line="240" w:lineRule="auto"/>
        <w:rPr>
          <w:rFonts w:ascii="Baskerville Old Face" w:hAnsi="Baskerville Old Face"/>
          <w:sz w:val="24"/>
          <w:szCs w:val="24"/>
        </w:rPr>
      </w:pPr>
      <w:r>
        <w:rPr>
          <w:rFonts w:ascii="Baskerville Old Face" w:hAnsi="Baskerville Old Face"/>
          <w:sz w:val="24"/>
          <w:szCs w:val="24"/>
        </w:rPr>
        <w:t>He blamed Civil Rights activists</w:t>
      </w:r>
      <w:r>
        <w:rPr>
          <w:rFonts w:ascii="Baskerville Old Face" w:hAnsi="Baskerville Old Face"/>
          <w:sz w:val="24"/>
          <w:szCs w:val="24"/>
        </w:rPr>
        <w:tab/>
      </w:r>
      <w:r>
        <w:rPr>
          <w:rFonts w:ascii="Baskerville Old Face" w:hAnsi="Baskerville Old Face"/>
          <w:sz w:val="24"/>
          <w:szCs w:val="24"/>
        </w:rPr>
        <w:tab/>
        <w:t>d.  He sent troops to restore order and protect Meredith</w:t>
      </w:r>
      <w:r w:rsidR="00C03FF5" w:rsidRPr="00590565">
        <w:rPr>
          <w:rFonts w:ascii="Baskerville Old Face" w:hAnsi="Baskerville Old Face"/>
          <w:sz w:val="24"/>
          <w:szCs w:val="24"/>
        </w:rPr>
        <w:tab/>
      </w:r>
      <w:r w:rsidR="00C03FF5" w:rsidRPr="00590565">
        <w:rPr>
          <w:rFonts w:ascii="Baskerville Old Face" w:hAnsi="Baskerville Old Face"/>
          <w:sz w:val="24"/>
          <w:szCs w:val="24"/>
        </w:rPr>
        <w:tab/>
      </w:r>
    </w:p>
    <w:p w:rsidR="00026C08" w:rsidRDefault="00026C08" w:rsidP="00026C08">
      <w:pPr>
        <w:spacing w:line="240" w:lineRule="auto"/>
        <w:rPr>
          <w:rFonts w:ascii="Baskerville Old Face" w:hAnsi="Baskerville Old Face"/>
          <w:sz w:val="24"/>
          <w:szCs w:val="24"/>
        </w:rPr>
      </w:pPr>
      <w:r>
        <w:rPr>
          <w:rFonts w:ascii="Baskerville Old Face" w:hAnsi="Baskerville Old Face"/>
          <w:sz w:val="24"/>
          <w:szCs w:val="24"/>
        </w:rPr>
        <w:t>Part III: Identification – Terms</w:t>
      </w:r>
      <w:r w:rsidR="00C03FF5">
        <w:rPr>
          <w:rFonts w:ascii="Baskerville Old Face" w:hAnsi="Baskerville Old Face"/>
          <w:sz w:val="24"/>
          <w:szCs w:val="24"/>
        </w:rPr>
        <w:t xml:space="preserve"> (2)</w:t>
      </w:r>
    </w:p>
    <w:p w:rsidR="00026C08" w:rsidRDefault="00026C08" w:rsidP="00026C08">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____________________________1.</w:t>
      </w:r>
      <w:proofErr w:type="gramEnd"/>
      <w:r>
        <w:rPr>
          <w:rFonts w:ascii="Baskerville Old Face" w:hAnsi="Baskerville Old Face"/>
          <w:sz w:val="24"/>
          <w:szCs w:val="24"/>
        </w:rPr>
        <w:t xml:space="preserve"> </w:t>
      </w:r>
      <w:proofErr w:type="gramStart"/>
      <w:r w:rsidR="009C1427">
        <w:rPr>
          <w:rFonts w:ascii="Baskerville Old Face" w:hAnsi="Baskerville Old Face"/>
          <w:sz w:val="24"/>
          <w:szCs w:val="24"/>
        </w:rPr>
        <w:t xml:space="preserve">A concept which after 1896 made Jim Crow laws </w:t>
      </w:r>
      <w:r w:rsidR="009C1427" w:rsidRPr="00590565">
        <w:rPr>
          <w:rFonts w:ascii="Baskerville Old Face" w:hAnsi="Baskerville Old Face"/>
          <w:b/>
          <w:sz w:val="24"/>
          <w:szCs w:val="24"/>
        </w:rPr>
        <w:t>legal</w:t>
      </w:r>
      <w:r w:rsidR="009C1427">
        <w:rPr>
          <w:rFonts w:ascii="Baskerville Old Face" w:hAnsi="Baskerville Old Face"/>
          <w:sz w:val="24"/>
          <w:szCs w:val="24"/>
        </w:rPr>
        <w:t>.</w:t>
      </w:r>
      <w:proofErr w:type="gramEnd"/>
    </w:p>
    <w:p w:rsidR="009C1427" w:rsidRDefault="009C1427" w:rsidP="00026C08">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____________________________2.</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 xml:space="preserve">Includes a clause which requires all states to provide equal protection to all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citizens regardless of race.</w:t>
      </w:r>
      <w:proofErr w:type="gramEnd"/>
    </w:p>
    <w:p w:rsidR="009C1427" w:rsidRDefault="009C1427" w:rsidP="00026C08">
      <w:pPr>
        <w:spacing w:line="240" w:lineRule="auto"/>
        <w:rPr>
          <w:rFonts w:ascii="Baskerville Old Face" w:hAnsi="Baskerville Old Face"/>
          <w:sz w:val="24"/>
          <w:szCs w:val="24"/>
        </w:rPr>
      </w:pPr>
      <w:proofErr w:type="gramStart"/>
      <w:r>
        <w:rPr>
          <w:rFonts w:ascii="Baskerville Old Face" w:hAnsi="Baskerville Old Face"/>
          <w:sz w:val="24"/>
          <w:szCs w:val="24"/>
        </w:rPr>
        <w:lastRenderedPageBreak/>
        <w:t>____________________________3.</w:t>
      </w:r>
      <w:proofErr w:type="gramEnd"/>
      <w:r>
        <w:rPr>
          <w:rFonts w:ascii="Baskerville Old Face" w:hAnsi="Baskerville Old Face"/>
          <w:sz w:val="24"/>
          <w:szCs w:val="24"/>
        </w:rPr>
        <w:t xml:space="preserve"> Landmark decision which declared that laws requiring separate schools for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white and black students to be unconstitutional.</w:t>
      </w:r>
    </w:p>
    <w:p w:rsidR="009C1427" w:rsidRDefault="009C1427" w:rsidP="00026C08">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____________________________4.</w:t>
      </w:r>
      <w:proofErr w:type="gramEnd"/>
      <w:r>
        <w:rPr>
          <w:rFonts w:ascii="Baskerville Old Face" w:hAnsi="Baskerville Old Face"/>
          <w:sz w:val="24"/>
          <w:szCs w:val="24"/>
        </w:rPr>
        <w:t xml:space="preserve"> A series of nonviolent protests that led to department store chains reversing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its policy of racial segregation.</w:t>
      </w:r>
    </w:p>
    <w:p w:rsidR="009C1427" w:rsidRDefault="009C1427" w:rsidP="00026C08">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____________________________5.</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 xml:space="preserve">Landmark decision which upheld the constitutionality of state laws requiring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racial segregation.</w:t>
      </w:r>
      <w:proofErr w:type="gramEnd"/>
    </w:p>
    <w:p w:rsidR="009C1427" w:rsidRDefault="009C1427" w:rsidP="00026C08">
      <w:pPr>
        <w:spacing w:line="240" w:lineRule="auto"/>
        <w:rPr>
          <w:rFonts w:ascii="Baskerville Old Face" w:hAnsi="Baskerville Old Face"/>
          <w:sz w:val="24"/>
          <w:szCs w:val="24"/>
        </w:rPr>
      </w:pPr>
      <w:proofErr w:type="gramStart"/>
      <w:r>
        <w:rPr>
          <w:rFonts w:ascii="Baskerville Old Face" w:hAnsi="Baskerville Old Face"/>
          <w:sz w:val="24"/>
          <w:szCs w:val="24"/>
        </w:rPr>
        <w:t>____________________________6.</w:t>
      </w:r>
      <w:proofErr w:type="gramEnd"/>
      <w:r>
        <w:rPr>
          <w:rFonts w:ascii="Baskerville Old Face" w:hAnsi="Baskerville Old Face"/>
          <w:sz w:val="24"/>
          <w:szCs w:val="24"/>
        </w:rPr>
        <w:t xml:space="preserve"> A document signed by more than 100 southern congressmen stating that </w:t>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Pr>
          <w:rFonts w:ascii="Baskerville Old Face" w:hAnsi="Baskerville Old Face"/>
          <w:sz w:val="24"/>
          <w:szCs w:val="24"/>
        </w:rPr>
        <w:t xml:space="preserve">they would do everything in their power to resist the Supreme Court’s </w:t>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sidR="00C03FF5">
        <w:rPr>
          <w:rFonts w:ascii="Baskerville Old Face" w:hAnsi="Baskerville Old Face"/>
          <w:sz w:val="24"/>
          <w:szCs w:val="24"/>
        </w:rPr>
        <w:tab/>
      </w:r>
      <w:r>
        <w:rPr>
          <w:rFonts w:ascii="Baskerville Old Face" w:hAnsi="Baskerville Old Face"/>
          <w:sz w:val="24"/>
          <w:szCs w:val="24"/>
        </w:rPr>
        <w:t xml:space="preserve">decision in </w:t>
      </w:r>
      <w:r>
        <w:rPr>
          <w:rFonts w:ascii="Baskerville Old Face" w:hAnsi="Baskerville Old Face"/>
          <w:i/>
          <w:sz w:val="24"/>
          <w:szCs w:val="24"/>
        </w:rPr>
        <w:t>Brown</w:t>
      </w:r>
      <w:r w:rsidR="00C03FF5">
        <w:rPr>
          <w:rFonts w:ascii="Baskerville Old Face" w:hAnsi="Baskerville Old Face"/>
          <w:sz w:val="24"/>
          <w:szCs w:val="24"/>
        </w:rPr>
        <w:t>.</w:t>
      </w:r>
    </w:p>
    <w:p w:rsidR="00C03FF5" w:rsidRDefault="00C03FF5" w:rsidP="00026C08">
      <w:pPr>
        <w:spacing w:line="240" w:lineRule="auto"/>
        <w:rPr>
          <w:rFonts w:ascii="Baskerville Old Face" w:hAnsi="Baskerville Old Face"/>
          <w:sz w:val="24"/>
          <w:szCs w:val="24"/>
        </w:rPr>
      </w:pPr>
      <w:r>
        <w:rPr>
          <w:rFonts w:ascii="Baskerville Old Face" w:hAnsi="Baskerville Old Face"/>
          <w:sz w:val="24"/>
          <w:szCs w:val="24"/>
        </w:rPr>
        <w:t>Part IV: Completion</w:t>
      </w:r>
      <w:r w:rsidR="00263C40">
        <w:rPr>
          <w:rFonts w:ascii="Baskerville Old Face" w:hAnsi="Baskerville Old Face"/>
          <w:sz w:val="24"/>
          <w:szCs w:val="24"/>
        </w:rPr>
        <w:t xml:space="preserve"> (2)</w:t>
      </w:r>
    </w:p>
    <w:p w:rsidR="00C03FF5" w:rsidRDefault="00C03FF5" w:rsidP="00C03FF5">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 Sit-Ins alone probably would not have been able to force southern retailers to change the practice of refusing service to African Americans at the lunch counter.  What else was done to pressure these stores to end this despicable practice?  (Explain)</w:t>
      </w:r>
    </w:p>
    <w:p w:rsidR="00263C40" w:rsidRDefault="00263C40" w:rsidP="00590565">
      <w:pPr>
        <w:spacing w:line="240" w:lineRule="auto"/>
        <w:rPr>
          <w:rFonts w:ascii="Baskerville Old Face" w:hAnsi="Baskerville Old Face"/>
          <w:sz w:val="24"/>
          <w:szCs w:val="24"/>
        </w:rPr>
      </w:pPr>
    </w:p>
    <w:p w:rsidR="00C03FF5" w:rsidRDefault="00C03FF5" w:rsidP="00C03FF5">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 The white community reacted in a variety of way</w:t>
      </w:r>
      <w:r w:rsidR="00AE2DB7">
        <w:rPr>
          <w:rFonts w:ascii="Baskerville Old Face" w:hAnsi="Baskerville Old Face"/>
          <w:sz w:val="24"/>
          <w:szCs w:val="24"/>
        </w:rPr>
        <w:t>s to the Montgomery Bus Boycott.  Provide three examples of the white community reacting in a negative manner.</w:t>
      </w:r>
    </w:p>
    <w:p w:rsidR="00AE2DB7" w:rsidRPr="00AE2DB7" w:rsidRDefault="00AE2DB7" w:rsidP="00AE2DB7">
      <w:pPr>
        <w:pStyle w:val="ListParagraph"/>
        <w:rPr>
          <w:rFonts w:ascii="Baskerville Old Face" w:hAnsi="Baskerville Old Face"/>
          <w:sz w:val="24"/>
          <w:szCs w:val="24"/>
        </w:rPr>
      </w:pPr>
    </w:p>
    <w:p w:rsidR="00AE2DB7" w:rsidRDefault="00AE2DB7" w:rsidP="00C03FF5">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In the case of </w:t>
      </w:r>
      <w:r>
        <w:rPr>
          <w:rFonts w:ascii="Baskerville Old Face" w:hAnsi="Baskerville Old Face"/>
          <w:i/>
          <w:sz w:val="24"/>
          <w:szCs w:val="24"/>
        </w:rPr>
        <w:t xml:space="preserve">Brown </w:t>
      </w:r>
      <w:r>
        <w:rPr>
          <w:rFonts w:ascii="Baskerville Old Face" w:hAnsi="Baskerville Old Face"/>
          <w:sz w:val="24"/>
          <w:szCs w:val="24"/>
        </w:rPr>
        <w:t xml:space="preserve">v </w:t>
      </w:r>
      <w:r>
        <w:rPr>
          <w:rFonts w:ascii="Baskerville Old Face" w:hAnsi="Baskerville Old Face"/>
          <w:i/>
          <w:sz w:val="24"/>
          <w:szCs w:val="24"/>
        </w:rPr>
        <w:t>Board of Education</w:t>
      </w:r>
      <w:r>
        <w:rPr>
          <w:rFonts w:ascii="Baskerville Old Face" w:hAnsi="Baskerville Old Face"/>
          <w:sz w:val="24"/>
          <w:szCs w:val="24"/>
        </w:rPr>
        <w:t xml:space="preserve"> the Supreme Court handed down its decision in two phases.  Please share what </w:t>
      </w:r>
      <w:r w:rsidR="001764B8">
        <w:rPr>
          <w:rFonts w:ascii="Baskerville Old Face" w:hAnsi="Baskerville Old Face"/>
          <w:sz w:val="24"/>
          <w:szCs w:val="24"/>
        </w:rPr>
        <w:t>the Court</w:t>
      </w:r>
      <w:r>
        <w:rPr>
          <w:rFonts w:ascii="Baskerville Old Face" w:hAnsi="Baskerville Old Face"/>
          <w:sz w:val="24"/>
          <w:szCs w:val="24"/>
        </w:rPr>
        <w:t xml:space="preserve"> said in these two phases.</w:t>
      </w:r>
    </w:p>
    <w:p w:rsidR="00AE2DB7" w:rsidRDefault="00AE2DB7" w:rsidP="00AE2DB7">
      <w:pPr>
        <w:pStyle w:val="ListParagraph"/>
        <w:rPr>
          <w:rFonts w:ascii="Baskerville Old Face" w:hAnsi="Baskerville Old Face"/>
          <w:sz w:val="24"/>
          <w:szCs w:val="24"/>
        </w:rPr>
      </w:pPr>
    </w:p>
    <w:p w:rsidR="00263C40" w:rsidRDefault="00263C40" w:rsidP="00AE2DB7">
      <w:pPr>
        <w:pStyle w:val="ListParagraph"/>
        <w:rPr>
          <w:rFonts w:ascii="Baskerville Old Face" w:hAnsi="Baskerville Old Face"/>
          <w:sz w:val="24"/>
          <w:szCs w:val="24"/>
        </w:rPr>
      </w:pPr>
    </w:p>
    <w:p w:rsidR="00263C40" w:rsidRPr="00AE2DB7" w:rsidRDefault="00263C40" w:rsidP="00AE2DB7">
      <w:pPr>
        <w:pStyle w:val="ListParagraph"/>
        <w:rPr>
          <w:rFonts w:ascii="Baskerville Old Face" w:hAnsi="Baskerville Old Face"/>
          <w:sz w:val="24"/>
          <w:szCs w:val="24"/>
        </w:rPr>
      </w:pPr>
    </w:p>
    <w:p w:rsidR="00AE2DB7" w:rsidRDefault="00256EA2" w:rsidP="00C03FF5">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In the case of </w:t>
      </w:r>
      <w:r>
        <w:rPr>
          <w:rFonts w:ascii="Baskerville Old Face" w:hAnsi="Baskerville Old Face"/>
          <w:i/>
          <w:sz w:val="24"/>
          <w:szCs w:val="24"/>
        </w:rPr>
        <w:t xml:space="preserve">Brown </w:t>
      </w:r>
      <w:r>
        <w:rPr>
          <w:rFonts w:ascii="Baskerville Old Face" w:hAnsi="Baskerville Old Face"/>
          <w:sz w:val="24"/>
          <w:szCs w:val="24"/>
        </w:rPr>
        <w:t xml:space="preserve">v </w:t>
      </w:r>
      <w:r>
        <w:rPr>
          <w:rFonts w:ascii="Baskerville Old Face" w:hAnsi="Baskerville Old Face"/>
          <w:i/>
          <w:sz w:val="24"/>
          <w:szCs w:val="24"/>
        </w:rPr>
        <w:t>Board of Education</w:t>
      </w:r>
      <w:r w:rsidR="001764B8">
        <w:rPr>
          <w:rFonts w:ascii="Baskerville Old Face" w:hAnsi="Baskerville Old Face"/>
          <w:sz w:val="24"/>
          <w:szCs w:val="24"/>
        </w:rPr>
        <w:t xml:space="preserve"> the </w:t>
      </w:r>
      <w:r>
        <w:rPr>
          <w:rFonts w:ascii="Baskerville Old Face" w:hAnsi="Baskerville Old Face"/>
          <w:sz w:val="24"/>
          <w:szCs w:val="24"/>
        </w:rPr>
        <w:t>Chief Justice was able to get the Court to rule unanimously.  Why was it extremely important that the ruling be unanimous in this case?</w:t>
      </w:r>
    </w:p>
    <w:p w:rsidR="00256EA2" w:rsidRDefault="00256EA2" w:rsidP="00256EA2">
      <w:pPr>
        <w:pStyle w:val="ListParagraph"/>
        <w:rPr>
          <w:rFonts w:ascii="Baskerville Old Face" w:hAnsi="Baskerville Old Face"/>
          <w:sz w:val="24"/>
          <w:szCs w:val="24"/>
        </w:rPr>
      </w:pPr>
    </w:p>
    <w:p w:rsidR="00263C40" w:rsidRDefault="00263C40" w:rsidP="00256EA2">
      <w:pPr>
        <w:pStyle w:val="ListParagraph"/>
        <w:rPr>
          <w:rFonts w:ascii="Baskerville Old Face" w:hAnsi="Baskerville Old Face"/>
          <w:sz w:val="24"/>
          <w:szCs w:val="24"/>
        </w:rPr>
      </w:pPr>
    </w:p>
    <w:p w:rsidR="00263C40" w:rsidRPr="00256EA2" w:rsidRDefault="00263C40" w:rsidP="00256EA2">
      <w:pPr>
        <w:pStyle w:val="ListParagraph"/>
        <w:rPr>
          <w:rFonts w:ascii="Baskerville Old Face" w:hAnsi="Baskerville Old Face"/>
          <w:sz w:val="24"/>
          <w:szCs w:val="24"/>
        </w:rPr>
      </w:pPr>
    </w:p>
    <w:p w:rsidR="00256EA2" w:rsidRDefault="009F184F" w:rsidP="00C03FF5">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Give </w:t>
      </w:r>
      <w:r w:rsidR="00590565">
        <w:rPr>
          <w:rFonts w:ascii="Baskerville Old Face" w:hAnsi="Baskerville Old Face"/>
          <w:b/>
          <w:sz w:val="24"/>
          <w:szCs w:val="24"/>
        </w:rPr>
        <w:t>two</w:t>
      </w:r>
      <w:r>
        <w:rPr>
          <w:rFonts w:ascii="Baskerville Old Face" w:hAnsi="Baskerville Old Face"/>
          <w:sz w:val="24"/>
          <w:szCs w:val="24"/>
        </w:rPr>
        <w:t xml:space="preserve"> examples of the inequality that existed among white and black schools in the South </w:t>
      </w:r>
      <w:r w:rsidR="005C12CD">
        <w:rPr>
          <w:rFonts w:ascii="Baskerville Old Face" w:hAnsi="Baskerville Old Face"/>
          <w:sz w:val="24"/>
          <w:szCs w:val="24"/>
        </w:rPr>
        <w:t xml:space="preserve">prior to </w:t>
      </w:r>
      <w:r w:rsidR="005C12CD">
        <w:rPr>
          <w:rFonts w:ascii="Baskerville Old Face" w:hAnsi="Baskerville Old Face"/>
          <w:i/>
          <w:sz w:val="24"/>
          <w:szCs w:val="24"/>
        </w:rPr>
        <w:t xml:space="preserve">Brown </w:t>
      </w:r>
      <w:r w:rsidR="005C12CD">
        <w:rPr>
          <w:rFonts w:ascii="Baskerville Old Face" w:hAnsi="Baskerville Old Face"/>
          <w:sz w:val="24"/>
          <w:szCs w:val="24"/>
        </w:rPr>
        <w:t xml:space="preserve">v </w:t>
      </w:r>
      <w:r w:rsidR="005C12CD">
        <w:rPr>
          <w:rFonts w:ascii="Baskerville Old Face" w:hAnsi="Baskerville Old Face"/>
          <w:i/>
          <w:sz w:val="24"/>
          <w:szCs w:val="24"/>
        </w:rPr>
        <w:t>Board of Education</w:t>
      </w:r>
      <w:r w:rsidR="005C12CD">
        <w:rPr>
          <w:rFonts w:ascii="Baskerville Old Face" w:hAnsi="Baskerville Old Face"/>
          <w:sz w:val="24"/>
          <w:szCs w:val="24"/>
        </w:rPr>
        <w:t>.</w:t>
      </w:r>
    </w:p>
    <w:p w:rsidR="00263C40" w:rsidRPr="00263C40" w:rsidRDefault="00263C40" w:rsidP="00263C40">
      <w:pPr>
        <w:spacing w:line="240" w:lineRule="auto"/>
        <w:rPr>
          <w:rFonts w:ascii="Baskerville Old Face" w:hAnsi="Baskerville Old Face"/>
          <w:sz w:val="24"/>
          <w:szCs w:val="24"/>
        </w:rPr>
      </w:pPr>
    </w:p>
    <w:p w:rsidR="005C12CD" w:rsidRPr="005C12CD" w:rsidRDefault="005C12CD" w:rsidP="005C12CD">
      <w:pPr>
        <w:pStyle w:val="ListParagraph"/>
        <w:rPr>
          <w:rFonts w:ascii="Baskerville Old Face" w:hAnsi="Baskerville Old Face"/>
          <w:sz w:val="24"/>
          <w:szCs w:val="24"/>
        </w:rPr>
      </w:pPr>
    </w:p>
    <w:p w:rsidR="005C12CD" w:rsidRDefault="005C12CD" w:rsidP="00C03FF5">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This question has two parts: (a) </w:t>
      </w:r>
      <w:proofErr w:type="gramStart"/>
      <w:r>
        <w:rPr>
          <w:rFonts w:ascii="Baskerville Old Face" w:hAnsi="Baskerville Old Face"/>
          <w:sz w:val="24"/>
          <w:szCs w:val="24"/>
        </w:rPr>
        <w:t>Why</w:t>
      </w:r>
      <w:proofErr w:type="gramEnd"/>
      <w:r>
        <w:rPr>
          <w:rFonts w:ascii="Baskerville Old Face" w:hAnsi="Baskerville Old Face"/>
          <w:sz w:val="24"/>
          <w:szCs w:val="24"/>
        </w:rPr>
        <w:t xml:space="preserve"> did Eisenhower send troops to Little Rock, Arkansas in 1957?  (b)What is demonstrated by the fact that Eisenhower had to send troops to Little Rock, Arkansas?</w:t>
      </w:r>
    </w:p>
    <w:p w:rsidR="00263C40" w:rsidRPr="00263C40" w:rsidRDefault="00263C40" w:rsidP="00263C40">
      <w:pPr>
        <w:spacing w:line="240" w:lineRule="auto"/>
        <w:rPr>
          <w:rFonts w:ascii="Baskerville Old Face" w:hAnsi="Baskerville Old Face"/>
          <w:sz w:val="24"/>
          <w:szCs w:val="24"/>
        </w:rPr>
      </w:pPr>
    </w:p>
    <w:p w:rsidR="005C12CD" w:rsidRPr="005C12CD" w:rsidRDefault="005C12CD" w:rsidP="005C12CD">
      <w:pPr>
        <w:pStyle w:val="ListParagraph"/>
        <w:rPr>
          <w:rFonts w:ascii="Baskerville Old Face" w:hAnsi="Baskerville Old Face"/>
          <w:sz w:val="24"/>
          <w:szCs w:val="24"/>
        </w:rPr>
      </w:pPr>
    </w:p>
    <w:p w:rsidR="005C12CD" w:rsidRPr="001764B8" w:rsidRDefault="001764B8" w:rsidP="00C03FF5">
      <w:pPr>
        <w:pStyle w:val="ListParagraph"/>
        <w:numPr>
          <w:ilvl w:val="0"/>
          <w:numId w:val="9"/>
        </w:numPr>
        <w:spacing w:line="240" w:lineRule="auto"/>
        <w:rPr>
          <w:rFonts w:ascii="Baskerville Old Face" w:hAnsi="Baskerville Old Face"/>
          <w:sz w:val="24"/>
          <w:szCs w:val="24"/>
        </w:rPr>
      </w:pPr>
      <w:proofErr w:type="spellStart"/>
      <w:proofErr w:type="gramStart"/>
      <w:r>
        <w:rPr>
          <w:rFonts w:ascii="Baskerville Old Face" w:hAnsi="Baskerville Old Face"/>
          <w:i/>
          <w:sz w:val="24"/>
          <w:szCs w:val="24"/>
        </w:rPr>
        <w:t>Plessy</w:t>
      </w:r>
      <w:proofErr w:type="spellEnd"/>
      <w:r>
        <w:rPr>
          <w:rFonts w:ascii="Baskerville Old Face" w:hAnsi="Baskerville Old Face"/>
          <w:i/>
          <w:sz w:val="24"/>
          <w:szCs w:val="24"/>
        </w:rPr>
        <w:t xml:space="preserve"> </w:t>
      </w:r>
      <w:r>
        <w:rPr>
          <w:rFonts w:ascii="Baskerville Old Face" w:hAnsi="Baskerville Old Face"/>
          <w:sz w:val="24"/>
          <w:szCs w:val="24"/>
        </w:rPr>
        <w:t xml:space="preserve"> v</w:t>
      </w:r>
      <w:proofErr w:type="gramEnd"/>
      <w:r>
        <w:rPr>
          <w:rFonts w:ascii="Baskerville Old Face" w:hAnsi="Baskerville Old Face"/>
          <w:sz w:val="24"/>
          <w:szCs w:val="24"/>
        </w:rPr>
        <w:t xml:space="preserve"> </w:t>
      </w:r>
      <w:r>
        <w:rPr>
          <w:rFonts w:ascii="Baskerville Old Face" w:hAnsi="Baskerville Old Face"/>
          <w:i/>
          <w:sz w:val="24"/>
          <w:szCs w:val="24"/>
        </w:rPr>
        <w:t>Ferguson</w:t>
      </w:r>
      <w:r>
        <w:rPr>
          <w:rFonts w:ascii="Baskerville Old Face" w:hAnsi="Baskerville Old Face"/>
          <w:sz w:val="24"/>
          <w:szCs w:val="24"/>
        </w:rPr>
        <w:t xml:space="preserve"> paved th</w:t>
      </w:r>
      <w:r w:rsidR="00590565">
        <w:rPr>
          <w:rFonts w:ascii="Baskerville Old Face" w:hAnsi="Baskerville Old Face"/>
          <w:sz w:val="24"/>
          <w:szCs w:val="24"/>
        </w:rPr>
        <w:t>e way for Jim Crow laws.  Give 3</w:t>
      </w:r>
      <w:r>
        <w:rPr>
          <w:rFonts w:ascii="Baskerville Old Face" w:hAnsi="Baskerville Old Face"/>
          <w:sz w:val="24"/>
          <w:szCs w:val="24"/>
        </w:rPr>
        <w:t xml:space="preserve"> examples of Jim Crow laws that were still in place in 1950’s America.  (</w:t>
      </w:r>
      <w:r>
        <w:rPr>
          <w:rFonts w:ascii="Baskerville Old Face" w:hAnsi="Baskerville Old Face"/>
          <w:b/>
          <w:sz w:val="24"/>
          <w:szCs w:val="24"/>
        </w:rPr>
        <w:t>Do not use public education)</w:t>
      </w:r>
    </w:p>
    <w:p w:rsidR="001764B8" w:rsidRDefault="001764B8" w:rsidP="001764B8">
      <w:pPr>
        <w:pStyle w:val="ListParagraph"/>
        <w:rPr>
          <w:rFonts w:ascii="Baskerville Old Face" w:hAnsi="Baskerville Old Face"/>
          <w:sz w:val="24"/>
          <w:szCs w:val="24"/>
        </w:rPr>
      </w:pPr>
    </w:p>
    <w:p w:rsidR="00263C40" w:rsidRDefault="00263C40" w:rsidP="001764B8">
      <w:pPr>
        <w:pStyle w:val="ListParagraph"/>
        <w:rPr>
          <w:rFonts w:ascii="Baskerville Old Face" w:hAnsi="Baskerville Old Face"/>
          <w:sz w:val="24"/>
          <w:szCs w:val="24"/>
        </w:rPr>
      </w:pPr>
    </w:p>
    <w:p w:rsidR="00263C40" w:rsidRPr="001764B8" w:rsidRDefault="00263C40" w:rsidP="001764B8">
      <w:pPr>
        <w:pStyle w:val="ListParagraph"/>
        <w:rPr>
          <w:rFonts w:ascii="Baskerville Old Face" w:hAnsi="Baskerville Old Face"/>
          <w:sz w:val="24"/>
          <w:szCs w:val="24"/>
        </w:rPr>
      </w:pPr>
    </w:p>
    <w:p w:rsidR="00263C40" w:rsidRPr="00902DC6" w:rsidRDefault="00263C40" w:rsidP="00263C40">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Explain the relationship between the landmark cases of </w:t>
      </w:r>
      <w:r>
        <w:rPr>
          <w:rFonts w:ascii="Baskerville Old Face" w:hAnsi="Baskerville Old Face"/>
          <w:i/>
          <w:sz w:val="24"/>
          <w:szCs w:val="24"/>
        </w:rPr>
        <w:t xml:space="preserve">Brown </w:t>
      </w:r>
      <w:r>
        <w:rPr>
          <w:rFonts w:ascii="Baskerville Old Face" w:hAnsi="Baskerville Old Face"/>
          <w:sz w:val="24"/>
          <w:szCs w:val="24"/>
        </w:rPr>
        <w:t xml:space="preserve">v </w:t>
      </w:r>
      <w:r>
        <w:rPr>
          <w:rFonts w:ascii="Baskerville Old Face" w:hAnsi="Baskerville Old Face"/>
          <w:i/>
          <w:sz w:val="24"/>
          <w:szCs w:val="24"/>
        </w:rPr>
        <w:t xml:space="preserve">Board of Education </w:t>
      </w:r>
      <w:r>
        <w:rPr>
          <w:rFonts w:ascii="Baskerville Old Face" w:hAnsi="Baskerville Old Face"/>
          <w:sz w:val="24"/>
          <w:szCs w:val="24"/>
        </w:rPr>
        <w:t xml:space="preserve">and </w:t>
      </w:r>
      <w:proofErr w:type="spellStart"/>
      <w:r>
        <w:rPr>
          <w:rFonts w:ascii="Baskerville Old Face" w:hAnsi="Baskerville Old Face"/>
          <w:i/>
          <w:sz w:val="24"/>
          <w:szCs w:val="24"/>
        </w:rPr>
        <w:t>Plessy</w:t>
      </w:r>
      <w:proofErr w:type="spellEnd"/>
      <w:r>
        <w:rPr>
          <w:rFonts w:ascii="Baskerville Old Face" w:hAnsi="Baskerville Old Face"/>
          <w:i/>
          <w:sz w:val="24"/>
          <w:szCs w:val="24"/>
        </w:rPr>
        <w:t xml:space="preserve"> </w:t>
      </w:r>
      <w:r>
        <w:rPr>
          <w:rFonts w:ascii="Baskerville Old Face" w:hAnsi="Baskerville Old Face"/>
          <w:sz w:val="24"/>
          <w:szCs w:val="24"/>
        </w:rPr>
        <w:t xml:space="preserve">  v </w:t>
      </w:r>
      <w:r>
        <w:rPr>
          <w:rFonts w:ascii="Baskerville Old Face" w:hAnsi="Baskerville Old Face"/>
          <w:i/>
          <w:sz w:val="24"/>
          <w:szCs w:val="24"/>
        </w:rPr>
        <w:t>Ferguson</w:t>
      </w:r>
      <w:r w:rsidR="00902DC6">
        <w:rPr>
          <w:rFonts w:ascii="Baskerville Old Face" w:hAnsi="Baskerville Old Face"/>
          <w:sz w:val="24"/>
          <w:szCs w:val="24"/>
        </w:rPr>
        <w:t>?</w:t>
      </w:r>
      <w:bookmarkStart w:id="0" w:name="_GoBack"/>
      <w:bookmarkEnd w:id="0"/>
    </w:p>
    <w:p w:rsidR="00263C40" w:rsidRPr="00263C40" w:rsidRDefault="00263C40" w:rsidP="00263C40">
      <w:pPr>
        <w:pStyle w:val="ListParagraph"/>
        <w:rPr>
          <w:rFonts w:ascii="Baskerville Old Face" w:hAnsi="Baskerville Old Face"/>
          <w:sz w:val="24"/>
          <w:szCs w:val="24"/>
        </w:rPr>
      </w:pPr>
    </w:p>
    <w:p w:rsidR="00263C40" w:rsidRDefault="00263C40" w:rsidP="00263C40">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Analyze the following quotation related to the sit-ins: “</w:t>
      </w:r>
      <w:r w:rsidRPr="00263C40">
        <w:rPr>
          <w:rFonts w:ascii="Baskerville Old Face" w:hAnsi="Baskerville Old Face"/>
          <w:sz w:val="24"/>
          <w:szCs w:val="24"/>
        </w:rPr>
        <w:t>The demonstrations have shifted the desegregation battles from the courtroom to the marketplace." They showed that nonviolent direct action and youth could be very useful weapons in the war against segregation.</w:t>
      </w:r>
      <w:r>
        <w:rPr>
          <w:rFonts w:ascii="Baskerville Old Face" w:hAnsi="Baskerville Old Face"/>
          <w:sz w:val="24"/>
          <w:szCs w:val="24"/>
        </w:rPr>
        <w:t>”  Now explain the quote. (Hint your answer should include comments related to the NAACP and SNCC)</w:t>
      </w:r>
    </w:p>
    <w:p w:rsidR="00657EC9" w:rsidRDefault="00657EC9" w:rsidP="00657EC9">
      <w:pPr>
        <w:pStyle w:val="ListParagraph"/>
        <w:spacing w:line="240" w:lineRule="auto"/>
        <w:rPr>
          <w:rFonts w:ascii="Baskerville Old Face" w:hAnsi="Baskerville Old Face"/>
          <w:sz w:val="24"/>
          <w:szCs w:val="24"/>
        </w:rPr>
      </w:pPr>
    </w:p>
    <w:p w:rsidR="00657EC9" w:rsidRDefault="00657EC9" w:rsidP="00657EC9">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 xml:space="preserve"> List three different types of direct action nonviolent protest that were utilized by the civil rights movement during the studies we have conducted so far.</w:t>
      </w:r>
    </w:p>
    <w:p w:rsidR="008C6CB9" w:rsidRPr="008C6CB9" w:rsidRDefault="008C6CB9" w:rsidP="008C6CB9">
      <w:pPr>
        <w:pStyle w:val="ListParagraph"/>
        <w:rPr>
          <w:rFonts w:ascii="Baskerville Old Face" w:hAnsi="Baskerville Old Face"/>
          <w:sz w:val="24"/>
          <w:szCs w:val="24"/>
        </w:rPr>
      </w:pPr>
    </w:p>
    <w:p w:rsidR="008C6CB9" w:rsidRDefault="008C6CB9" w:rsidP="00657EC9">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Identify the three cities where the Freedom Riders encountered the greatest degree of resistance to their efforts.</w:t>
      </w:r>
    </w:p>
    <w:p w:rsidR="008C6CB9" w:rsidRPr="008C6CB9" w:rsidRDefault="008C6CB9" w:rsidP="008C6CB9">
      <w:pPr>
        <w:pStyle w:val="ListParagraph"/>
        <w:rPr>
          <w:rFonts w:ascii="Baskerville Old Face" w:hAnsi="Baskerville Old Face"/>
          <w:sz w:val="24"/>
          <w:szCs w:val="24"/>
        </w:rPr>
      </w:pPr>
    </w:p>
    <w:p w:rsidR="008C6CB9" w:rsidRPr="00657EC9" w:rsidRDefault="008C6CB9" w:rsidP="00657EC9">
      <w:pPr>
        <w:pStyle w:val="ListParagraph"/>
        <w:numPr>
          <w:ilvl w:val="0"/>
          <w:numId w:val="9"/>
        </w:numPr>
        <w:spacing w:line="240" w:lineRule="auto"/>
        <w:rPr>
          <w:rFonts w:ascii="Baskerville Old Face" w:hAnsi="Baskerville Old Face"/>
          <w:sz w:val="24"/>
          <w:szCs w:val="24"/>
        </w:rPr>
      </w:pPr>
      <w:r>
        <w:rPr>
          <w:rFonts w:ascii="Baskerville Old Face" w:hAnsi="Baskerville Old Face"/>
          <w:sz w:val="24"/>
          <w:szCs w:val="24"/>
        </w:rPr>
        <w:t>What did the trial of Roy Brant and J.W. Milam demonstrate with respect to the criminal justice system in the South?</w:t>
      </w:r>
    </w:p>
    <w:p w:rsidR="00C03FF5" w:rsidRPr="00C03FF5" w:rsidRDefault="00C03FF5" w:rsidP="00026C08">
      <w:pPr>
        <w:spacing w:line="240" w:lineRule="auto"/>
        <w:rPr>
          <w:rFonts w:ascii="Baskerville Old Face" w:hAnsi="Baskerville Old Face"/>
          <w:sz w:val="24"/>
          <w:szCs w:val="24"/>
        </w:rPr>
      </w:pPr>
    </w:p>
    <w:p w:rsidR="005503F6" w:rsidRDefault="008C6CB9" w:rsidP="005503F6">
      <w:pPr>
        <w:rPr>
          <w:rFonts w:ascii="Baskerville Old Face" w:hAnsi="Baskerville Old Face"/>
          <w:sz w:val="24"/>
          <w:szCs w:val="24"/>
        </w:rPr>
      </w:pPr>
      <w:r>
        <w:rPr>
          <w:rFonts w:ascii="Baskerville Old Face" w:hAnsi="Baskerville Old Face"/>
          <w:sz w:val="24"/>
          <w:szCs w:val="24"/>
        </w:rPr>
        <w:t>Part V: Identification – Civil Rights Organizations – Answer using the appropriate acronym – 2 points each</w:t>
      </w:r>
    </w:p>
    <w:p w:rsidR="00590565" w:rsidRDefault="00590565" w:rsidP="005503F6">
      <w:pPr>
        <w:rPr>
          <w:rFonts w:ascii="Baskerville Old Face" w:hAnsi="Baskerville Old Face"/>
          <w:sz w:val="24"/>
          <w:szCs w:val="24"/>
        </w:rPr>
      </w:pPr>
      <w:proofErr w:type="gramStart"/>
      <w:r>
        <w:rPr>
          <w:rFonts w:ascii="Baskerville Old Face" w:hAnsi="Baskerville Old Face"/>
          <w:sz w:val="24"/>
          <w:szCs w:val="24"/>
        </w:rPr>
        <w:t>_____</w:t>
      </w:r>
      <w:r w:rsidR="008C6CB9">
        <w:rPr>
          <w:rFonts w:ascii="Baskerville Old Face" w:hAnsi="Baskerville Old Face"/>
          <w:sz w:val="24"/>
          <w:szCs w:val="24"/>
        </w:rPr>
        <w:t>_______</w:t>
      </w:r>
      <w:r>
        <w:rPr>
          <w:rFonts w:ascii="Baskerville Old Face" w:hAnsi="Baskerville Old Face"/>
          <w:sz w:val="24"/>
          <w:szCs w:val="24"/>
        </w:rPr>
        <w:t>1.</w:t>
      </w:r>
      <w:proofErr w:type="gramEnd"/>
      <w:r>
        <w:rPr>
          <w:rFonts w:ascii="Baskerville Old Face" w:hAnsi="Baskerville Old Face"/>
          <w:sz w:val="24"/>
          <w:szCs w:val="24"/>
        </w:rPr>
        <w:t xml:space="preserve">  Represented Oliver and Linda Brown</w:t>
      </w:r>
    </w:p>
    <w:p w:rsidR="00590565" w:rsidRDefault="00590565" w:rsidP="005503F6">
      <w:pPr>
        <w:rPr>
          <w:rFonts w:ascii="Baskerville Old Face" w:hAnsi="Baskerville Old Face"/>
          <w:sz w:val="24"/>
          <w:szCs w:val="24"/>
        </w:rPr>
      </w:pPr>
      <w:proofErr w:type="gramStart"/>
      <w:r>
        <w:rPr>
          <w:rFonts w:ascii="Baskerville Old Face" w:hAnsi="Baskerville Old Face"/>
          <w:sz w:val="24"/>
          <w:szCs w:val="24"/>
        </w:rPr>
        <w:t>_____</w:t>
      </w:r>
      <w:r w:rsidR="008C6CB9">
        <w:rPr>
          <w:rFonts w:ascii="Baskerville Old Face" w:hAnsi="Baskerville Old Face"/>
          <w:sz w:val="24"/>
          <w:szCs w:val="24"/>
        </w:rPr>
        <w:t>_______</w:t>
      </w:r>
      <w:r>
        <w:rPr>
          <w:rFonts w:ascii="Baskerville Old Face" w:hAnsi="Baskerville Old Face"/>
          <w:sz w:val="24"/>
          <w:szCs w:val="24"/>
        </w:rPr>
        <w:t>2.</w:t>
      </w:r>
      <w:proofErr w:type="gramEnd"/>
      <w:r>
        <w:rPr>
          <w:rFonts w:ascii="Baskerville Old Face" w:hAnsi="Baskerville Old Face"/>
          <w:sz w:val="24"/>
          <w:szCs w:val="24"/>
        </w:rPr>
        <w:t xml:space="preserve">  Conducted the Freedom Rides</w:t>
      </w:r>
    </w:p>
    <w:p w:rsidR="00590565" w:rsidRDefault="00590565" w:rsidP="005503F6">
      <w:pPr>
        <w:rPr>
          <w:rFonts w:ascii="Baskerville Old Face" w:hAnsi="Baskerville Old Face"/>
          <w:sz w:val="24"/>
          <w:szCs w:val="24"/>
        </w:rPr>
      </w:pPr>
      <w:proofErr w:type="gramStart"/>
      <w:r>
        <w:rPr>
          <w:rFonts w:ascii="Baskerville Old Face" w:hAnsi="Baskerville Old Face"/>
          <w:sz w:val="24"/>
          <w:szCs w:val="24"/>
        </w:rPr>
        <w:t>_____</w:t>
      </w:r>
      <w:r w:rsidR="008C6CB9">
        <w:rPr>
          <w:rFonts w:ascii="Baskerville Old Face" w:hAnsi="Baskerville Old Face"/>
          <w:sz w:val="24"/>
          <w:szCs w:val="24"/>
        </w:rPr>
        <w:t>_______</w:t>
      </w:r>
      <w:r>
        <w:rPr>
          <w:rFonts w:ascii="Baskerville Old Face" w:hAnsi="Baskerville Old Face"/>
          <w:sz w:val="24"/>
          <w:szCs w:val="24"/>
        </w:rPr>
        <w:t>3.</w:t>
      </w:r>
      <w:proofErr w:type="gramEnd"/>
      <w:r>
        <w:rPr>
          <w:rFonts w:ascii="Baskerville Old Face" w:hAnsi="Baskerville Old Face"/>
          <w:sz w:val="24"/>
          <w:szCs w:val="24"/>
        </w:rPr>
        <w:t xml:space="preserve">  Targeted the city of Birmingham for desegregation</w:t>
      </w:r>
    </w:p>
    <w:p w:rsidR="00590565" w:rsidRDefault="00590565" w:rsidP="005503F6">
      <w:pPr>
        <w:rPr>
          <w:rFonts w:ascii="Baskerville Old Face" w:hAnsi="Baskerville Old Face"/>
          <w:sz w:val="24"/>
          <w:szCs w:val="24"/>
        </w:rPr>
      </w:pPr>
      <w:proofErr w:type="gramStart"/>
      <w:r>
        <w:rPr>
          <w:rFonts w:ascii="Baskerville Old Face" w:hAnsi="Baskerville Old Face"/>
          <w:sz w:val="24"/>
          <w:szCs w:val="24"/>
        </w:rPr>
        <w:t>_____</w:t>
      </w:r>
      <w:r w:rsidR="008C6CB9">
        <w:rPr>
          <w:rFonts w:ascii="Baskerville Old Face" w:hAnsi="Baskerville Old Face"/>
          <w:sz w:val="24"/>
          <w:szCs w:val="24"/>
        </w:rPr>
        <w:t>_______</w:t>
      </w:r>
      <w:r>
        <w:rPr>
          <w:rFonts w:ascii="Baskerville Old Face" w:hAnsi="Baskerville Old Face"/>
          <w:sz w:val="24"/>
          <w:szCs w:val="24"/>
        </w:rPr>
        <w:t>4.</w:t>
      </w:r>
      <w:proofErr w:type="gramEnd"/>
      <w:r>
        <w:rPr>
          <w:rFonts w:ascii="Baskerville Old Face" w:hAnsi="Baskerville Old Face"/>
          <w:sz w:val="24"/>
          <w:szCs w:val="24"/>
        </w:rPr>
        <w:t xml:space="preserve"> </w:t>
      </w:r>
      <w:r w:rsidR="00657EC9">
        <w:rPr>
          <w:rFonts w:ascii="Baskerville Old Face" w:hAnsi="Baskerville Old Face"/>
          <w:sz w:val="24"/>
          <w:szCs w:val="24"/>
        </w:rPr>
        <w:t>Evolved from the Nashville Student Movement</w:t>
      </w:r>
    </w:p>
    <w:p w:rsidR="0030576A" w:rsidRDefault="0030576A" w:rsidP="005503F6">
      <w:pPr>
        <w:rPr>
          <w:rFonts w:ascii="Baskerville Old Face" w:hAnsi="Baskerville Old Face"/>
          <w:sz w:val="24"/>
          <w:szCs w:val="24"/>
        </w:rPr>
      </w:pPr>
    </w:p>
    <w:p w:rsidR="0030576A" w:rsidRDefault="0030576A" w:rsidP="005503F6">
      <w:pPr>
        <w:rPr>
          <w:rFonts w:ascii="Baskerville Old Face" w:hAnsi="Baskerville Old Face"/>
          <w:sz w:val="24"/>
          <w:szCs w:val="24"/>
        </w:rPr>
      </w:pPr>
      <w:r>
        <w:rPr>
          <w:rFonts w:ascii="Baskerville Old Face" w:hAnsi="Baskerville Old Face"/>
          <w:sz w:val="24"/>
          <w:szCs w:val="24"/>
        </w:rPr>
        <w:t xml:space="preserve">Part VI: Short Answer </w:t>
      </w:r>
      <w:proofErr w:type="gramStart"/>
      <w:r>
        <w:rPr>
          <w:rFonts w:ascii="Baskerville Old Face" w:hAnsi="Baskerville Old Face"/>
          <w:sz w:val="24"/>
          <w:szCs w:val="24"/>
        </w:rPr>
        <w:t>( 5</w:t>
      </w:r>
      <w:proofErr w:type="gramEnd"/>
      <w:r>
        <w:rPr>
          <w:rFonts w:ascii="Baskerville Old Face" w:hAnsi="Baskerville Old Face"/>
          <w:sz w:val="24"/>
          <w:szCs w:val="24"/>
        </w:rPr>
        <w:t xml:space="preserve"> points)</w:t>
      </w:r>
    </w:p>
    <w:p w:rsidR="0030576A" w:rsidRDefault="0030576A" w:rsidP="005503F6">
      <w:pPr>
        <w:rPr>
          <w:rFonts w:ascii="Baskerville Old Face" w:hAnsi="Baskerville Old Face"/>
          <w:sz w:val="24"/>
          <w:szCs w:val="24"/>
        </w:rPr>
      </w:pPr>
      <w:r>
        <w:rPr>
          <w:rFonts w:ascii="Baskerville Old Face" w:hAnsi="Baskerville Old Face"/>
          <w:sz w:val="24"/>
          <w:szCs w:val="24"/>
        </w:rPr>
        <w:t xml:space="preserve">Homer </w:t>
      </w:r>
      <w:proofErr w:type="spellStart"/>
      <w:r>
        <w:rPr>
          <w:rFonts w:ascii="Baskerville Old Face" w:hAnsi="Baskerville Old Face"/>
          <w:sz w:val="24"/>
          <w:szCs w:val="24"/>
        </w:rPr>
        <w:t>Plessy</w:t>
      </w:r>
      <w:proofErr w:type="spellEnd"/>
      <w:r>
        <w:rPr>
          <w:rFonts w:ascii="Baskerville Old Face" w:hAnsi="Baskerville Old Face"/>
          <w:sz w:val="24"/>
          <w:szCs w:val="24"/>
        </w:rPr>
        <w:t>, Linda Brown, and Rosa Parks all had some things in common.  Write a paragraph where you identify several commonalities among the three and the role that each played in the civil rights movement advancing forward.</w:t>
      </w:r>
    </w:p>
    <w:p w:rsidR="00657EC9" w:rsidRPr="005503F6" w:rsidRDefault="00657EC9" w:rsidP="005503F6">
      <w:pPr>
        <w:rPr>
          <w:rFonts w:ascii="Baskerville Old Face" w:hAnsi="Baskerville Old Face"/>
          <w:sz w:val="24"/>
          <w:szCs w:val="24"/>
        </w:rPr>
      </w:pPr>
    </w:p>
    <w:sectPr w:rsidR="00657EC9" w:rsidRPr="005503F6" w:rsidSect="005503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1B57"/>
    <w:multiLevelType w:val="hybridMultilevel"/>
    <w:tmpl w:val="9140DBD4"/>
    <w:lvl w:ilvl="0" w:tplc="45B21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140B2C"/>
    <w:multiLevelType w:val="hybridMultilevel"/>
    <w:tmpl w:val="23225546"/>
    <w:lvl w:ilvl="0" w:tplc="29749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452E2D"/>
    <w:multiLevelType w:val="hybridMultilevel"/>
    <w:tmpl w:val="225ED556"/>
    <w:lvl w:ilvl="0" w:tplc="FB92A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E34B1D"/>
    <w:multiLevelType w:val="hybridMultilevel"/>
    <w:tmpl w:val="F3FC8C2A"/>
    <w:lvl w:ilvl="0" w:tplc="15DC2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340129"/>
    <w:multiLevelType w:val="hybridMultilevel"/>
    <w:tmpl w:val="049AC808"/>
    <w:lvl w:ilvl="0" w:tplc="ECB47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492DA4"/>
    <w:multiLevelType w:val="hybridMultilevel"/>
    <w:tmpl w:val="B56EEEEE"/>
    <w:lvl w:ilvl="0" w:tplc="8788E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8E1C93"/>
    <w:multiLevelType w:val="hybridMultilevel"/>
    <w:tmpl w:val="2C5E8D6A"/>
    <w:lvl w:ilvl="0" w:tplc="7F649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7F45F1"/>
    <w:multiLevelType w:val="hybridMultilevel"/>
    <w:tmpl w:val="AAA27C96"/>
    <w:lvl w:ilvl="0" w:tplc="29282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C2317B"/>
    <w:multiLevelType w:val="hybridMultilevel"/>
    <w:tmpl w:val="FE9EA7C4"/>
    <w:lvl w:ilvl="0" w:tplc="13BC7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717FB2"/>
    <w:multiLevelType w:val="hybridMultilevel"/>
    <w:tmpl w:val="5E2C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C0CEF"/>
    <w:multiLevelType w:val="hybridMultilevel"/>
    <w:tmpl w:val="7CCC3474"/>
    <w:lvl w:ilvl="0" w:tplc="DED40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7"/>
  </w:num>
  <w:num w:numId="5">
    <w:abstractNumId w:val="6"/>
  </w:num>
  <w:num w:numId="6">
    <w:abstractNumId w:val="10"/>
  </w:num>
  <w:num w:numId="7">
    <w:abstractNumId w:val="8"/>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F6"/>
    <w:rsid w:val="00022BB2"/>
    <w:rsid w:val="00026C08"/>
    <w:rsid w:val="0006791D"/>
    <w:rsid w:val="001764B8"/>
    <w:rsid w:val="001B39E2"/>
    <w:rsid w:val="00256EA2"/>
    <w:rsid w:val="00263C40"/>
    <w:rsid w:val="0030576A"/>
    <w:rsid w:val="004C7240"/>
    <w:rsid w:val="005503F6"/>
    <w:rsid w:val="00590565"/>
    <w:rsid w:val="005C12CD"/>
    <w:rsid w:val="00657EC9"/>
    <w:rsid w:val="008A7C73"/>
    <w:rsid w:val="008C6CB9"/>
    <w:rsid w:val="00902DC6"/>
    <w:rsid w:val="00966077"/>
    <w:rsid w:val="009C1427"/>
    <w:rsid w:val="009F184F"/>
    <w:rsid w:val="00AE2DB7"/>
    <w:rsid w:val="00C03FF5"/>
    <w:rsid w:val="00EA3052"/>
    <w:rsid w:val="00FC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9E2"/>
    <w:pPr>
      <w:ind w:left="720"/>
      <w:contextualSpacing/>
    </w:pPr>
  </w:style>
  <w:style w:type="paragraph" w:styleId="BalloonText">
    <w:name w:val="Balloon Text"/>
    <w:basedOn w:val="Normal"/>
    <w:link w:val="BalloonTextChar"/>
    <w:uiPriority w:val="99"/>
    <w:semiHidden/>
    <w:unhideWhenUsed/>
    <w:rsid w:val="008A7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9E2"/>
    <w:pPr>
      <w:ind w:left="720"/>
      <w:contextualSpacing/>
    </w:pPr>
  </w:style>
  <w:style w:type="paragraph" w:styleId="BalloonText">
    <w:name w:val="Balloon Text"/>
    <w:basedOn w:val="Normal"/>
    <w:link w:val="BalloonTextChar"/>
    <w:uiPriority w:val="99"/>
    <w:semiHidden/>
    <w:unhideWhenUsed/>
    <w:rsid w:val="008A7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Rodger II</dc:creator>
  <cp:lastModifiedBy>Murphy, Rodger II</cp:lastModifiedBy>
  <cp:revision>3</cp:revision>
  <cp:lastPrinted>2013-02-12T13:06:00Z</cp:lastPrinted>
  <dcterms:created xsi:type="dcterms:W3CDTF">2013-02-12T03:23:00Z</dcterms:created>
  <dcterms:modified xsi:type="dcterms:W3CDTF">2013-02-12T19:42:00Z</dcterms:modified>
</cp:coreProperties>
</file>